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161416" w14:textId="2B69CDB3" w:rsidR="00E96072" w:rsidRPr="00416C12" w:rsidRDefault="00A04B01" w:rsidP="00F12861">
      <w:pPr>
        <w:pStyle w:val="ae"/>
        <w:ind w:firstLineChars="100" w:firstLine="240"/>
      </w:pPr>
      <w:r w:rsidRPr="00416C12">
        <w:t>ICS</w:t>
      </w:r>
      <w:r w:rsidR="00A52BDF" w:rsidRPr="00416C12">
        <w:t xml:space="preserve"> 73.020</w:t>
      </w:r>
    </w:p>
    <w:p w14:paraId="2E0D5899" w14:textId="0E5B16F7" w:rsidR="00E96072" w:rsidRPr="00416C12" w:rsidRDefault="00A04B01" w:rsidP="00AB4BD4">
      <w:pPr>
        <w:pStyle w:val="ae"/>
        <w:ind w:firstLineChars="100" w:firstLine="240"/>
      </w:pPr>
      <w:r w:rsidRPr="00416C12">
        <w:t>CCS</w:t>
      </w:r>
      <w:r w:rsidR="00A52BDF" w:rsidRPr="00416C12">
        <w:t xml:space="preserve"> D 10</w:t>
      </w:r>
    </w:p>
    <w:p w14:paraId="510CBFCC" w14:textId="77777777" w:rsidR="00E96072" w:rsidRPr="00416C12" w:rsidRDefault="00E96072">
      <w:pPr>
        <w:ind w:firstLine="480"/>
      </w:pPr>
    </w:p>
    <w:tbl>
      <w:tblPr>
        <w:tblStyle w:val="ac"/>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736"/>
      </w:tblGrid>
      <w:tr w:rsidR="00E96072" w:rsidRPr="00416C12" w14:paraId="771DA61F" w14:textId="77777777">
        <w:tc>
          <w:tcPr>
            <w:tcW w:w="9736" w:type="dxa"/>
            <w:tcBorders>
              <w:bottom w:val="single" w:sz="12" w:space="0" w:color="C00000"/>
            </w:tcBorders>
          </w:tcPr>
          <w:p w14:paraId="7126C342" w14:textId="463C9F92" w:rsidR="00E96072" w:rsidRPr="00416C12" w:rsidRDefault="00A04B01" w:rsidP="00A94AC8">
            <w:pPr>
              <w:pStyle w:val="aa"/>
              <w:jc w:val="center"/>
              <w:rPr>
                <w:rFonts w:hint="eastAsia"/>
              </w:rPr>
            </w:pPr>
            <w:r w:rsidRPr="00416C12">
              <w:rPr>
                <w:rFonts w:hint="eastAsia"/>
              </w:rPr>
              <w:t>团</w:t>
            </w:r>
            <w:r w:rsidRPr="00416C12">
              <w:t xml:space="preserve"> </w:t>
            </w:r>
            <w:r w:rsidR="00A94AC8" w:rsidRPr="00416C12">
              <w:t xml:space="preserve">      </w:t>
            </w:r>
            <w:r w:rsidRPr="00416C12">
              <w:rPr>
                <w:rFonts w:hint="eastAsia"/>
              </w:rPr>
              <w:t>体</w:t>
            </w:r>
            <w:r w:rsidRPr="00416C12">
              <w:t xml:space="preserve"> </w:t>
            </w:r>
            <w:r w:rsidR="00A94AC8" w:rsidRPr="00416C12">
              <w:t xml:space="preserve">      </w:t>
            </w:r>
            <w:r w:rsidRPr="00416C12">
              <w:rPr>
                <w:rFonts w:hint="eastAsia"/>
              </w:rPr>
              <w:t>标</w:t>
            </w:r>
            <w:r w:rsidRPr="00416C12">
              <w:t xml:space="preserve"> </w:t>
            </w:r>
            <w:r w:rsidR="00A94AC8" w:rsidRPr="00416C12">
              <w:t xml:space="preserve">      </w:t>
            </w:r>
            <w:r w:rsidRPr="00416C12">
              <w:rPr>
                <w:rFonts w:hint="eastAsia"/>
              </w:rPr>
              <w:t>准</w:t>
            </w:r>
          </w:p>
        </w:tc>
      </w:tr>
      <w:tr w:rsidR="00E96072" w:rsidRPr="00416C12" w14:paraId="516AFE88" w14:textId="77777777">
        <w:tc>
          <w:tcPr>
            <w:tcW w:w="9736" w:type="dxa"/>
            <w:tcBorders>
              <w:top w:val="single" w:sz="12" w:space="0" w:color="C00000"/>
            </w:tcBorders>
          </w:tcPr>
          <w:p w14:paraId="477AE9E0" w14:textId="77777777" w:rsidR="00E96072" w:rsidRPr="00416C12" w:rsidRDefault="00E96072">
            <w:pPr>
              <w:ind w:firstLine="480"/>
              <w:jc w:val="right"/>
            </w:pPr>
          </w:p>
        </w:tc>
      </w:tr>
      <w:tr w:rsidR="00E96072" w:rsidRPr="00416C12" w14:paraId="50FC44DC" w14:textId="77777777">
        <w:tc>
          <w:tcPr>
            <w:tcW w:w="9736" w:type="dxa"/>
          </w:tcPr>
          <w:p w14:paraId="10B37E2D" w14:textId="67F8421A" w:rsidR="00E96072" w:rsidRPr="00416C12" w:rsidRDefault="00A04B01">
            <w:pPr>
              <w:ind w:firstLine="480"/>
              <w:jc w:val="right"/>
            </w:pPr>
            <w:r w:rsidRPr="00416C12">
              <w:t>T/XXX-202</w:t>
            </w:r>
            <w:r w:rsidR="00093918" w:rsidRPr="00416C12">
              <w:rPr>
                <w:rFonts w:hint="eastAsia"/>
              </w:rPr>
              <w:t>6</w:t>
            </w:r>
          </w:p>
        </w:tc>
      </w:tr>
    </w:tbl>
    <w:p w14:paraId="78EA94D1" w14:textId="77777777" w:rsidR="00E96072" w:rsidRPr="00416C12" w:rsidRDefault="00E96072">
      <w:pPr>
        <w:ind w:firstLine="480"/>
      </w:pPr>
    </w:p>
    <w:p w14:paraId="5A5C2184" w14:textId="77777777" w:rsidR="00E96072" w:rsidRPr="00416C12" w:rsidRDefault="00E96072">
      <w:pPr>
        <w:ind w:firstLine="480"/>
      </w:pPr>
    </w:p>
    <w:p w14:paraId="1B7EAE14" w14:textId="554D086B" w:rsidR="00E96072" w:rsidRPr="00416C12" w:rsidRDefault="00A04B01" w:rsidP="00A41330">
      <w:pPr>
        <w:pStyle w:val="a8"/>
      </w:pPr>
      <w:bookmarkStart w:id="0" w:name="OLE_LINK1"/>
      <w:r w:rsidRPr="00416C12">
        <w:t>离子型稀土矿三维地质建模技术规程</w:t>
      </w:r>
    </w:p>
    <w:bookmarkEnd w:id="0"/>
    <w:p w14:paraId="65E90909" w14:textId="77777777" w:rsidR="00E96072" w:rsidRPr="00416C12" w:rsidRDefault="00E96072" w:rsidP="00A41330">
      <w:pPr>
        <w:pStyle w:val="a8"/>
      </w:pPr>
    </w:p>
    <w:p w14:paraId="380C7AF5" w14:textId="0748C817" w:rsidR="00E96072" w:rsidRPr="00416C12" w:rsidRDefault="00A04B01" w:rsidP="00A41330">
      <w:pPr>
        <w:pStyle w:val="a8"/>
      </w:pPr>
      <w:r w:rsidRPr="00416C12">
        <w:t xml:space="preserve">Technical Specification of Geological Modeling for </w:t>
      </w:r>
      <w:r w:rsidR="00C421A7" w:rsidRPr="00416C12">
        <w:t xml:space="preserve">Ion-adsorption Rare Earth Ore </w:t>
      </w:r>
    </w:p>
    <w:p w14:paraId="51D5D6EE" w14:textId="77777777" w:rsidR="00E96072" w:rsidRPr="00416C12" w:rsidRDefault="00E96072">
      <w:pPr>
        <w:ind w:firstLine="480"/>
      </w:pPr>
    </w:p>
    <w:p w14:paraId="68A0C0AB" w14:textId="49D42A12" w:rsidR="00E96072" w:rsidRPr="00416C12" w:rsidRDefault="00093918" w:rsidP="00093918">
      <w:pPr>
        <w:ind w:firstLineChars="0" w:firstLine="0"/>
        <w:jc w:val="center"/>
        <w:rPr>
          <w:sz w:val="32"/>
          <w:szCs w:val="28"/>
        </w:rPr>
      </w:pPr>
      <w:r w:rsidRPr="00416C12">
        <w:rPr>
          <w:rFonts w:hint="eastAsia"/>
          <w:sz w:val="32"/>
          <w:szCs w:val="28"/>
        </w:rPr>
        <w:t>（征求意见稿）</w:t>
      </w:r>
    </w:p>
    <w:p w14:paraId="03CD999A" w14:textId="77777777" w:rsidR="00AD19BB" w:rsidRPr="00416C12" w:rsidRDefault="00AD19BB">
      <w:pPr>
        <w:ind w:firstLine="480"/>
      </w:pPr>
    </w:p>
    <w:p w14:paraId="3613955F" w14:textId="77777777" w:rsidR="00AD19BB" w:rsidRPr="00416C12" w:rsidRDefault="00AD19BB">
      <w:pPr>
        <w:ind w:firstLine="480"/>
      </w:pPr>
    </w:p>
    <w:p w14:paraId="0483AF3D" w14:textId="77777777" w:rsidR="00AD19BB" w:rsidRPr="00416C12" w:rsidRDefault="00AD19BB">
      <w:pPr>
        <w:ind w:firstLine="480"/>
      </w:pPr>
    </w:p>
    <w:p w14:paraId="0214BDBB" w14:textId="77777777" w:rsidR="00AD19BB" w:rsidRPr="00416C12" w:rsidRDefault="00AD19BB">
      <w:pPr>
        <w:ind w:firstLine="480"/>
      </w:pPr>
    </w:p>
    <w:p w14:paraId="78DBCB91" w14:textId="77777777" w:rsidR="00AD19BB" w:rsidRPr="00416C12" w:rsidRDefault="00AD19BB">
      <w:pPr>
        <w:ind w:firstLine="480"/>
      </w:pPr>
    </w:p>
    <w:p w14:paraId="3B249225" w14:textId="77777777" w:rsidR="00AD19BB" w:rsidRPr="00416C12" w:rsidRDefault="00AD19BB">
      <w:pPr>
        <w:ind w:firstLine="480"/>
      </w:pPr>
    </w:p>
    <w:p w14:paraId="06623012" w14:textId="77777777" w:rsidR="00AD19BB" w:rsidRPr="00416C12" w:rsidRDefault="00AD19BB">
      <w:pPr>
        <w:ind w:firstLine="480"/>
      </w:pPr>
    </w:p>
    <w:p w14:paraId="06FE23E6" w14:textId="77777777" w:rsidR="00AD19BB" w:rsidRPr="00416C12" w:rsidRDefault="00AD19BB">
      <w:pPr>
        <w:ind w:firstLine="480"/>
      </w:pPr>
    </w:p>
    <w:p w14:paraId="37408F94" w14:textId="77777777" w:rsidR="00AD19BB" w:rsidRPr="00416C12" w:rsidRDefault="00AD19BB">
      <w:pPr>
        <w:ind w:firstLine="480"/>
      </w:pPr>
    </w:p>
    <w:tbl>
      <w:tblPr>
        <w:tblStyle w:val="ac"/>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79"/>
        <w:gridCol w:w="3357"/>
      </w:tblGrid>
      <w:tr w:rsidR="00E96072" w:rsidRPr="00416C12" w14:paraId="1E689B8A" w14:textId="77777777" w:rsidTr="00930EEF">
        <w:tc>
          <w:tcPr>
            <w:tcW w:w="6379" w:type="dxa"/>
            <w:tcBorders>
              <w:top w:val="single" w:sz="12" w:space="0" w:color="C00000"/>
            </w:tcBorders>
          </w:tcPr>
          <w:p w14:paraId="7A0C5A8D" w14:textId="1A48DC5A" w:rsidR="00E96072" w:rsidRPr="00416C12" w:rsidRDefault="00A04B01">
            <w:pPr>
              <w:pStyle w:val="ae"/>
              <w:spacing w:before="240"/>
            </w:pPr>
            <w:r w:rsidRPr="00416C12">
              <w:t>202</w:t>
            </w:r>
            <w:r w:rsidR="00093918" w:rsidRPr="00416C12">
              <w:rPr>
                <w:rFonts w:hint="eastAsia"/>
              </w:rPr>
              <w:t>6</w:t>
            </w:r>
            <w:r w:rsidRPr="00416C12">
              <w:t>-X-X</w:t>
            </w:r>
            <w:r w:rsidRPr="00416C12">
              <w:rPr>
                <w:rFonts w:hint="eastAsia"/>
              </w:rPr>
              <w:t>发布</w:t>
            </w:r>
          </w:p>
        </w:tc>
        <w:tc>
          <w:tcPr>
            <w:tcW w:w="3357" w:type="dxa"/>
            <w:tcBorders>
              <w:top w:val="single" w:sz="12" w:space="0" w:color="C00000"/>
            </w:tcBorders>
          </w:tcPr>
          <w:p w14:paraId="46FACBC8" w14:textId="77777777" w:rsidR="00E96072" w:rsidRPr="00416C12" w:rsidRDefault="00A04B01" w:rsidP="00F97470">
            <w:pPr>
              <w:pStyle w:val="ae"/>
              <w:spacing w:before="240"/>
              <w:jc w:val="right"/>
            </w:pPr>
            <w:r w:rsidRPr="00416C12">
              <w:t>2026-X-X</w:t>
            </w:r>
            <w:r w:rsidRPr="00416C12">
              <w:rPr>
                <w:rFonts w:hint="eastAsia"/>
              </w:rPr>
              <w:t>实施</w:t>
            </w:r>
          </w:p>
        </w:tc>
      </w:tr>
      <w:tr w:rsidR="00E96072" w:rsidRPr="00416C12" w14:paraId="39824641" w14:textId="77777777" w:rsidTr="00930EEF">
        <w:tc>
          <w:tcPr>
            <w:tcW w:w="6379" w:type="dxa"/>
          </w:tcPr>
          <w:p w14:paraId="2E23B57B" w14:textId="77777777" w:rsidR="00E96072" w:rsidRPr="00416C12" w:rsidRDefault="00A04B01">
            <w:pPr>
              <w:pStyle w:val="ae"/>
              <w:jc w:val="right"/>
              <w:rPr>
                <w:sz w:val="40"/>
                <w:szCs w:val="32"/>
              </w:rPr>
            </w:pPr>
            <w:r w:rsidRPr="00416C12">
              <w:rPr>
                <w:rFonts w:hint="eastAsia"/>
                <w:sz w:val="40"/>
                <w:szCs w:val="32"/>
              </w:rPr>
              <w:t>中</w:t>
            </w:r>
            <w:r w:rsidRPr="00416C12">
              <w:rPr>
                <w:rFonts w:hint="eastAsia"/>
                <w:sz w:val="40"/>
                <w:szCs w:val="32"/>
              </w:rPr>
              <w:t xml:space="preserve"> </w:t>
            </w:r>
            <w:r w:rsidRPr="00416C12">
              <w:rPr>
                <w:rFonts w:hint="eastAsia"/>
                <w:sz w:val="40"/>
                <w:szCs w:val="32"/>
              </w:rPr>
              <w:t>国</w:t>
            </w:r>
            <w:r w:rsidRPr="00416C12">
              <w:rPr>
                <w:rFonts w:hint="eastAsia"/>
                <w:sz w:val="40"/>
                <w:szCs w:val="32"/>
              </w:rPr>
              <w:t xml:space="preserve"> </w:t>
            </w:r>
            <w:r w:rsidRPr="00416C12">
              <w:rPr>
                <w:rFonts w:hint="eastAsia"/>
                <w:sz w:val="40"/>
                <w:szCs w:val="32"/>
              </w:rPr>
              <w:t>稀</w:t>
            </w:r>
            <w:r w:rsidRPr="00416C12">
              <w:rPr>
                <w:rFonts w:hint="eastAsia"/>
                <w:sz w:val="40"/>
                <w:szCs w:val="32"/>
              </w:rPr>
              <w:t xml:space="preserve"> </w:t>
            </w:r>
            <w:r w:rsidRPr="00416C12">
              <w:rPr>
                <w:rFonts w:hint="eastAsia"/>
                <w:sz w:val="40"/>
                <w:szCs w:val="32"/>
              </w:rPr>
              <w:t>土</w:t>
            </w:r>
            <w:r w:rsidRPr="00416C12">
              <w:rPr>
                <w:rFonts w:hint="eastAsia"/>
                <w:sz w:val="40"/>
                <w:szCs w:val="32"/>
              </w:rPr>
              <w:t xml:space="preserve"> </w:t>
            </w:r>
            <w:r w:rsidRPr="00416C12">
              <w:rPr>
                <w:rFonts w:hint="eastAsia"/>
                <w:sz w:val="40"/>
                <w:szCs w:val="32"/>
              </w:rPr>
              <w:t>学</w:t>
            </w:r>
            <w:r w:rsidRPr="00416C12">
              <w:rPr>
                <w:rFonts w:hint="eastAsia"/>
                <w:sz w:val="40"/>
                <w:szCs w:val="32"/>
              </w:rPr>
              <w:t xml:space="preserve"> </w:t>
            </w:r>
            <w:r w:rsidRPr="00416C12">
              <w:rPr>
                <w:rFonts w:hint="eastAsia"/>
                <w:sz w:val="40"/>
                <w:szCs w:val="32"/>
              </w:rPr>
              <w:t>会</w:t>
            </w:r>
          </w:p>
        </w:tc>
        <w:tc>
          <w:tcPr>
            <w:tcW w:w="3357" w:type="dxa"/>
            <w:vAlign w:val="center"/>
          </w:tcPr>
          <w:p w14:paraId="2AF5F9F0" w14:textId="77777777" w:rsidR="00E96072" w:rsidRPr="00416C12" w:rsidRDefault="00A04B01">
            <w:pPr>
              <w:pStyle w:val="ae"/>
              <w:jc w:val="center"/>
              <w:rPr>
                <w:sz w:val="40"/>
                <w:szCs w:val="32"/>
              </w:rPr>
            </w:pPr>
            <w:r w:rsidRPr="00416C12">
              <w:rPr>
                <w:rFonts w:hint="eastAsia"/>
                <w:sz w:val="40"/>
                <w:szCs w:val="32"/>
              </w:rPr>
              <w:t>发布</w:t>
            </w:r>
          </w:p>
        </w:tc>
      </w:tr>
    </w:tbl>
    <w:p w14:paraId="4FE8E17F" w14:textId="77777777" w:rsidR="00EA1527" w:rsidRDefault="00EA1527">
      <w:pPr>
        <w:ind w:firstLine="480"/>
        <w:sectPr w:rsidR="00EA1527">
          <w:headerReference w:type="even" r:id="rId8"/>
          <w:headerReference w:type="default" r:id="rId9"/>
          <w:footerReference w:type="even" r:id="rId10"/>
          <w:footerReference w:type="default" r:id="rId11"/>
          <w:headerReference w:type="first" r:id="rId12"/>
          <w:footerReference w:type="first" r:id="rId13"/>
          <w:pgSz w:w="11906" w:h="16838"/>
          <w:pgMar w:top="1440" w:right="1080" w:bottom="1440" w:left="1080" w:header="851" w:footer="992" w:gutter="0"/>
          <w:cols w:space="425"/>
          <w:docGrid w:linePitch="360"/>
        </w:sectPr>
      </w:pPr>
    </w:p>
    <w:p w14:paraId="2150A655" w14:textId="77777777" w:rsidR="006262C3" w:rsidRDefault="006262C3">
      <w:pPr>
        <w:ind w:firstLine="480"/>
        <w:sectPr w:rsidR="006262C3">
          <w:pgSz w:w="11906" w:h="16838"/>
          <w:pgMar w:top="1440" w:right="1080" w:bottom="1440" w:left="1080" w:header="851" w:footer="992" w:gutter="0"/>
          <w:cols w:space="425"/>
          <w:docGrid w:linePitch="360"/>
        </w:sectPr>
      </w:pPr>
    </w:p>
    <w:p w14:paraId="55CDEBD3" w14:textId="77777777" w:rsidR="00E96072" w:rsidRPr="00416C12" w:rsidRDefault="00E96072">
      <w:pPr>
        <w:ind w:firstLine="480"/>
      </w:pPr>
    </w:p>
    <w:p w14:paraId="52180258" w14:textId="77777777" w:rsidR="00E96072" w:rsidRPr="00416C12" w:rsidRDefault="00A04B01" w:rsidP="00A41330">
      <w:pPr>
        <w:pStyle w:val="a8"/>
      </w:pPr>
      <w:r w:rsidRPr="00416C12">
        <w:rPr>
          <w:rFonts w:hint="eastAsia"/>
        </w:rPr>
        <w:t>目</w:t>
      </w:r>
      <w:r w:rsidRPr="00416C12">
        <w:rPr>
          <w:rFonts w:hint="eastAsia"/>
        </w:rPr>
        <w:t xml:space="preserve"> </w:t>
      </w:r>
      <w:r w:rsidRPr="00416C12">
        <w:rPr>
          <w:rFonts w:hint="eastAsia"/>
        </w:rPr>
        <w:t>次</w:t>
      </w:r>
    </w:p>
    <w:p w14:paraId="33733539" w14:textId="57C78117" w:rsidR="00BA0B4B" w:rsidRDefault="00DC2F93" w:rsidP="00BA0B4B">
      <w:pPr>
        <w:pStyle w:val="TOC1"/>
        <w:tabs>
          <w:tab w:val="right" w:leader="dot" w:pos="9736"/>
        </w:tabs>
        <w:spacing w:after="0"/>
        <w:ind w:firstLine="480"/>
        <w:rPr>
          <w:rFonts w:asciiTheme="minorHAnsi" w:eastAsiaTheme="minorEastAsia" w:hAnsiTheme="minorHAnsi" w:hint="eastAsia"/>
          <w:noProof/>
          <w:kern w:val="2"/>
          <w:sz w:val="22"/>
          <w:szCs w:val="24"/>
          <w14:ligatures w14:val="standardContextual"/>
        </w:rPr>
      </w:pPr>
      <w:r w:rsidRPr="00416C12">
        <w:fldChar w:fldCharType="begin"/>
      </w:r>
      <w:r w:rsidRPr="00416C12">
        <w:instrText xml:space="preserve"> TOC \o "1-2" \h \z \u </w:instrText>
      </w:r>
      <w:r w:rsidRPr="00416C12">
        <w:fldChar w:fldCharType="separate"/>
      </w:r>
      <w:hyperlink w:anchor="_Toc218764922" w:history="1">
        <w:r w:rsidR="00BA0B4B" w:rsidRPr="008C0CB0">
          <w:rPr>
            <w:rStyle w:val="ad"/>
            <w:rFonts w:hint="eastAsia"/>
            <w:noProof/>
          </w:rPr>
          <w:t xml:space="preserve">1 </w:t>
        </w:r>
        <w:r w:rsidR="00BA0B4B" w:rsidRPr="008C0CB0">
          <w:rPr>
            <w:rStyle w:val="ad"/>
            <w:rFonts w:hint="eastAsia"/>
            <w:noProof/>
          </w:rPr>
          <w:t>范围</w:t>
        </w:r>
        <w:r w:rsidR="00BA0B4B">
          <w:rPr>
            <w:rFonts w:hint="eastAsia"/>
            <w:noProof/>
            <w:webHidden/>
          </w:rPr>
          <w:tab/>
        </w:r>
        <w:r w:rsidR="00BA0B4B">
          <w:rPr>
            <w:rFonts w:hint="eastAsia"/>
            <w:noProof/>
            <w:webHidden/>
          </w:rPr>
          <w:fldChar w:fldCharType="begin"/>
        </w:r>
        <w:r w:rsidR="00BA0B4B">
          <w:rPr>
            <w:rFonts w:hint="eastAsia"/>
            <w:noProof/>
            <w:webHidden/>
          </w:rPr>
          <w:instrText xml:space="preserve"> </w:instrText>
        </w:r>
        <w:r w:rsidR="00BA0B4B">
          <w:rPr>
            <w:noProof/>
            <w:webHidden/>
          </w:rPr>
          <w:instrText>PAGEREF _Toc218764922 \h</w:instrText>
        </w:r>
        <w:r w:rsidR="00BA0B4B">
          <w:rPr>
            <w:rFonts w:hint="eastAsia"/>
            <w:noProof/>
            <w:webHidden/>
          </w:rPr>
          <w:instrText xml:space="preserve"> </w:instrText>
        </w:r>
        <w:r w:rsidR="00BA0B4B">
          <w:rPr>
            <w:rFonts w:hint="eastAsia"/>
            <w:noProof/>
            <w:webHidden/>
          </w:rPr>
        </w:r>
        <w:r w:rsidR="00BA0B4B">
          <w:rPr>
            <w:rFonts w:hint="eastAsia"/>
            <w:noProof/>
            <w:webHidden/>
          </w:rPr>
          <w:fldChar w:fldCharType="separate"/>
        </w:r>
        <w:r w:rsidR="00BA0B4B">
          <w:rPr>
            <w:noProof/>
            <w:webHidden/>
          </w:rPr>
          <w:t>1</w:t>
        </w:r>
        <w:r w:rsidR="00BA0B4B">
          <w:rPr>
            <w:rFonts w:hint="eastAsia"/>
            <w:noProof/>
            <w:webHidden/>
          </w:rPr>
          <w:fldChar w:fldCharType="end"/>
        </w:r>
      </w:hyperlink>
    </w:p>
    <w:p w14:paraId="65CDA758" w14:textId="265EB7D4" w:rsidR="00BA0B4B" w:rsidRDefault="00000000" w:rsidP="00BA0B4B">
      <w:pPr>
        <w:pStyle w:val="TOC1"/>
        <w:tabs>
          <w:tab w:val="right" w:leader="dot" w:pos="9736"/>
        </w:tabs>
        <w:spacing w:after="0"/>
        <w:ind w:firstLine="480"/>
        <w:rPr>
          <w:rFonts w:asciiTheme="minorHAnsi" w:eastAsiaTheme="minorEastAsia" w:hAnsiTheme="minorHAnsi" w:hint="eastAsia"/>
          <w:noProof/>
          <w:kern w:val="2"/>
          <w:sz w:val="22"/>
          <w:szCs w:val="24"/>
          <w14:ligatures w14:val="standardContextual"/>
        </w:rPr>
      </w:pPr>
      <w:hyperlink w:anchor="_Toc218764923" w:history="1">
        <w:r w:rsidR="00BA0B4B" w:rsidRPr="008C0CB0">
          <w:rPr>
            <w:rStyle w:val="ad"/>
            <w:rFonts w:hint="eastAsia"/>
            <w:noProof/>
          </w:rPr>
          <w:t xml:space="preserve">2 </w:t>
        </w:r>
        <w:r w:rsidR="00BA0B4B" w:rsidRPr="008C0CB0">
          <w:rPr>
            <w:rStyle w:val="ad"/>
            <w:rFonts w:hint="eastAsia"/>
            <w:noProof/>
          </w:rPr>
          <w:t>规范性引用文件</w:t>
        </w:r>
        <w:r w:rsidR="00BA0B4B">
          <w:rPr>
            <w:rFonts w:hint="eastAsia"/>
            <w:noProof/>
            <w:webHidden/>
          </w:rPr>
          <w:tab/>
        </w:r>
        <w:r w:rsidR="00BA0B4B">
          <w:rPr>
            <w:rFonts w:hint="eastAsia"/>
            <w:noProof/>
            <w:webHidden/>
          </w:rPr>
          <w:fldChar w:fldCharType="begin"/>
        </w:r>
        <w:r w:rsidR="00BA0B4B">
          <w:rPr>
            <w:rFonts w:hint="eastAsia"/>
            <w:noProof/>
            <w:webHidden/>
          </w:rPr>
          <w:instrText xml:space="preserve"> </w:instrText>
        </w:r>
        <w:r w:rsidR="00BA0B4B">
          <w:rPr>
            <w:noProof/>
            <w:webHidden/>
          </w:rPr>
          <w:instrText>PAGEREF _Toc218764923 \h</w:instrText>
        </w:r>
        <w:r w:rsidR="00BA0B4B">
          <w:rPr>
            <w:rFonts w:hint="eastAsia"/>
            <w:noProof/>
            <w:webHidden/>
          </w:rPr>
          <w:instrText xml:space="preserve"> </w:instrText>
        </w:r>
        <w:r w:rsidR="00BA0B4B">
          <w:rPr>
            <w:rFonts w:hint="eastAsia"/>
            <w:noProof/>
            <w:webHidden/>
          </w:rPr>
        </w:r>
        <w:r w:rsidR="00BA0B4B">
          <w:rPr>
            <w:rFonts w:hint="eastAsia"/>
            <w:noProof/>
            <w:webHidden/>
          </w:rPr>
          <w:fldChar w:fldCharType="separate"/>
        </w:r>
        <w:r w:rsidR="00BA0B4B">
          <w:rPr>
            <w:noProof/>
            <w:webHidden/>
          </w:rPr>
          <w:t>1</w:t>
        </w:r>
        <w:r w:rsidR="00BA0B4B">
          <w:rPr>
            <w:rFonts w:hint="eastAsia"/>
            <w:noProof/>
            <w:webHidden/>
          </w:rPr>
          <w:fldChar w:fldCharType="end"/>
        </w:r>
      </w:hyperlink>
    </w:p>
    <w:p w14:paraId="1D99BA6E" w14:textId="279B6732" w:rsidR="00BA0B4B" w:rsidRDefault="00000000" w:rsidP="00BA0B4B">
      <w:pPr>
        <w:pStyle w:val="TOC1"/>
        <w:tabs>
          <w:tab w:val="right" w:leader="dot" w:pos="9736"/>
        </w:tabs>
        <w:spacing w:after="0"/>
        <w:ind w:firstLine="480"/>
        <w:rPr>
          <w:rFonts w:asciiTheme="minorHAnsi" w:eastAsiaTheme="minorEastAsia" w:hAnsiTheme="minorHAnsi" w:hint="eastAsia"/>
          <w:noProof/>
          <w:kern w:val="2"/>
          <w:sz w:val="22"/>
          <w:szCs w:val="24"/>
          <w14:ligatures w14:val="standardContextual"/>
        </w:rPr>
      </w:pPr>
      <w:hyperlink w:anchor="_Toc218764924" w:history="1">
        <w:r w:rsidR="00BA0B4B" w:rsidRPr="008C0CB0">
          <w:rPr>
            <w:rStyle w:val="ad"/>
            <w:rFonts w:hint="eastAsia"/>
            <w:noProof/>
          </w:rPr>
          <w:t xml:space="preserve">3 </w:t>
        </w:r>
        <w:r w:rsidR="00BA0B4B" w:rsidRPr="008C0CB0">
          <w:rPr>
            <w:rStyle w:val="ad"/>
            <w:rFonts w:hint="eastAsia"/>
            <w:noProof/>
          </w:rPr>
          <w:t>术语与定义</w:t>
        </w:r>
        <w:r w:rsidR="00BA0B4B">
          <w:rPr>
            <w:rFonts w:hint="eastAsia"/>
            <w:noProof/>
            <w:webHidden/>
          </w:rPr>
          <w:tab/>
        </w:r>
        <w:r w:rsidR="00BA0B4B">
          <w:rPr>
            <w:rFonts w:hint="eastAsia"/>
            <w:noProof/>
            <w:webHidden/>
          </w:rPr>
          <w:fldChar w:fldCharType="begin"/>
        </w:r>
        <w:r w:rsidR="00BA0B4B">
          <w:rPr>
            <w:rFonts w:hint="eastAsia"/>
            <w:noProof/>
            <w:webHidden/>
          </w:rPr>
          <w:instrText xml:space="preserve"> </w:instrText>
        </w:r>
        <w:r w:rsidR="00BA0B4B">
          <w:rPr>
            <w:noProof/>
            <w:webHidden/>
          </w:rPr>
          <w:instrText>PAGEREF _Toc218764924 \h</w:instrText>
        </w:r>
        <w:r w:rsidR="00BA0B4B">
          <w:rPr>
            <w:rFonts w:hint="eastAsia"/>
            <w:noProof/>
            <w:webHidden/>
          </w:rPr>
          <w:instrText xml:space="preserve"> </w:instrText>
        </w:r>
        <w:r w:rsidR="00BA0B4B">
          <w:rPr>
            <w:rFonts w:hint="eastAsia"/>
            <w:noProof/>
            <w:webHidden/>
          </w:rPr>
        </w:r>
        <w:r w:rsidR="00BA0B4B">
          <w:rPr>
            <w:rFonts w:hint="eastAsia"/>
            <w:noProof/>
            <w:webHidden/>
          </w:rPr>
          <w:fldChar w:fldCharType="separate"/>
        </w:r>
        <w:r w:rsidR="00BA0B4B">
          <w:rPr>
            <w:noProof/>
            <w:webHidden/>
          </w:rPr>
          <w:t>1</w:t>
        </w:r>
        <w:r w:rsidR="00BA0B4B">
          <w:rPr>
            <w:rFonts w:hint="eastAsia"/>
            <w:noProof/>
            <w:webHidden/>
          </w:rPr>
          <w:fldChar w:fldCharType="end"/>
        </w:r>
      </w:hyperlink>
    </w:p>
    <w:p w14:paraId="2D91D12C" w14:textId="2DC68891" w:rsidR="00BA0B4B" w:rsidRDefault="00000000" w:rsidP="00BA0B4B">
      <w:pPr>
        <w:pStyle w:val="TOC2"/>
        <w:tabs>
          <w:tab w:val="right" w:leader="dot" w:pos="9736"/>
        </w:tabs>
        <w:spacing w:after="0"/>
        <w:ind w:firstLine="480"/>
        <w:rPr>
          <w:rFonts w:asciiTheme="minorHAnsi" w:eastAsiaTheme="minorEastAsia" w:hAnsiTheme="minorHAnsi" w:hint="eastAsia"/>
          <w:noProof/>
          <w:kern w:val="2"/>
          <w:sz w:val="22"/>
          <w:szCs w:val="24"/>
          <w14:ligatures w14:val="standardContextual"/>
        </w:rPr>
      </w:pPr>
      <w:hyperlink w:anchor="_Toc218764925" w:history="1">
        <w:r w:rsidR="00BA0B4B" w:rsidRPr="008C0CB0">
          <w:rPr>
            <w:rStyle w:val="ad"/>
            <w:rFonts w:hint="eastAsia"/>
            <w:noProof/>
          </w:rPr>
          <w:t xml:space="preserve">3.1 </w:t>
        </w:r>
        <w:r w:rsidR="00BA0B4B" w:rsidRPr="008C0CB0">
          <w:rPr>
            <w:rStyle w:val="ad"/>
            <w:rFonts w:hint="eastAsia"/>
            <w:noProof/>
          </w:rPr>
          <w:t>离子型稀土矿床</w:t>
        </w:r>
        <w:r w:rsidR="00BA0B4B" w:rsidRPr="008C0CB0">
          <w:rPr>
            <w:rStyle w:val="ad"/>
            <w:rFonts w:hint="eastAsia"/>
            <w:noProof/>
          </w:rPr>
          <w:t>Ion-adsorption rare earth ore deposit</w:t>
        </w:r>
        <w:r w:rsidR="00BA0B4B">
          <w:rPr>
            <w:rFonts w:hint="eastAsia"/>
            <w:noProof/>
            <w:webHidden/>
          </w:rPr>
          <w:tab/>
        </w:r>
        <w:r w:rsidR="00BA0B4B">
          <w:rPr>
            <w:rFonts w:hint="eastAsia"/>
            <w:noProof/>
            <w:webHidden/>
          </w:rPr>
          <w:fldChar w:fldCharType="begin"/>
        </w:r>
        <w:r w:rsidR="00BA0B4B">
          <w:rPr>
            <w:rFonts w:hint="eastAsia"/>
            <w:noProof/>
            <w:webHidden/>
          </w:rPr>
          <w:instrText xml:space="preserve"> </w:instrText>
        </w:r>
        <w:r w:rsidR="00BA0B4B">
          <w:rPr>
            <w:noProof/>
            <w:webHidden/>
          </w:rPr>
          <w:instrText>PAGEREF _Toc218764925 \h</w:instrText>
        </w:r>
        <w:r w:rsidR="00BA0B4B">
          <w:rPr>
            <w:rFonts w:hint="eastAsia"/>
            <w:noProof/>
            <w:webHidden/>
          </w:rPr>
          <w:instrText xml:space="preserve"> </w:instrText>
        </w:r>
        <w:r w:rsidR="00BA0B4B">
          <w:rPr>
            <w:rFonts w:hint="eastAsia"/>
            <w:noProof/>
            <w:webHidden/>
          </w:rPr>
        </w:r>
        <w:r w:rsidR="00BA0B4B">
          <w:rPr>
            <w:rFonts w:hint="eastAsia"/>
            <w:noProof/>
            <w:webHidden/>
          </w:rPr>
          <w:fldChar w:fldCharType="separate"/>
        </w:r>
        <w:r w:rsidR="00BA0B4B">
          <w:rPr>
            <w:noProof/>
            <w:webHidden/>
          </w:rPr>
          <w:t>1</w:t>
        </w:r>
        <w:r w:rsidR="00BA0B4B">
          <w:rPr>
            <w:rFonts w:hint="eastAsia"/>
            <w:noProof/>
            <w:webHidden/>
          </w:rPr>
          <w:fldChar w:fldCharType="end"/>
        </w:r>
      </w:hyperlink>
    </w:p>
    <w:p w14:paraId="4E125C33" w14:textId="6A5BD5FE" w:rsidR="00BA0B4B" w:rsidRDefault="00000000" w:rsidP="00BA0B4B">
      <w:pPr>
        <w:pStyle w:val="TOC2"/>
        <w:tabs>
          <w:tab w:val="right" w:leader="dot" w:pos="9736"/>
        </w:tabs>
        <w:spacing w:after="0"/>
        <w:ind w:firstLine="480"/>
        <w:rPr>
          <w:rFonts w:asciiTheme="minorHAnsi" w:eastAsiaTheme="minorEastAsia" w:hAnsiTheme="minorHAnsi" w:hint="eastAsia"/>
          <w:noProof/>
          <w:kern w:val="2"/>
          <w:sz w:val="22"/>
          <w:szCs w:val="24"/>
          <w14:ligatures w14:val="standardContextual"/>
        </w:rPr>
      </w:pPr>
      <w:hyperlink w:anchor="_Toc218764926" w:history="1">
        <w:r w:rsidR="00BA0B4B" w:rsidRPr="008C0CB0">
          <w:rPr>
            <w:rStyle w:val="ad"/>
            <w:rFonts w:hint="eastAsia"/>
            <w:noProof/>
          </w:rPr>
          <w:t xml:space="preserve">3.2 </w:t>
        </w:r>
        <w:r w:rsidR="00BA0B4B" w:rsidRPr="008C0CB0">
          <w:rPr>
            <w:rStyle w:val="ad"/>
            <w:rFonts w:hint="eastAsia"/>
            <w:noProof/>
          </w:rPr>
          <w:t>离子型稀土矿体</w:t>
        </w:r>
        <w:r w:rsidR="00BA0B4B" w:rsidRPr="008C0CB0">
          <w:rPr>
            <w:rStyle w:val="ad"/>
            <w:rFonts w:hint="eastAsia"/>
            <w:noProof/>
          </w:rPr>
          <w:t>Ion-adsorption rare earth ore body</w:t>
        </w:r>
        <w:r w:rsidR="00BA0B4B">
          <w:rPr>
            <w:rFonts w:hint="eastAsia"/>
            <w:noProof/>
            <w:webHidden/>
          </w:rPr>
          <w:tab/>
        </w:r>
        <w:r w:rsidR="00BA0B4B">
          <w:rPr>
            <w:rFonts w:hint="eastAsia"/>
            <w:noProof/>
            <w:webHidden/>
          </w:rPr>
          <w:fldChar w:fldCharType="begin"/>
        </w:r>
        <w:r w:rsidR="00BA0B4B">
          <w:rPr>
            <w:rFonts w:hint="eastAsia"/>
            <w:noProof/>
            <w:webHidden/>
          </w:rPr>
          <w:instrText xml:space="preserve"> </w:instrText>
        </w:r>
        <w:r w:rsidR="00BA0B4B">
          <w:rPr>
            <w:noProof/>
            <w:webHidden/>
          </w:rPr>
          <w:instrText>PAGEREF _Toc218764926 \h</w:instrText>
        </w:r>
        <w:r w:rsidR="00BA0B4B">
          <w:rPr>
            <w:rFonts w:hint="eastAsia"/>
            <w:noProof/>
            <w:webHidden/>
          </w:rPr>
          <w:instrText xml:space="preserve"> </w:instrText>
        </w:r>
        <w:r w:rsidR="00BA0B4B">
          <w:rPr>
            <w:rFonts w:hint="eastAsia"/>
            <w:noProof/>
            <w:webHidden/>
          </w:rPr>
        </w:r>
        <w:r w:rsidR="00BA0B4B">
          <w:rPr>
            <w:rFonts w:hint="eastAsia"/>
            <w:noProof/>
            <w:webHidden/>
          </w:rPr>
          <w:fldChar w:fldCharType="separate"/>
        </w:r>
        <w:r w:rsidR="00BA0B4B">
          <w:rPr>
            <w:noProof/>
            <w:webHidden/>
          </w:rPr>
          <w:t>1</w:t>
        </w:r>
        <w:r w:rsidR="00BA0B4B">
          <w:rPr>
            <w:rFonts w:hint="eastAsia"/>
            <w:noProof/>
            <w:webHidden/>
          </w:rPr>
          <w:fldChar w:fldCharType="end"/>
        </w:r>
      </w:hyperlink>
    </w:p>
    <w:p w14:paraId="3167FADA" w14:textId="141A3A09" w:rsidR="00BA0B4B" w:rsidRDefault="00000000" w:rsidP="00BA0B4B">
      <w:pPr>
        <w:pStyle w:val="TOC2"/>
        <w:tabs>
          <w:tab w:val="right" w:leader="dot" w:pos="9736"/>
        </w:tabs>
        <w:spacing w:after="0"/>
        <w:ind w:firstLine="480"/>
        <w:rPr>
          <w:rFonts w:asciiTheme="minorHAnsi" w:eastAsiaTheme="minorEastAsia" w:hAnsiTheme="minorHAnsi" w:hint="eastAsia"/>
          <w:noProof/>
          <w:kern w:val="2"/>
          <w:sz w:val="22"/>
          <w:szCs w:val="24"/>
          <w14:ligatures w14:val="standardContextual"/>
        </w:rPr>
      </w:pPr>
      <w:hyperlink w:anchor="_Toc218764927" w:history="1">
        <w:r w:rsidR="00BA0B4B" w:rsidRPr="008C0CB0">
          <w:rPr>
            <w:rStyle w:val="ad"/>
            <w:rFonts w:hint="eastAsia"/>
            <w:noProof/>
          </w:rPr>
          <w:t xml:space="preserve">3.3 </w:t>
        </w:r>
        <w:r w:rsidR="00BA0B4B" w:rsidRPr="008C0CB0">
          <w:rPr>
            <w:rStyle w:val="ad"/>
            <w:rFonts w:hint="eastAsia"/>
            <w:noProof/>
          </w:rPr>
          <w:t>离子型稀土矿块</w:t>
        </w:r>
        <w:r w:rsidR="00BA0B4B" w:rsidRPr="008C0CB0">
          <w:rPr>
            <w:rStyle w:val="ad"/>
            <w:rFonts w:hint="eastAsia"/>
            <w:noProof/>
          </w:rPr>
          <w:t>Ion-adsorption rare earth ore block</w:t>
        </w:r>
        <w:r w:rsidR="00BA0B4B">
          <w:rPr>
            <w:rFonts w:hint="eastAsia"/>
            <w:noProof/>
            <w:webHidden/>
          </w:rPr>
          <w:tab/>
        </w:r>
        <w:r w:rsidR="00BA0B4B">
          <w:rPr>
            <w:rFonts w:hint="eastAsia"/>
            <w:noProof/>
            <w:webHidden/>
          </w:rPr>
          <w:fldChar w:fldCharType="begin"/>
        </w:r>
        <w:r w:rsidR="00BA0B4B">
          <w:rPr>
            <w:rFonts w:hint="eastAsia"/>
            <w:noProof/>
            <w:webHidden/>
          </w:rPr>
          <w:instrText xml:space="preserve"> </w:instrText>
        </w:r>
        <w:r w:rsidR="00BA0B4B">
          <w:rPr>
            <w:noProof/>
            <w:webHidden/>
          </w:rPr>
          <w:instrText>PAGEREF _Toc218764927 \h</w:instrText>
        </w:r>
        <w:r w:rsidR="00BA0B4B">
          <w:rPr>
            <w:rFonts w:hint="eastAsia"/>
            <w:noProof/>
            <w:webHidden/>
          </w:rPr>
          <w:instrText xml:space="preserve"> </w:instrText>
        </w:r>
        <w:r w:rsidR="00BA0B4B">
          <w:rPr>
            <w:rFonts w:hint="eastAsia"/>
            <w:noProof/>
            <w:webHidden/>
          </w:rPr>
        </w:r>
        <w:r w:rsidR="00BA0B4B">
          <w:rPr>
            <w:rFonts w:hint="eastAsia"/>
            <w:noProof/>
            <w:webHidden/>
          </w:rPr>
          <w:fldChar w:fldCharType="separate"/>
        </w:r>
        <w:r w:rsidR="00BA0B4B">
          <w:rPr>
            <w:noProof/>
            <w:webHidden/>
          </w:rPr>
          <w:t>2</w:t>
        </w:r>
        <w:r w:rsidR="00BA0B4B">
          <w:rPr>
            <w:rFonts w:hint="eastAsia"/>
            <w:noProof/>
            <w:webHidden/>
          </w:rPr>
          <w:fldChar w:fldCharType="end"/>
        </w:r>
      </w:hyperlink>
    </w:p>
    <w:p w14:paraId="7D0F4D5D" w14:textId="5E93B2AB" w:rsidR="00BA0B4B" w:rsidRDefault="00000000" w:rsidP="00BA0B4B">
      <w:pPr>
        <w:pStyle w:val="TOC2"/>
        <w:tabs>
          <w:tab w:val="right" w:leader="dot" w:pos="9736"/>
        </w:tabs>
        <w:spacing w:after="0"/>
        <w:ind w:firstLine="480"/>
        <w:rPr>
          <w:rFonts w:asciiTheme="minorHAnsi" w:eastAsiaTheme="minorEastAsia" w:hAnsiTheme="minorHAnsi" w:hint="eastAsia"/>
          <w:noProof/>
          <w:kern w:val="2"/>
          <w:sz w:val="22"/>
          <w:szCs w:val="24"/>
          <w14:ligatures w14:val="standardContextual"/>
        </w:rPr>
      </w:pPr>
      <w:hyperlink w:anchor="_Toc218764928" w:history="1">
        <w:r w:rsidR="00BA0B4B" w:rsidRPr="008C0CB0">
          <w:rPr>
            <w:rStyle w:val="ad"/>
            <w:rFonts w:hint="eastAsia"/>
            <w:noProof/>
          </w:rPr>
          <w:t xml:space="preserve">3.4 </w:t>
        </w:r>
        <w:r w:rsidR="00BA0B4B" w:rsidRPr="008C0CB0">
          <w:rPr>
            <w:rStyle w:val="ad"/>
            <w:rFonts w:hint="eastAsia"/>
            <w:noProof/>
          </w:rPr>
          <w:t>三维地质模型</w:t>
        </w:r>
        <w:r w:rsidR="00BA0B4B" w:rsidRPr="008C0CB0">
          <w:rPr>
            <w:rStyle w:val="ad"/>
            <w:rFonts w:hint="eastAsia"/>
            <w:noProof/>
          </w:rPr>
          <w:t xml:space="preserve"> Three-dimensional geological model</w:t>
        </w:r>
        <w:r w:rsidR="00BA0B4B">
          <w:rPr>
            <w:rFonts w:hint="eastAsia"/>
            <w:noProof/>
            <w:webHidden/>
          </w:rPr>
          <w:tab/>
        </w:r>
        <w:r w:rsidR="00BA0B4B">
          <w:rPr>
            <w:rFonts w:hint="eastAsia"/>
            <w:noProof/>
            <w:webHidden/>
          </w:rPr>
          <w:fldChar w:fldCharType="begin"/>
        </w:r>
        <w:r w:rsidR="00BA0B4B">
          <w:rPr>
            <w:rFonts w:hint="eastAsia"/>
            <w:noProof/>
            <w:webHidden/>
          </w:rPr>
          <w:instrText xml:space="preserve"> </w:instrText>
        </w:r>
        <w:r w:rsidR="00BA0B4B">
          <w:rPr>
            <w:noProof/>
            <w:webHidden/>
          </w:rPr>
          <w:instrText>PAGEREF _Toc218764928 \h</w:instrText>
        </w:r>
        <w:r w:rsidR="00BA0B4B">
          <w:rPr>
            <w:rFonts w:hint="eastAsia"/>
            <w:noProof/>
            <w:webHidden/>
          </w:rPr>
          <w:instrText xml:space="preserve"> </w:instrText>
        </w:r>
        <w:r w:rsidR="00BA0B4B">
          <w:rPr>
            <w:rFonts w:hint="eastAsia"/>
            <w:noProof/>
            <w:webHidden/>
          </w:rPr>
        </w:r>
        <w:r w:rsidR="00BA0B4B">
          <w:rPr>
            <w:rFonts w:hint="eastAsia"/>
            <w:noProof/>
            <w:webHidden/>
          </w:rPr>
          <w:fldChar w:fldCharType="separate"/>
        </w:r>
        <w:r w:rsidR="00BA0B4B">
          <w:rPr>
            <w:noProof/>
            <w:webHidden/>
          </w:rPr>
          <w:t>2</w:t>
        </w:r>
        <w:r w:rsidR="00BA0B4B">
          <w:rPr>
            <w:rFonts w:hint="eastAsia"/>
            <w:noProof/>
            <w:webHidden/>
          </w:rPr>
          <w:fldChar w:fldCharType="end"/>
        </w:r>
      </w:hyperlink>
    </w:p>
    <w:p w14:paraId="4F17F6A0" w14:textId="5B5E17E5" w:rsidR="00BA0B4B" w:rsidRDefault="00000000" w:rsidP="00BA0B4B">
      <w:pPr>
        <w:pStyle w:val="TOC2"/>
        <w:tabs>
          <w:tab w:val="right" w:leader="dot" w:pos="9736"/>
        </w:tabs>
        <w:spacing w:after="0"/>
        <w:ind w:firstLine="480"/>
        <w:rPr>
          <w:rFonts w:asciiTheme="minorHAnsi" w:eastAsiaTheme="minorEastAsia" w:hAnsiTheme="minorHAnsi" w:hint="eastAsia"/>
          <w:noProof/>
          <w:kern w:val="2"/>
          <w:sz w:val="22"/>
          <w:szCs w:val="24"/>
          <w14:ligatures w14:val="standardContextual"/>
        </w:rPr>
      </w:pPr>
      <w:hyperlink w:anchor="_Toc218764929" w:history="1">
        <w:r w:rsidR="00BA0B4B" w:rsidRPr="008C0CB0">
          <w:rPr>
            <w:rStyle w:val="ad"/>
            <w:rFonts w:hint="eastAsia"/>
            <w:noProof/>
          </w:rPr>
          <w:t xml:space="preserve">3.5 </w:t>
        </w:r>
        <w:r w:rsidR="00BA0B4B" w:rsidRPr="008C0CB0">
          <w:rPr>
            <w:rStyle w:val="ad"/>
            <w:rFonts w:hint="eastAsia"/>
            <w:noProof/>
          </w:rPr>
          <w:t>三维地质界面模型</w:t>
        </w:r>
        <w:r w:rsidR="00BA0B4B" w:rsidRPr="008C0CB0">
          <w:rPr>
            <w:rStyle w:val="ad"/>
            <w:rFonts w:hint="eastAsia"/>
            <w:noProof/>
          </w:rPr>
          <w:t>Three-dimensional geological interface model</w:t>
        </w:r>
        <w:r w:rsidR="00BA0B4B">
          <w:rPr>
            <w:rFonts w:hint="eastAsia"/>
            <w:noProof/>
            <w:webHidden/>
          </w:rPr>
          <w:tab/>
        </w:r>
        <w:r w:rsidR="00BA0B4B">
          <w:rPr>
            <w:rFonts w:hint="eastAsia"/>
            <w:noProof/>
            <w:webHidden/>
          </w:rPr>
          <w:fldChar w:fldCharType="begin"/>
        </w:r>
        <w:r w:rsidR="00BA0B4B">
          <w:rPr>
            <w:rFonts w:hint="eastAsia"/>
            <w:noProof/>
            <w:webHidden/>
          </w:rPr>
          <w:instrText xml:space="preserve"> </w:instrText>
        </w:r>
        <w:r w:rsidR="00BA0B4B">
          <w:rPr>
            <w:noProof/>
            <w:webHidden/>
          </w:rPr>
          <w:instrText>PAGEREF _Toc218764929 \h</w:instrText>
        </w:r>
        <w:r w:rsidR="00BA0B4B">
          <w:rPr>
            <w:rFonts w:hint="eastAsia"/>
            <w:noProof/>
            <w:webHidden/>
          </w:rPr>
          <w:instrText xml:space="preserve"> </w:instrText>
        </w:r>
        <w:r w:rsidR="00BA0B4B">
          <w:rPr>
            <w:rFonts w:hint="eastAsia"/>
            <w:noProof/>
            <w:webHidden/>
          </w:rPr>
        </w:r>
        <w:r w:rsidR="00BA0B4B">
          <w:rPr>
            <w:rFonts w:hint="eastAsia"/>
            <w:noProof/>
            <w:webHidden/>
          </w:rPr>
          <w:fldChar w:fldCharType="separate"/>
        </w:r>
        <w:r w:rsidR="00BA0B4B">
          <w:rPr>
            <w:noProof/>
            <w:webHidden/>
          </w:rPr>
          <w:t>2</w:t>
        </w:r>
        <w:r w:rsidR="00BA0B4B">
          <w:rPr>
            <w:rFonts w:hint="eastAsia"/>
            <w:noProof/>
            <w:webHidden/>
          </w:rPr>
          <w:fldChar w:fldCharType="end"/>
        </w:r>
      </w:hyperlink>
    </w:p>
    <w:p w14:paraId="655D2C1E" w14:textId="1099D080" w:rsidR="00BA0B4B" w:rsidRDefault="00000000" w:rsidP="00BA0B4B">
      <w:pPr>
        <w:pStyle w:val="TOC2"/>
        <w:tabs>
          <w:tab w:val="right" w:leader="dot" w:pos="9736"/>
        </w:tabs>
        <w:spacing w:after="0"/>
        <w:ind w:firstLine="480"/>
        <w:rPr>
          <w:rFonts w:asciiTheme="minorHAnsi" w:eastAsiaTheme="minorEastAsia" w:hAnsiTheme="minorHAnsi" w:hint="eastAsia"/>
          <w:noProof/>
          <w:kern w:val="2"/>
          <w:sz w:val="22"/>
          <w:szCs w:val="24"/>
          <w14:ligatures w14:val="standardContextual"/>
        </w:rPr>
      </w:pPr>
      <w:hyperlink w:anchor="_Toc218764930" w:history="1">
        <w:r w:rsidR="00BA0B4B" w:rsidRPr="008C0CB0">
          <w:rPr>
            <w:rStyle w:val="ad"/>
            <w:rFonts w:hint="eastAsia"/>
            <w:noProof/>
          </w:rPr>
          <w:t xml:space="preserve">3.6 </w:t>
        </w:r>
        <w:r w:rsidR="00BA0B4B" w:rsidRPr="008C0CB0">
          <w:rPr>
            <w:rStyle w:val="ad"/>
            <w:rFonts w:hint="eastAsia"/>
            <w:noProof/>
          </w:rPr>
          <w:t>三维地质格架模型</w:t>
        </w:r>
        <w:r w:rsidR="00BA0B4B" w:rsidRPr="008C0CB0">
          <w:rPr>
            <w:rStyle w:val="ad"/>
            <w:rFonts w:hint="eastAsia"/>
            <w:noProof/>
          </w:rPr>
          <w:t>Three-dimensional geological lattice model</w:t>
        </w:r>
        <w:r w:rsidR="00BA0B4B">
          <w:rPr>
            <w:rFonts w:hint="eastAsia"/>
            <w:noProof/>
            <w:webHidden/>
          </w:rPr>
          <w:tab/>
        </w:r>
        <w:r w:rsidR="00BA0B4B">
          <w:rPr>
            <w:rFonts w:hint="eastAsia"/>
            <w:noProof/>
            <w:webHidden/>
          </w:rPr>
          <w:fldChar w:fldCharType="begin"/>
        </w:r>
        <w:r w:rsidR="00BA0B4B">
          <w:rPr>
            <w:rFonts w:hint="eastAsia"/>
            <w:noProof/>
            <w:webHidden/>
          </w:rPr>
          <w:instrText xml:space="preserve"> </w:instrText>
        </w:r>
        <w:r w:rsidR="00BA0B4B">
          <w:rPr>
            <w:noProof/>
            <w:webHidden/>
          </w:rPr>
          <w:instrText>PAGEREF _Toc218764930 \h</w:instrText>
        </w:r>
        <w:r w:rsidR="00BA0B4B">
          <w:rPr>
            <w:rFonts w:hint="eastAsia"/>
            <w:noProof/>
            <w:webHidden/>
          </w:rPr>
          <w:instrText xml:space="preserve"> </w:instrText>
        </w:r>
        <w:r w:rsidR="00BA0B4B">
          <w:rPr>
            <w:rFonts w:hint="eastAsia"/>
            <w:noProof/>
            <w:webHidden/>
          </w:rPr>
        </w:r>
        <w:r w:rsidR="00BA0B4B">
          <w:rPr>
            <w:rFonts w:hint="eastAsia"/>
            <w:noProof/>
            <w:webHidden/>
          </w:rPr>
          <w:fldChar w:fldCharType="separate"/>
        </w:r>
        <w:r w:rsidR="00BA0B4B">
          <w:rPr>
            <w:noProof/>
            <w:webHidden/>
          </w:rPr>
          <w:t>2</w:t>
        </w:r>
        <w:r w:rsidR="00BA0B4B">
          <w:rPr>
            <w:rFonts w:hint="eastAsia"/>
            <w:noProof/>
            <w:webHidden/>
          </w:rPr>
          <w:fldChar w:fldCharType="end"/>
        </w:r>
      </w:hyperlink>
    </w:p>
    <w:p w14:paraId="42726C7D" w14:textId="6B91C3C0" w:rsidR="00BA0B4B" w:rsidRDefault="00000000" w:rsidP="00BA0B4B">
      <w:pPr>
        <w:pStyle w:val="TOC2"/>
        <w:tabs>
          <w:tab w:val="right" w:leader="dot" w:pos="9736"/>
        </w:tabs>
        <w:spacing w:after="0"/>
        <w:ind w:firstLine="480"/>
        <w:rPr>
          <w:rFonts w:asciiTheme="minorHAnsi" w:eastAsiaTheme="minorEastAsia" w:hAnsiTheme="minorHAnsi" w:hint="eastAsia"/>
          <w:noProof/>
          <w:kern w:val="2"/>
          <w:sz w:val="22"/>
          <w:szCs w:val="24"/>
          <w14:ligatures w14:val="standardContextual"/>
        </w:rPr>
      </w:pPr>
      <w:hyperlink w:anchor="_Toc218764931" w:history="1">
        <w:r w:rsidR="00BA0B4B" w:rsidRPr="008C0CB0">
          <w:rPr>
            <w:rStyle w:val="ad"/>
            <w:rFonts w:cs="Times New Roman" w:hint="eastAsia"/>
            <w:noProof/>
          </w:rPr>
          <w:t>3.7</w:t>
        </w:r>
        <w:r w:rsidR="00BA0B4B" w:rsidRPr="008C0CB0">
          <w:rPr>
            <w:rStyle w:val="ad"/>
            <w:rFonts w:hint="eastAsia"/>
            <w:noProof/>
          </w:rPr>
          <w:t xml:space="preserve"> </w:t>
        </w:r>
        <w:r w:rsidR="00BA0B4B" w:rsidRPr="008C0CB0">
          <w:rPr>
            <w:rStyle w:val="ad"/>
            <w:rFonts w:hint="eastAsia"/>
            <w:noProof/>
          </w:rPr>
          <w:t>数字高程模型</w:t>
        </w:r>
        <w:r w:rsidR="00BA0B4B" w:rsidRPr="008C0CB0">
          <w:rPr>
            <w:rStyle w:val="ad"/>
            <w:rFonts w:cs="Times New Roman" w:hint="eastAsia"/>
            <w:noProof/>
          </w:rPr>
          <w:t>DEM</w:t>
        </w:r>
        <w:r w:rsidR="00BA0B4B">
          <w:rPr>
            <w:rFonts w:hint="eastAsia"/>
            <w:noProof/>
            <w:webHidden/>
          </w:rPr>
          <w:tab/>
        </w:r>
        <w:r w:rsidR="00BA0B4B">
          <w:rPr>
            <w:rFonts w:hint="eastAsia"/>
            <w:noProof/>
            <w:webHidden/>
          </w:rPr>
          <w:fldChar w:fldCharType="begin"/>
        </w:r>
        <w:r w:rsidR="00BA0B4B">
          <w:rPr>
            <w:rFonts w:hint="eastAsia"/>
            <w:noProof/>
            <w:webHidden/>
          </w:rPr>
          <w:instrText xml:space="preserve"> </w:instrText>
        </w:r>
        <w:r w:rsidR="00BA0B4B">
          <w:rPr>
            <w:noProof/>
            <w:webHidden/>
          </w:rPr>
          <w:instrText>PAGEREF _Toc218764931 \h</w:instrText>
        </w:r>
        <w:r w:rsidR="00BA0B4B">
          <w:rPr>
            <w:rFonts w:hint="eastAsia"/>
            <w:noProof/>
            <w:webHidden/>
          </w:rPr>
          <w:instrText xml:space="preserve"> </w:instrText>
        </w:r>
        <w:r w:rsidR="00BA0B4B">
          <w:rPr>
            <w:rFonts w:hint="eastAsia"/>
            <w:noProof/>
            <w:webHidden/>
          </w:rPr>
        </w:r>
        <w:r w:rsidR="00BA0B4B">
          <w:rPr>
            <w:rFonts w:hint="eastAsia"/>
            <w:noProof/>
            <w:webHidden/>
          </w:rPr>
          <w:fldChar w:fldCharType="separate"/>
        </w:r>
        <w:r w:rsidR="00BA0B4B">
          <w:rPr>
            <w:noProof/>
            <w:webHidden/>
          </w:rPr>
          <w:t>2</w:t>
        </w:r>
        <w:r w:rsidR="00BA0B4B">
          <w:rPr>
            <w:rFonts w:hint="eastAsia"/>
            <w:noProof/>
            <w:webHidden/>
          </w:rPr>
          <w:fldChar w:fldCharType="end"/>
        </w:r>
      </w:hyperlink>
    </w:p>
    <w:p w14:paraId="3AB8DF56" w14:textId="11B6A722" w:rsidR="00BA0B4B" w:rsidRDefault="00000000" w:rsidP="00BA0B4B">
      <w:pPr>
        <w:pStyle w:val="TOC2"/>
        <w:tabs>
          <w:tab w:val="right" w:leader="dot" w:pos="9736"/>
        </w:tabs>
        <w:spacing w:after="0"/>
        <w:ind w:firstLine="480"/>
        <w:rPr>
          <w:rFonts w:asciiTheme="minorHAnsi" w:eastAsiaTheme="minorEastAsia" w:hAnsiTheme="minorHAnsi" w:hint="eastAsia"/>
          <w:noProof/>
          <w:kern w:val="2"/>
          <w:sz w:val="22"/>
          <w:szCs w:val="24"/>
          <w14:ligatures w14:val="standardContextual"/>
        </w:rPr>
      </w:pPr>
      <w:hyperlink w:anchor="_Toc218764932" w:history="1">
        <w:r w:rsidR="00BA0B4B" w:rsidRPr="008C0CB0">
          <w:rPr>
            <w:rStyle w:val="ad"/>
            <w:rFonts w:hint="eastAsia"/>
            <w:noProof/>
          </w:rPr>
          <w:t xml:space="preserve">3.8 </w:t>
        </w:r>
        <w:r w:rsidR="00BA0B4B" w:rsidRPr="008C0CB0">
          <w:rPr>
            <w:rStyle w:val="ad"/>
            <w:rFonts w:hint="eastAsia"/>
            <w:noProof/>
          </w:rPr>
          <w:t>数据标准化</w:t>
        </w:r>
        <w:r w:rsidR="00BA0B4B" w:rsidRPr="008C0CB0">
          <w:rPr>
            <w:rStyle w:val="ad"/>
            <w:rFonts w:hint="eastAsia"/>
            <w:noProof/>
          </w:rPr>
          <w:t xml:space="preserve"> Data standardization</w:t>
        </w:r>
        <w:r w:rsidR="00BA0B4B">
          <w:rPr>
            <w:rFonts w:hint="eastAsia"/>
            <w:noProof/>
            <w:webHidden/>
          </w:rPr>
          <w:tab/>
        </w:r>
        <w:r w:rsidR="00BA0B4B">
          <w:rPr>
            <w:rFonts w:hint="eastAsia"/>
            <w:noProof/>
            <w:webHidden/>
          </w:rPr>
          <w:fldChar w:fldCharType="begin"/>
        </w:r>
        <w:r w:rsidR="00BA0B4B">
          <w:rPr>
            <w:rFonts w:hint="eastAsia"/>
            <w:noProof/>
            <w:webHidden/>
          </w:rPr>
          <w:instrText xml:space="preserve"> </w:instrText>
        </w:r>
        <w:r w:rsidR="00BA0B4B">
          <w:rPr>
            <w:noProof/>
            <w:webHidden/>
          </w:rPr>
          <w:instrText>PAGEREF _Toc218764932 \h</w:instrText>
        </w:r>
        <w:r w:rsidR="00BA0B4B">
          <w:rPr>
            <w:rFonts w:hint="eastAsia"/>
            <w:noProof/>
            <w:webHidden/>
          </w:rPr>
          <w:instrText xml:space="preserve"> </w:instrText>
        </w:r>
        <w:r w:rsidR="00BA0B4B">
          <w:rPr>
            <w:rFonts w:hint="eastAsia"/>
            <w:noProof/>
            <w:webHidden/>
          </w:rPr>
        </w:r>
        <w:r w:rsidR="00BA0B4B">
          <w:rPr>
            <w:rFonts w:hint="eastAsia"/>
            <w:noProof/>
            <w:webHidden/>
          </w:rPr>
          <w:fldChar w:fldCharType="separate"/>
        </w:r>
        <w:r w:rsidR="00BA0B4B">
          <w:rPr>
            <w:noProof/>
            <w:webHidden/>
          </w:rPr>
          <w:t>2</w:t>
        </w:r>
        <w:r w:rsidR="00BA0B4B">
          <w:rPr>
            <w:rFonts w:hint="eastAsia"/>
            <w:noProof/>
            <w:webHidden/>
          </w:rPr>
          <w:fldChar w:fldCharType="end"/>
        </w:r>
      </w:hyperlink>
    </w:p>
    <w:p w14:paraId="615CBD9B" w14:textId="50D7565B" w:rsidR="00BA0B4B" w:rsidRDefault="00000000" w:rsidP="00BA0B4B">
      <w:pPr>
        <w:pStyle w:val="TOC2"/>
        <w:tabs>
          <w:tab w:val="right" w:leader="dot" w:pos="9736"/>
        </w:tabs>
        <w:spacing w:after="0"/>
        <w:ind w:firstLine="480"/>
        <w:rPr>
          <w:rFonts w:asciiTheme="minorHAnsi" w:eastAsiaTheme="minorEastAsia" w:hAnsiTheme="minorHAnsi" w:hint="eastAsia"/>
          <w:noProof/>
          <w:kern w:val="2"/>
          <w:sz w:val="22"/>
          <w:szCs w:val="24"/>
          <w14:ligatures w14:val="standardContextual"/>
        </w:rPr>
      </w:pPr>
      <w:hyperlink w:anchor="_Toc218764933" w:history="1">
        <w:r w:rsidR="00BA0B4B" w:rsidRPr="008C0CB0">
          <w:rPr>
            <w:rStyle w:val="ad"/>
            <w:rFonts w:hint="eastAsia"/>
            <w:noProof/>
          </w:rPr>
          <w:t xml:space="preserve">3.9 </w:t>
        </w:r>
        <w:r w:rsidR="00BA0B4B" w:rsidRPr="008C0CB0">
          <w:rPr>
            <w:rStyle w:val="ad"/>
            <w:rFonts w:hint="eastAsia"/>
            <w:noProof/>
          </w:rPr>
          <w:t>地质属性数据</w:t>
        </w:r>
        <w:r w:rsidR="00BA0B4B" w:rsidRPr="008C0CB0">
          <w:rPr>
            <w:rStyle w:val="ad"/>
            <w:rFonts w:hint="eastAsia"/>
            <w:noProof/>
          </w:rPr>
          <w:t xml:space="preserve"> Geological attribute data</w:t>
        </w:r>
        <w:r w:rsidR="00BA0B4B">
          <w:rPr>
            <w:rFonts w:hint="eastAsia"/>
            <w:noProof/>
            <w:webHidden/>
          </w:rPr>
          <w:tab/>
        </w:r>
        <w:r w:rsidR="00BA0B4B">
          <w:rPr>
            <w:rFonts w:hint="eastAsia"/>
            <w:noProof/>
            <w:webHidden/>
          </w:rPr>
          <w:fldChar w:fldCharType="begin"/>
        </w:r>
        <w:r w:rsidR="00BA0B4B">
          <w:rPr>
            <w:rFonts w:hint="eastAsia"/>
            <w:noProof/>
            <w:webHidden/>
          </w:rPr>
          <w:instrText xml:space="preserve"> </w:instrText>
        </w:r>
        <w:r w:rsidR="00BA0B4B">
          <w:rPr>
            <w:noProof/>
            <w:webHidden/>
          </w:rPr>
          <w:instrText>PAGEREF _Toc218764933 \h</w:instrText>
        </w:r>
        <w:r w:rsidR="00BA0B4B">
          <w:rPr>
            <w:rFonts w:hint="eastAsia"/>
            <w:noProof/>
            <w:webHidden/>
          </w:rPr>
          <w:instrText xml:space="preserve"> </w:instrText>
        </w:r>
        <w:r w:rsidR="00BA0B4B">
          <w:rPr>
            <w:rFonts w:hint="eastAsia"/>
            <w:noProof/>
            <w:webHidden/>
          </w:rPr>
        </w:r>
        <w:r w:rsidR="00BA0B4B">
          <w:rPr>
            <w:rFonts w:hint="eastAsia"/>
            <w:noProof/>
            <w:webHidden/>
          </w:rPr>
          <w:fldChar w:fldCharType="separate"/>
        </w:r>
        <w:r w:rsidR="00BA0B4B">
          <w:rPr>
            <w:noProof/>
            <w:webHidden/>
          </w:rPr>
          <w:t>2</w:t>
        </w:r>
        <w:r w:rsidR="00BA0B4B">
          <w:rPr>
            <w:rFonts w:hint="eastAsia"/>
            <w:noProof/>
            <w:webHidden/>
          </w:rPr>
          <w:fldChar w:fldCharType="end"/>
        </w:r>
      </w:hyperlink>
    </w:p>
    <w:p w14:paraId="3DE2DB92" w14:textId="2E0A0B9E" w:rsidR="00BA0B4B" w:rsidRDefault="00000000" w:rsidP="00BA0B4B">
      <w:pPr>
        <w:pStyle w:val="TOC2"/>
        <w:tabs>
          <w:tab w:val="right" w:leader="dot" w:pos="9736"/>
        </w:tabs>
        <w:spacing w:after="0"/>
        <w:ind w:firstLine="480"/>
        <w:rPr>
          <w:rFonts w:asciiTheme="minorHAnsi" w:eastAsiaTheme="minorEastAsia" w:hAnsiTheme="minorHAnsi" w:hint="eastAsia"/>
          <w:noProof/>
          <w:kern w:val="2"/>
          <w:sz w:val="22"/>
          <w:szCs w:val="24"/>
          <w14:ligatures w14:val="standardContextual"/>
        </w:rPr>
      </w:pPr>
      <w:hyperlink w:anchor="_Toc218764934" w:history="1">
        <w:r w:rsidR="00BA0B4B" w:rsidRPr="008C0CB0">
          <w:rPr>
            <w:rStyle w:val="ad"/>
            <w:rFonts w:hint="eastAsia"/>
            <w:noProof/>
          </w:rPr>
          <w:t xml:space="preserve">3.10 </w:t>
        </w:r>
        <w:r w:rsidR="00BA0B4B" w:rsidRPr="008C0CB0">
          <w:rPr>
            <w:rStyle w:val="ad"/>
            <w:rFonts w:hint="eastAsia"/>
            <w:noProof/>
          </w:rPr>
          <w:t>地质空间数据</w:t>
        </w:r>
        <w:r w:rsidR="00BA0B4B" w:rsidRPr="008C0CB0">
          <w:rPr>
            <w:rStyle w:val="ad"/>
            <w:rFonts w:hint="eastAsia"/>
            <w:noProof/>
          </w:rPr>
          <w:t xml:space="preserve"> Geological spatial data</w:t>
        </w:r>
        <w:r w:rsidR="00BA0B4B">
          <w:rPr>
            <w:rFonts w:hint="eastAsia"/>
            <w:noProof/>
            <w:webHidden/>
          </w:rPr>
          <w:tab/>
        </w:r>
        <w:r w:rsidR="00BA0B4B">
          <w:rPr>
            <w:rFonts w:hint="eastAsia"/>
            <w:noProof/>
            <w:webHidden/>
          </w:rPr>
          <w:fldChar w:fldCharType="begin"/>
        </w:r>
        <w:r w:rsidR="00BA0B4B">
          <w:rPr>
            <w:rFonts w:hint="eastAsia"/>
            <w:noProof/>
            <w:webHidden/>
          </w:rPr>
          <w:instrText xml:space="preserve"> </w:instrText>
        </w:r>
        <w:r w:rsidR="00BA0B4B">
          <w:rPr>
            <w:noProof/>
            <w:webHidden/>
          </w:rPr>
          <w:instrText>PAGEREF _Toc218764934 \h</w:instrText>
        </w:r>
        <w:r w:rsidR="00BA0B4B">
          <w:rPr>
            <w:rFonts w:hint="eastAsia"/>
            <w:noProof/>
            <w:webHidden/>
          </w:rPr>
          <w:instrText xml:space="preserve"> </w:instrText>
        </w:r>
        <w:r w:rsidR="00BA0B4B">
          <w:rPr>
            <w:rFonts w:hint="eastAsia"/>
            <w:noProof/>
            <w:webHidden/>
          </w:rPr>
        </w:r>
        <w:r w:rsidR="00BA0B4B">
          <w:rPr>
            <w:rFonts w:hint="eastAsia"/>
            <w:noProof/>
            <w:webHidden/>
          </w:rPr>
          <w:fldChar w:fldCharType="separate"/>
        </w:r>
        <w:r w:rsidR="00BA0B4B">
          <w:rPr>
            <w:noProof/>
            <w:webHidden/>
          </w:rPr>
          <w:t>2</w:t>
        </w:r>
        <w:r w:rsidR="00BA0B4B">
          <w:rPr>
            <w:rFonts w:hint="eastAsia"/>
            <w:noProof/>
            <w:webHidden/>
          </w:rPr>
          <w:fldChar w:fldCharType="end"/>
        </w:r>
      </w:hyperlink>
    </w:p>
    <w:p w14:paraId="430E37F8" w14:textId="7749348C" w:rsidR="00BA0B4B" w:rsidRDefault="00000000" w:rsidP="00BA0B4B">
      <w:pPr>
        <w:pStyle w:val="TOC2"/>
        <w:tabs>
          <w:tab w:val="right" w:leader="dot" w:pos="9736"/>
        </w:tabs>
        <w:spacing w:after="0"/>
        <w:ind w:firstLine="480"/>
        <w:rPr>
          <w:rFonts w:asciiTheme="minorHAnsi" w:eastAsiaTheme="minorEastAsia" w:hAnsiTheme="minorHAnsi" w:hint="eastAsia"/>
          <w:noProof/>
          <w:kern w:val="2"/>
          <w:sz w:val="22"/>
          <w:szCs w:val="24"/>
          <w14:ligatures w14:val="standardContextual"/>
        </w:rPr>
      </w:pPr>
      <w:hyperlink w:anchor="_Toc218764935" w:history="1">
        <w:r w:rsidR="00BA0B4B" w:rsidRPr="008C0CB0">
          <w:rPr>
            <w:rStyle w:val="ad"/>
            <w:rFonts w:hint="eastAsia"/>
            <w:noProof/>
          </w:rPr>
          <w:t xml:space="preserve">3.11 </w:t>
        </w:r>
        <w:r w:rsidR="00BA0B4B" w:rsidRPr="008C0CB0">
          <w:rPr>
            <w:rStyle w:val="ad"/>
            <w:rFonts w:hint="eastAsia"/>
            <w:noProof/>
          </w:rPr>
          <w:t>地质模型尺度</w:t>
        </w:r>
        <w:r w:rsidR="00BA0B4B" w:rsidRPr="008C0CB0">
          <w:rPr>
            <w:rStyle w:val="ad"/>
            <w:rFonts w:hint="eastAsia"/>
            <w:noProof/>
          </w:rPr>
          <w:t>Geological model scale</w:t>
        </w:r>
        <w:r w:rsidR="00BA0B4B">
          <w:rPr>
            <w:rFonts w:hint="eastAsia"/>
            <w:noProof/>
            <w:webHidden/>
          </w:rPr>
          <w:tab/>
        </w:r>
        <w:r w:rsidR="00BA0B4B">
          <w:rPr>
            <w:rFonts w:hint="eastAsia"/>
            <w:noProof/>
            <w:webHidden/>
          </w:rPr>
          <w:fldChar w:fldCharType="begin"/>
        </w:r>
        <w:r w:rsidR="00BA0B4B">
          <w:rPr>
            <w:rFonts w:hint="eastAsia"/>
            <w:noProof/>
            <w:webHidden/>
          </w:rPr>
          <w:instrText xml:space="preserve"> </w:instrText>
        </w:r>
        <w:r w:rsidR="00BA0B4B">
          <w:rPr>
            <w:noProof/>
            <w:webHidden/>
          </w:rPr>
          <w:instrText>PAGEREF _Toc218764935 \h</w:instrText>
        </w:r>
        <w:r w:rsidR="00BA0B4B">
          <w:rPr>
            <w:rFonts w:hint="eastAsia"/>
            <w:noProof/>
            <w:webHidden/>
          </w:rPr>
          <w:instrText xml:space="preserve"> </w:instrText>
        </w:r>
        <w:r w:rsidR="00BA0B4B">
          <w:rPr>
            <w:rFonts w:hint="eastAsia"/>
            <w:noProof/>
            <w:webHidden/>
          </w:rPr>
        </w:r>
        <w:r w:rsidR="00BA0B4B">
          <w:rPr>
            <w:rFonts w:hint="eastAsia"/>
            <w:noProof/>
            <w:webHidden/>
          </w:rPr>
          <w:fldChar w:fldCharType="separate"/>
        </w:r>
        <w:r w:rsidR="00BA0B4B">
          <w:rPr>
            <w:noProof/>
            <w:webHidden/>
          </w:rPr>
          <w:t>2</w:t>
        </w:r>
        <w:r w:rsidR="00BA0B4B">
          <w:rPr>
            <w:rFonts w:hint="eastAsia"/>
            <w:noProof/>
            <w:webHidden/>
          </w:rPr>
          <w:fldChar w:fldCharType="end"/>
        </w:r>
      </w:hyperlink>
    </w:p>
    <w:p w14:paraId="13860D52" w14:textId="7EF6F09D" w:rsidR="00BA0B4B" w:rsidRDefault="00000000" w:rsidP="00BA0B4B">
      <w:pPr>
        <w:pStyle w:val="TOC2"/>
        <w:tabs>
          <w:tab w:val="right" w:leader="dot" w:pos="9736"/>
        </w:tabs>
        <w:spacing w:after="0"/>
        <w:ind w:firstLine="480"/>
        <w:rPr>
          <w:rFonts w:asciiTheme="minorHAnsi" w:eastAsiaTheme="minorEastAsia" w:hAnsiTheme="minorHAnsi" w:hint="eastAsia"/>
          <w:noProof/>
          <w:kern w:val="2"/>
          <w:sz w:val="22"/>
          <w:szCs w:val="24"/>
          <w14:ligatures w14:val="standardContextual"/>
        </w:rPr>
      </w:pPr>
      <w:hyperlink w:anchor="_Toc218764936" w:history="1">
        <w:r w:rsidR="00BA0B4B" w:rsidRPr="008C0CB0">
          <w:rPr>
            <w:rStyle w:val="ad"/>
            <w:rFonts w:hint="eastAsia"/>
            <w:noProof/>
          </w:rPr>
          <w:t xml:space="preserve">3.12 </w:t>
        </w:r>
        <w:r w:rsidR="00BA0B4B" w:rsidRPr="008C0CB0">
          <w:rPr>
            <w:rStyle w:val="ad"/>
            <w:rFonts w:hint="eastAsia"/>
            <w:noProof/>
          </w:rPr>
          <w:t>隐式建模</w:t>
        </w:r>
        <w:r w:rsidR="00BA0B4B" w:rsidRPr="008C0CB0">
          <w:rPr>
            <w:rStyle w:val="ad"/>
            <w:rFonts w:hint="eastAsia"/>
            <w:noProof/>
          </w:rPr>
          <w:t>Implicit modeling</w:t>
        </w:r>
        <w:r w:rsidR="00BA0B4B">
          <w:rPr>
            <w:rFonts w:hint="eastAsia"/>
            <w:noProof/>
            <w:webHidden/>
          </w:rPr>
          <w:tab/>
        </w:r>
        <w:r w:rsidR="00BA0B4B">
          <w:rPr>
            <w:rFonts w:hint="eastAsia"/>
            <w:noProof/>
            <w:webHidden/>
          </w:rPr>
          <w:fldChar w:fldCharType="begin"/>
        </w:r>
        <w:r w:rsidR="00BA0B4B">
          <w:rPr>
            <w:rFonts w:hint="eastAsia"/>
            <w:noProof/>
            <w:webHidden/>
          </w:rPr>
          <w:instrText xml:space="preserve"> </w:instrText>
        </w:r>
        <w:r w:rsidR="00BA0B4B">
          <w:rPr>
            <w:noProof/>
            <w:webHidden/>
          </w:rPr>
          <w:instrText>PAGEREF _Toc218764936 \h</w:instrText>
        </w:r>
        <w:r w:rsidR="00BA0B4B">
          <w:rPr>
            <w:rFonts w:hint="eastAsia"/>
            <w:noProof/>
            <w:webHidden/>
          </w:rPr>
          <w:instrText xml:space="preserve"> </w:instrText>
        </w:r>
        <w:r w:rsidR="00BA0B4B">
          <w:rPr>
            <w:rFonts w:hint="eastAsia"/>
            <w:noProof/>
            <w:webHidden/>
          </w:rPr>
        </w:r>
        <w:r w:rsidR="00BA0B4B">
          <w:rPr>
            <w:rFonts w:hint="eastAsia"/>
            <w:noProof/>
            <w:webHidden/>
          </w:rPr>
          <w:fldChar w:fldCharType="separate"/>
        </w:r>
        <w:r w:rsidR="00BA0B4B">
          <w:rPr>
            <w:noProof/>
            <w:webHidden/>
          </w:rPr>
          <w:t>2</w:t>
        </w:r>
        <w:r w:rsidR="00BA0B4B">
          <w:rPr>
            <w:rFonts w:hint="eastAsia"/>
            <w:noProof/>
            <w:webHidden/>
          </w:rPr>
          <w:fldChar w:fldCharType="end"/>
        </w:r>
      </w:hyperlink>
    </w:p>
    <w:p w14:paraId="18B9CFAB" w14:textId="5379BD40" w:rsidR="00BA0B4B" w:rsidRDefault="00000000" w:rsidP="00BA0B4B">
      <w:pPr>
        <w:pStyle w:val="TOC2"/>
        <w:tabs>
          <w:tab w:val="right" w:leader="dot" w:pos="9736"/>
        </w:tabs>
        <w:spacing w:after="0"/>
        <w:ind w:firstLine="480"/>
        <w:rPr>
          <w:rFonts w:asciiTheme="minorHAnsi" w:eastAsiaTheme="minorEastAsia" w:hAnsiTheme="minorHAnsi" w:hint="eastAsia"/>
          <w:noProof/>
          <w:kern w:val="2"/>
          <w:sz w:val="22"/>
          <w:szCs w:val="24"/>
          <w14:ligatures w14:val="standardContextual"/>
        </w:rPr>
      </w:pPr>
      <w:hyperlink w:anchor="_Toc218764937" w:history="1">
        <w:r w:rsidR="00BA0B4B" w:rsidRPr="008C0CB0">
          <w:rPr>
            <w:rStyle w:val="ad"/>
            <w:rFonts w:hint="eastAsia"/>
            <w:noProof/>
          </w:rPr>
          <w:t xml:space="preserve">3.13 </w:t>
        </w:r>
        <w:r w:rsidR="00BA0B4B" w:rsidRPr="008C0CB0">
          <w:rPr>
            <w:rStyle w:val="ad"/>
            <w:rFonts w:hint="eastAsia"/>
            <w:noProof/>
          </w:rPr>
          <w:t>数据仓库</w:t>
        </w:r>
        <w:r w:rsidR="00BA0B4B" w:rsidRPr="008C0CB0">
          <w:rPr>
            <w:rStyle w:val="ad"/>
            <w:rFonts w:hint="eastAsia"/>
            <w:noProof/>
          </w:rPr>
          <w:t xml:space="preserve"> Data  warehouse</w:t>
        </w:r>
        <w:r w:rsidR="00BA0B4B">
          <w:rPr>
            <w:rFonts w:hint="eastAsia"/>
            <w:noProof/>
            <w:webHidden/>
          </w:rPr>
          <w:tab/>
        </w:r>
        <w:r w:rsidR="00BA0B4B">
          <w:rPr>
            <w:rFonts w:hint="eastAsia"/>
            <w:noProof/>
            <w:webHidden/>
          </w:rPr>
          <w:fldChar w:fldCharType="begin"/>
        </w:r>
        <w:r w:rsidR="00BA0B4B">
          <w:rPr>
            <w:rFonts w:hint="eastAsia"/>
            <w:noProof/>
            <w:webHidden/>
          </w:rPr>
          <w:instrText xml:space="preserve"> </w:instrText>
        </w:r>
        <w:r w:rsidR="00BA0B4B">
          <w:rPr>
            <w:noProof/>
            <w:webHidden/>
          </w:rPr>
          <w:instrText>PAGEREF _Toc218764937 \h</w:instrText>
        </w:r>
        <w:r w:rsidR="00BA0B4B">
          <w:rPr>
            <w:rFonts w:hint="eastAsia"/>
            <w:noProof/>
            <w:webHidden/>
          </w:rPr>
          <w:instrText xml:space="preserve"> </w:instrText>
        </w:r>
        <w:r w:rsidR="00BA0B4B">
          <w:rPr>
            <w:rFonts w:hint="eastAsia"/>
            <w:noProof/>
            <w:webHidden/>
          </w:rPr>
        </w:r>
        <w:r w:rsidR="00BA0B4B">
          <w:rPr>
            <w:rFonts w:hint="eastAsia"/>
            <w:noProof/>
            <w:webHidden/>
          </w:rPr>
          <w:fldChar w:fldCharType="separate"/>
        </w:r>
        <w:r w:rsidR="00BA0B4B">
          <w:rPr>
            <w:noProof/>
            <w:webHidden/>
          </w:rPr>
          <w:t>3</w:t>
        </w:r>
        <w:r w:rsidR="00BA0B4B">
          <w:rPr>
            <w:rFonts w:hint="eastAsia"/>
            <w:noProof/>
            <w:webHidden/>
          </w:rPr>
          <w:fldChar w:fldCharType="end"/>
        </w:r>
      </w:hyperlink>
    </w:p>
    <w:p w14:paraId="2B609489" w14:textId="43D83BC1" w:rsidR="00BA0B4B" w:rsidRDefault="00000000" w:rsidP="00BA0B4B">
      <w:pPr>
        <w:pStyle w:val="TOC2"/>
        <w:tabs>
          <w:tab w:val="right" w:leader="dot" w:pos="9736"/>
        </w:tabs>
        <w:spacing w:after="0"/>
        <w:ind w:firstLine="480"/>
        <w:rPr>
          <w:rFonts w:asciiTheme="minorHAnsi" w:eastAsiaTheme="minorEastAsia" w:hAnsiTheme="minorHAnsi" w:hint="eastAsia"/>
          <w:noProof/>
          <w:kern w:val="2"/>
          <w:sz w:val="22"/>
          <w:szCs w:val="24"/>
          <w14:ligatures w14:val="standardContextual"/>
        </w:rPr>
      </w:pPr>
      <w:hyperlink w:anchor="_Toc218764938" w:history="1">
        <w:r w:rsidR="00BA0B4B" w:rsidRPr="008C0CB0">
          <w:rPr>
            <w:rStyle w:val="ad"/>
            <w:rFonts w:hint="eastAsia"/>
            <w:noProof/>
          </w:rPr>
          <w:t xml:space="preserve">3.14 </w:t>
        </w:r>
        <w:r w:rsidR="00BA0B4B" w:rsidRPr="008C0CB0">
          <w:rPr>
            <w:rStyle w:val="ad"/>
            <w:rFonts w:hint="eastAsia"/>
            <w:noProof/>
          </w:rPr>
          <w:t>数据集市</w:t>
        </w:r>
        <w:r w:rsidR="00BA0B4B" w:rsidRPr="008C0CB0">
          <w:rPr>
            <w:rStyle w:val="ad"/>
            <w:rFonts w:hint="eastAsia"/>
            <w:noProof/>
          </w:rPr>
          <w:t xml:space="preserve"> Data mart</w:t>
        </w:r>
        <w:r w:rsidR="00BA0B4B">
          <w:rPr>
            <w:rFonts w:hint="eastAsia"/>
            <w:noProof/>
            <w:webHidden/>
          </w:rPr>
          <w:tab/>
        </w:r>
        <w:r w:rsidR="00BA0B4B">
          <w:rPr>
            <w:rFonts w:hint="eastAsia"/>
            <w:noProof/>
            <w:webHidden/>
          </w:rPr>
          <w:fldChar w:fldCharType="begin"/>
        </w:r>
        <w:r w:rsidR="00BA0B4B">
          <w:rPr>
            <w:rFonts w:hint="eastAsia"/>
            <w:noProof/>
            <w:webHidden/>
          </w:rPr>
          <w:instrText xml:space="preserve"> </w:instrText>
        </w:r>
        <w:r w:rsidR="00BA0B4B">
          <w:rPr>
            <w:noProof/>
            <w:webHidden/>
          </w:rPr>
          <w:instrText>PAGEREF _Toc218764938 \h</w:instrText>
        </w:r>
        <w:r w:rsidR="00BA0B4B">
          <w:rPr>
            <w:rFonts w:hint="eastAsia"/>
            <w:noProof/>
            <w:webHidden/>
          </w:rPr>
          <w:instrText xml:space="preserve"> </w:instrText>
        </w:r>
        <w:r w:rsidR="00BA0B4B">
          <w:rPr>
            <w:rFonts w:hint="eastAsia"/>
            <w:noProof/>
            <w:webHidden/>
          </w:rPr>
        </w:r>
        <w:r w:rsidR="00BA0B4B">
          <w:rPr>
            <w:rFonts w:hint="eastAsia"/>
            <w:noProof/>
            <w:webHidden/>
          </w:rPr>
          <w:fldChar w:fldCharType="separate"/>
        </w:r>
        <w:r w:rsidR="00BA0B4B">
          <w:rPr>
            <w:noProof/>
            <w:webHidden/>
          </w:rPr>
          <w:t>3</w:t>
        </w:r>
        <w:r w:rsidR="00BA0B4B">
          <w:rPr>
            <w:rFonts w:hint="eastAsia"/>
            <w:noProof/>
            <w:webHidden/>
          </w:rPr>
          <w:fldChar w:fldCharType="end"/>
        </w:r>
      </w:hyperlink>
    </w:p>
    <w:p w14:paraId="332F1533" w14:textId="72331975" w:rsidR="00BA0B4B" w:rsidRDefault="00000000" w:rsidP="00BA0B4B">
      <w:pPr>
        <w:pStyle w:val="TOC2"/>
        <w:tabs>
          <w:tab w:val="right" w:leader="dot" w:pos="9736"/>
        </w:tabs>
        <w:spacing w:after="0"/>
        <w:ind w:firstLine="480"/>
        <w:rPr>
          <w:rFonts w:asciiTheme="minorHAnsi" w:eastAsiaTheme="minorEastAsia" w:hAnsiTheme="minorHAnsi" w:hint="eastAsia"/>
          <w:noProof/>
          <w:kern w:val="2"/>
          <w:sz w:val="22"/>
          <w:szCs w:val="24"/>
          <w14:ligatures w14:val="standardContextual"/>
        </w:rPr>
      </w:pPr>
      <w:hyperlink w:anchor="_Toc218764939" w:history="1">
        <w:r w:rsidR="00BA0B4B" w:rsidRPr="008C0CB0">
          <w:rPr>
            <w:rStyle w:val="ad"/>
            <w:rFonts w:hint="eastAsia"/>
            <w:noProof/>
          </w:rPr>
          <w:t xml:space="preserve">3.15 </w:t>
        </w:r>
        <w:r w:rsidR="00BA0B4B" w:rsidRPr="008C0CB0">
          <w:rPr>
            <w:rStyle w:val="ad"/>
            <w:rFonts w:hint="eastAsia"/>
            <w:noProof/>
          </w:rPr>
          <w:t>主题</w:t>
        </w:r>
        <w:r w:rsidR="00BA0B4B" w:rsidRPr="008C0CB0">
          <w:rPr>
            <w:rStyle w:val="ad"/>
            <w:rFonts w:hint="eastAsia"/>
            <w:noProof/>
          </w:rPr>
          <w:t xml:space="preserve"> Theme</w:t>
        </w:r>
        <w:r w:rsidR="00BA0B4B">
          <w:rPr>
            <w:rFonts w:hint="eastAsia"/>
            <w:noProof/>
            <w:webHidden/>
          </w:rPr>
          <w:tab/>
        </w:r>
        <w:r w:rsidR="00BA0B4B">
          <w:rPr>
            <w:rFonts w:hint="eastAsia"/>
            <w:noProof/>
            <w:webHidden/>
          </w:rPr>
          <w:fldChar w:fldCharType="begin"/>
        </w:r>
        <w:r w:rsidR="00BA0B4B">
          <w:rPr>
            <w:rFonts w:hint="eastAsia"/>
            <w:noProof/>
            <w:webHidden/>
          </w:rPr>
          <w:instrText xml:space="preserve"> </w:instrText>
        </w:r>
        <w:r w:rsidR="00BA0B4B">
          <w:rPr>
            <w:noProof/>
            <w:webHidden/>
          </w:rPr>
          <w:instrText>PAGEREF _Toc218764939 \h</w:instrText>
        </w:r>
        <w:r w:rsidR="00BA0B4B">
          <w:rPr>
            <w:rFonts w:hint="eastAsia"/>
            <w:noProof/>
            <w:webHidden/>
          </w:rPr>
          <w:instrText xml:space="preserve"> </w:instrText>
        </w:r>
        <w:r w:rsidR="00BA0B4B">
          <w:rPr>
            <w:rFonts w:hint="eastAsia"/>
            <w:noProof/>
            <w:webHidden/>
          </w:rPr>
        </w:r>
        <w:r w:rsidR="00BA0B4B">
          <w:rPr>
            <w:rFonts w:hint="eastAsia"/>
            <w:noProof/>
            <w:webHidden/>
          </w:rPr>
          <w:fldChar w:fldCharType="separate"/>
        </w:r>
        <w:r w:rsidR="00BA0B4B">
          <w:rPr>
            <w:noProof/>
            <w:webHidden/>
          </w:rPr>
          <w:t>3</w:t>
        </w:r>
        <w:r w:rsidR="00BA0B4B">
          <w:rPr>
            <w:rFonts w:hint="eastAsia"/>
            <w:noProof/>
            <w:webHidden/>
          </w:rPr>
          <w:fldChar w:fldCharType="end"/>
        </w:r>
      </w:hyperlink>
    </w:p>
    <w:p w14:paraId="304D1FAB" w14:textId="4CA57CE0" w:rsidR="00BA0B4B" w:rsidRDefault="00000000" w:rsidP="00BA0B4B">
      <w:pPr>
        <w:pStyle w:val="TOC1"/>
        <w:tabs>
          <w:tab w:val="right" w:leader="dot" w:pos="9736"/>
        </w:tabs>
        <w:spacing w:after="0"/>
        <w:ind w:firstLine="480"/>
        <w:rPr>
          <w:rFonts w:asciiTheme="minorHAnsi" w:eastAsiaTheme="minorEastAsia" w:hAnsiTheme="minorHAnsi" w:hint="eastAsia"/>
          <w:noProof/>
          <w:kern w:val="2"/>
          <w:sz w:val="22"/>
          <w:szCs w:val="24"/>
          <w14:ligatures w14:val="standardContextual"/>
        </w:rPr>
      </w:pPr>
      <w:hyperlink w:anchor="_Toc218764940" w:history="1">
        <w:r w:rsidR="00BA0B4B" w:rsidRPr="008C0CB0">
          <w:rPr>
            <w:rStyle w:val="ad"/>
            <w:rFonts w:hint="eastAsia"/>
            <w:noProof/>
          </w:rPr>
          <w:t xml:space="preserve">4 </w:t>
        </w:r>
        <w:r w:rsidR="00BA0B4B" w:rsidRPr="008C0CB0">
          <w:rPr>
            <w:rStyle w:val="ad"/>
            <w:rFonts w:hint="eastAsia"/>
            <w:noProof/>
          </w:rPr>
          <w:t>建模数据仓库与数据集市</w:t>
        </w:r>
        <w:r w:rsidR="00BA0B4B">
          <w:rPr>
            <w:rFonts w:hint="eastAsia"/>
            <w:noProof/>
            <w:webHidden/>
          </w:rPr>
          <w:tab/>
        </w:r>
        <w:r w:rsidR="00BA0B4B">
          <w:rPr>
            <w:rFonts w:hint="eastAsia"/>
            <w:noProof/>
            <w:webHidden/>
          </w:rPr>
          <w:fldChar w:fldCharType="begin"/>
        </w:r>
        <w:r w:rsidR="00BA0B4B">
          <w:rPr>
            <w:rFonts w:hint="eastAsia"/>
            <w:noProof/>
            <w:webHidden/>
          </w:rPr>
          <w:instrText xml:space="preserve"> </w:instrText>
        </w:r>
        <w:r w:rsidR="00BA0B4B">
          <w:rPr>
            <w:noProof/>
            <w:webHidden/>
          </w:rPr>
          <w:instrText>PAGEREF _Toc218764940 \h</w:instrText>
        </w:r>
        <w:r w:rsidR="00BA0B4B">
          <w:rPr>
            <w:rFonts w:hint="eastAsia"/>
            <w:noProof/>
            <w:webHidden/>
          </w:rPr>
          <w:instrText xml:space="preserve"> </w:instrText>
        </w:r>
        <w:r w:rsidR="00BA0B4B">
          <w:rPr>
            <w:rFonts w:hint="eastAsia"/>
            <w:noProof/>
            <w:webHidden/>
          </w:rPr>
        </w:r>
        <w:r w:rsidR="00BA0B4B">
          <w:rPr>
            <w:rFonts w:hint="eastAsia"/>
            <w:noProof/>
            <w:webHidden/>
          </w:rPr>
          <w:fldChar w:fldCharType="separate"/>
        </w:r>
        <w:r w:rsidR="00BA0B4B">
          <w:rPr>
            <w:noProof/>
            <w:webHidden/>
          </w:rPr>
          <w:t>3</w:t>
        </w:r>
        <w:r w:rsidR="00BA0B4B">
          <w:rPr>
            <w:rFonts w:hint="eastAsia"/>
            <w:noProof/>
            <w:webHidden/>
          </w:rPr>
          <w:fldChar w:fldCharType="end"/>
        </w:r>
      </w:hyperlink>
    </w:p>
    <w:p w14:paraId="19C4AA4E" w14:textId="71C6112E" w:rsidR="00BA0B4B" w:rsidRDefault="00000000" w:rsidP="00BA0B4B">
      <w:pPr>
        <w:pStyle w:val="TOC2"/>
        <w:tabs>
          <w:tab w:val="right" w:leader="dot" w:pos="9736"/>
        </w:tabs>
        <w:spacing w:after="0"/>
        <w:ind w:firstLine="480"/>
        <w:rPr>
          <w:rFonts w:asciiTheme="minorHAnsi" w:eastAsiaTheme="minorEastAsia" w:hAnsiTheme="minorHAnsi" w:hint="eastAsia"/>
          <w:noProof/>
          <w:kern w:val="2"/>
          <w:sz w:val="22"/>
          <w:szCs w:val="24"/>
          <w14:ligatures w14:val="standardContextual"/>
        </w:rPr>
      </w:pPr>
      <w:hyperlink w:anchor="_Toc218764941" w:history="1">
        <w:r w:rsidR="00BA0B4B" w:rsidRPr="008C0CB0">
          <w:rPr>
            <w:rStyle w:val="ad"/>
            <w:rFonts w:hint="eastAsia"/>
            <w:noProof/>
          </w:rPr>
          <w:t xml:space="preserve">4.1 </w:t>
        </w:r>
        <w:r w:rsidR="00BA0B4B" w:rsidRPr="008C0CB0">
          <w:rPr>
            <w:rStyle w:val="ad"/>
            <w:rFonts w:hint="eastAsia"/>
            <w:noProof/>
          </w:rPr>
          <w:t>建模数据仓库</w:t>
        </w:r>
        <w:r w:rsidR="00BA0B4B">
          <w:rPr>
            <w:rFonts w:hint="eastAsia"/>
            <w:noProof/>
            <w:webHidden/>
          </w:rPr>
          <w:tab/>
        </w:r>
        <w:r w:rsidR="00BA0B4B">
          <w:rPr>
            <w:rFonts w:hint="eastAsia"/>
            <w:noProof/>
            <w:webHidden/>
          </w:rPr>
          <w:fldChar w:fldCharType="begin"/>
        </w:r>
        <w:r w:rsidR="00BA0B4B">
          <w:rPr>
            <w:rFonts w:hint="eastAsia"/>
            <w:noProof/>
            <w:webHidden/>
          </w:rPr>
          <w:instrText xml:space="preserve"> </w:instrText>
        </w:r>
        <w:r w:rsidR="00BA0B4B">
          <w:rPr>
            <w:noProof/>
            <w:webHidden/>
          </w:rPr>
          <w:instrText>PAGEREF _Toc218764941 \h</w:instrText>
        </w:r>
        <w:r w:rsidR="00BA0B4B">
          <w:rPr>
            <w:rFonts w:hint="eastAsia"/>
            <w:noProof/>
            <w:webHidden/>
          </w:rPr>
          <w:instrText xml:space="preserve"> </w:instrText>
        </w:r>
        <w:r w:rsidR="00BA0B4B">
          <w:rPr>
            <w:rFonts w:hint="eastAsia"/>
            <w:noProof/>
            <w:webHidden/>
          </w:rPr>
        </w:r>
        <w:r w:rsidR="00BA0B4B">
          <w:rPr>
            <w:rFonts w:hint="eastAsia"/>
            <w:noProof/>
            <w:webHidden/>
          </w:rPr>
          <w:fldChar w:fldCharType="separate"/>
        </w:r>
        <w:r w:rsidR="00BA0B4B">
          <w:rPr>
            <w:noProof/>
            <w:webHidden/>
          </w:rPr>
          <w:t>3</w:t>
        </w:r>
        <w:r w:rsidR="00BA0B4B">
          <w:rPr>
            <w:rFonts w:hint="eastAsia"/>
            <w:noProof/>
            <w:webHidden/>
          </w:rPr>
          <w:fldChar w:fldCharType="end"/>
        </w:r>
      </w:hyperlink>
    </w:p>
    <w:p w14:paraId="28C63B3E" w14:textId="148ECE2D" w:rsidR="00BA0B4B" w:rsidRDefault="00000000" w:rsidP="00BA0B4B">
      <w:pPr>
        <w:pStyle w:val="TOC2"/>
        <w:tabs>
          <w:tab w:val="right" w:leader="dot" w:pos="9736"/>
        </w:tabs>
        <w:spacing w:after="0"/>
        <w:ind w:firstLine="480"/>
        <w:rPr>
          <w:rFonts w:asciiTheme="minorHAnsi" w:eastAsiaTheme="minorEastAsia" w:hAnsiTheme="minorHAnsi" w:hint="eastAsia"/>
          <w:noProof/>
          <w:kern w:val="2"/>
          <w:sz w:val="22"/>
          <w:szCs w:val="24"/>
          <w14:ligatures w14:val="standardContextual"/>
        </w:rPr>
      </w:pPr>
      <w:hyperlink w:anchor="_Toc218764942" w:history="1">
        <w:r w:rsidR="00BA0B4B" w:rsidRPr="008C0CB0">
          <w:rPr>
            <w:rStyle w:val="ad"/>
            <w:rFonts w:hint="eastAsia"/>
            <w:noProof/>
          </w:rPr>
          <w:t xml:space="preserve">4.2 </w:t>
        </w:r>
        <w:r w:rsidR="00BA0B4B" w:rsidRPr="008C0CB0">
          <w:rPr>
            <w:rStyle w:val="ad"/>
            <w:rFonts w:hint="eastAsia"/>
            <w:noProof/>
          </w:rPr>
          <w:t>建模数据要求</w:t>
        </w:r>
        <w:r w:rsidR="00BA0B4B">
          <w:rPr>
            <w:rFonts w:hint="eastAsia"/>
            <w:noProof/>
            <w:webHidden/>
          </w:rPr>
          <w:tab/>
        </w:r>
        <w:r w:rsidR="00BA0B4B">
          <w:rPr>
            <w:rFonts w:hint="eastAsia"/>
            <w:noProof/>
            <w:webHidden/>
          </w:rPr>
          <w:fldChar w:fldCharType="begin"/>
        </w:r>
        <w:r w:rsidR="00BA0B4B">
          <w:rPr>
            <w:rFonts w:hint="eastAsia"/>
            <w:noProof/>
            <w:webHidden/>
          </w:rPr>
          <w:instrText xml:space="preserve"> </w:instrText>
        </w:r>
        <w:r w:rsidR="00BA0B4B">
          <w:rPr>
            <w:noProof/>
            <w:webHidden/>
          </w:rPr>
          <w:instrText>PAGEREF _Toc218764942 \h</w:instrText>
        </w:r>
        <w:r w:rsidR="00BA0B4B">
          <w:rPr>
            <w:rFonts w:hint="eastAsia"/>
            <w:noProof/>
            <w:webHidden/>
          </w:rPr>
          <w:instrText xml:space="preserve"> </w:instrText>
        </w:r>
        <w:r w:rsidR="00BA0B4B">
          <w:rPr>
            <w:rFonts w:hint="eastAsia"/>
            <w:noProof/>
            <w:webHidden/>
          </w:rPr>
        </w:r>
        <w:r w:rsidR="00BA0B4B">
          <w:rPr>
            <w:rFonts w:hint="eastAsia"/>
            <w:noProof/>
            <w:webHidden/>
          </w:rPr>
          <w:fldChar w:fldCharType="separate"/>
        </w:r>
        <w:r w:rsidR="00BA0B4B">
          <w:rPr>
            <w:noProof/>
            <w:webHidden/>
          </w:rPr>
          <w:t>4</w:t>
        </w:r>
        <w:r w:rsidR="00BA0B4B">
          <w:rPr>
            <w:rFonts w:hint="eastAsia"/>
            <w:noProof/>
            <w:webHidden/>
          </w:rPr>
          <w:fldChar w:fldCharType="end"/>
        </w:r>
      </w:hyperlink>
    </w:p>
    <w:p w14:paraId="57DB893F" w14:textId="65265465" w:rsidR="00BA0B4B" w:rsidRDefault="00000000" w:rsidP="00BA0B4B">
      <w:pPr>
        <w:pStyle w:val="TOC2"/>
        <w:tabs>
          <w:tab w:val="right" w:leader="dot" w:pos="9736"/>
        </w:tabs>
        <w:spacing w:after="0"/>
        <w:ind w:firstLine="480"/>
        <w:rPr>
          <w:rFonts w:asciiTheme="minorHAnsi" w:eastAsiaTheme="minorEastAsia" w:hAnsiTheme="minorHAnsi" w:hint="eastAsia"/>
          <w:noProof/>
          <w:kern w:val="2"/>
          <w:sz w:val="22"/>
          <w:szCs w:val="24"/>
          <w14:ligatures w14:val="standardContextual"/>
        </w:rPr>
      </w:pPr>
      <w:hyperlink w:anchor="_Toc218764943" w:history="1">
        <w:r w:rsidR="00BA0B4B" w:rsidRPr="008C0CB0">
          <w:rPr>
            <w:rStyle w:val="ad"/>
            <w:rFonts w:hint="eastAsia"/>
            <w:noProof/>
          </w:rPr>
          <w:t xml:space="preserve">4.3 </w:t>
        </w:r>
        <w:r w:rsidR="00BA0B4B" w:rsidRPr="008C0CB0">
          <w:rPr>
            <w:rStyle w:val="ad"/>
            <w:rFonts w:hint="eastAsia"/>
            <w:noProof/>
          </w:rPr>
          <w:t>主题数据集市</w:t>
        </w:r>
        <w:r w:rsidR="00BA0B4B">
          <w:rPr>
            <w:rFonts w:hint="eastAsia"/>
            <w:noProof/>
            <w:webHidden/>
          </w:rPr>
          <w:tab/>
        </w:r>
        <w:r w:rsidR="00BA0B4B">
          <w:rPr>
            <w:rFonts w:hint="eastAsia"/>
            <w:noProof/>
            <w:webHidden/>
          </w:rPr>
          <w:fldChar w:fldCharType="begin"/>
        </w:r>
        <w:r w:rsidR="00BA0B4B">
          <w:rPr>
            <w:rFonts w:hint="eastAsia"/>
            <w:noProof/>
            <w:webHidden/>
          </w:rPr>
          <w:instrText xml:space="preserve"> </w:instrText>
        </w:r>
        <w:r w:rsidR="00BA0B4B">
          <w:rPr>
            <w:noProof/>
            <w:webHidden/>
          </w:rPr>
          <w:instrText>PAGEREF _Toc218764943 \h</w:instrText>
        </w:r>
        <w:r w:rsidR="00BA0B4B">
          <w:rPr>
            <w:rFonts w:hint="eastAsia"/>
            <w:noProof/>
            <w:webHidden/>
          </w:rPr>
          <w:instrText xml:space="preserve"> </w:instrText>
        </w:r>
        <w:r w:rsidR="00BA0B4B">
          <w:rPr>
            <w:rFonts w:hint="eastAsia"/>
            <w:noProof/>
            <w:webHidden/>
          </w:rPr>
        </w:r>
        <w:r w:rsidR="00BA0B4B">
          <w:rPr>
            <w:rFonts w:hint="eastAsia"/>
            <w:noProof/>
            <w:webHidden/>
          </w:rPr>
          <w:fldChar w:fldCharType="separate"/>
        </w:r>
        <w:r w:rsidR="00BA0B4B">
          <w:rPr>
            <w:noProof/>
            <w:webHidden/>
          </w:rPr>
          <w:t>4</w:t>
        </w:r>
        <w:r w:rsidR="00BA0B4B">
          <w:rPr>
            <w:rFonts w:hint="eastAsia"/>
            <w:noProof/>
            <w:webHidden/>
          </w:rPr>
          <w:fldChar w:fldCharType="end"/>
        </w:r>
      </w:hyperlink>
    </w:p>
    <w:p w14:paraId="1C2D19EB" w14:textId="5B203DD6" w:rsidR="00BA0B4B" w:rsidRDefault="00000000" w:rsidP="00BA0B4B">
      <w:pPr>
        <w:pStyle w:val="TOC1"/>
        <w:tabs>
          <w:tab w:val="right" w:leader="dot" w:pos="9736"/>
        </w:tabs>
        <w:spacing w:after="0"/>
        <w:ind w:firstLine="480"/>
        <w:rPr>
          <w:rFonts w:asciiTheme="minorHAnsi" w:eastAsiaTheme="minorEastAsia" w:hAnsiTheme="minorHAnsi" w:hint="eastAsia"/>
          <w:noProof/>
          <w:kern w:val="2"/>
          <w:sz w:val="22"/>
          <w:szCs w:val="24"/>
          <w14:ligatures w14:val="standardContextual"/>
        </w:rPr>
      </w:pPr>
      <w:hyperlink w:anchor="_Toc218764944" w:history="1">
        <w:r w:rsidR="00BA0B4B" w:rsidRPr="008C0CB0">
          <w:rPr>
            <w:rStyle w:val="ad"/>
            <w:rFonts w:hint="eastAsia"/>
            <w:noProof/>
          </w:rPr>
          <w:t xml:space="preserve">5 </w:t>
        </w:r>
        <w:r w:rsidR="00BA0B4B" w:rsidRPr="008C0CB0">
          <w:rPr>
            <w:rStyle w:val="ad"/>
            <w:rFonts w:hint="eastAsia"/>
            <w:noProof/>
          </w:rPr>
          <w:t>三维地质建模内容与要求</w:t>
        </w:r>
        <w:r w:rsidR="00BA0B4B">
          <w:rPr>
            <w:rFonts w:hint="eastAsia"/>
            <w:noProof/>
            <w:webHidden/>
          </w:rPr>
          <w:tab/>
        </w:r>
        <w:r w:rsidR="00BA0B4B">
          <w:rPr>
            <w:rFonts w:hint="eastAsia"/>
            <w:noProof/>
            <w:webHidden/>
          </w:rPr>
          <w:fldChar w:fldCharType="begin"/>
        </w:r>
        <w:r w:rsidR="00BA0B4B">
          <w:rPr>
            <w:rFonts w:hint="eastAsia"/>
            <w:noProof/>
            <w:webHidden/>
          </w:rPr>
          <w:instrText xml:space="preserve"> </w:instrText>
        </w:r>
        <w:r w:rsidR="00BA0B4B">
          <w:rPr>
            <w:noProof/>
            <w:webHidden/>
          </w:rPr>
          <w:instrText>PAGEREF _Toc218764944 \h</w:instrText>
        </w:r>
        <w:r w:rsidR="00BA0B4B">
          <w:rPr>
            <w:rFonts w:hint="eastAsia"/>
            <w:noProof/>
            <w:webHidden/>
          </w:rPr>
          <w:instrText xml:space="preserve"> </w:instrText>
        </w:r>
        <w:r w:rsidR="00BA0B4B">
          <w:rPr>
            <w:rFonts w:hint="eastAsia"/>
            <w:noProof/>
            <w:webHidden/>
          </w:rPr>
        </w:r>
        <w:r w:rsidR="00BA0B4B">
          <w:rPr>
            <w:rFonts w:hint="eastAsia"/>
            <w:noProof/>
            <w:webHidden/>
          </w:rPr>
          <w:fldChar w:fldCharType="separate"/>
        </w:r>
        <w:r w:rsidR="00BA0B4B">
          <w:rPr>
            <w:noProof/>
            <w:webHidden/>
          </w:rPr>
          <w:t>5</w:t>
        </w:r>
        <w:r w:rsidR="00BA0B4B">
          <w:rPr>
            <w:rFonts w:hint="eastAsia"/>
            <w:noProof/>
            <w:webHidden/>
          </w:rPr>
          <w:fldChar w:fldCharType="end"/>
        </w:r>
      </w:hyperlink>
    </w:p>
    <w:p w14:paraId="094812A8" w14:textId="28D7590F" w:rsidR="00BA0B4B" w:rsidRDefault="00000000" w:rsidP="00BA0B4B">
      <w:pPr>
        <w:pStyle w:val="TOC2"/>
        <w:tabs>
          <w:tab w:val="right" w:leader="dot" w:pos="9736"/>
        </w:tabs>
        <w:spacing w:after="0"/>
        <w:ind w:firstLine="480"/>
        <w:rPr>
          <w:rFonts w:asciiTheme="minorHAnsi" w:eastAsiaTheme="minorEastAsia" w:hAnsiTheme="minorHAnsi" w:hint="eastAsia"/>
          <w:noProof/>
          <w:kern w:val="2"/>
          <w:sz w:val="22"/>
          <w:szCs w:val="24"/>
          <w14:ligatures w14:val="standardContextual"/>
        </w:rPr>
      </w:pPr>
      <w:hyperlink w:anchor="_Toc218764945" w:history="1">
        <w:r w:rsidR="00BA0B4B" w:rsidRPr="008C0CB0">
          <w:rPr>
            <w:rStyle w:val="ad"/>
            <w:rFonts w:hint="eastAsia"/>
            <w:noProof/>
          </w:rPr>
          <w:t xml:space="preserve">5.1 </w:t>
        </w:r>
        <w:r w:rsidR="00BA0B4B" w:rsidRPr="008C0CB0">
          <w:rPr>
            <w:rStyle w:val="ad"/>
            <w:rFonts w:hint="eastAsia"/>
            <w:noProof/>
          </w:rPr>
          <w:t>建模尺度与比例尺</w:t>
        </w:r>
        <w:r w:rsidR="00BA0B4B">
          <w:rPr>
            <w:rFonts w:hint="eastAsia"/>
            <w:noProof/>
            <w:webHidden/>
          </w:rPr>
          <w:tab/>
        </w:r>
        <w:r w:rsidR="00BA0B4B">
          <w:rPr>
            <w:rFonts w:hint="eastAsia"/>
            <w:noProof/>
            <w:webHidden/>
          </w:rPr>
          <w:fldChar w:fldCharType="begin"/>
        </w:r>
        <w:r w:rsidR="00BA0B4B">
          <w:rPr>
            <w:rFonts w:hint="eastAsia"/>
            <w:noProof/>
            <w:webHidden/>
          </w:rPr>
          <w:instrText xml:space="preserve"> </w:instrText>
        </w:r>
        <w:r w:rsidR="00BA0B4B">
          <w:rPr>
            <w:noProof/>
            <w:webHidden/>
          </w:rPr>
          <w:instrText>PAGEREF _Toc218764945 \h</w:instrText>
        </w:r>
        <w:r w:rsidR="00BA0B4B">
          <w:rPr>
            <w:rFonts w:hint="eastAsia"/>
            <w:noProof/>
            <w:webHidden/>
          </w:rPr>
          <w:instrText xml:space="preserve"> </w:instrText>
        </w:r>
        <w:r w:rsidR="00BA0B4B">
          <w:rPr>
            <w:rFonts w:hint="eastAsia"/>
            <w:noProof/>
            <w:webHidden/>
          </w:rPr>
        </w:r>
        <w:r w:rsidR="00BA0B4B">
          <w:rPr>
            <w:rFonts w:hint="eastAsia"/>
            <w:noProof/>
            <w:webHidden/>
          </w:rPr>
          <w:fldChar w:fldCharType="separate"/>
        </w:r>
        <w:r w:rsidR="00BA0B4B">
          <w:rPr>
            <w:noProof/>
            <w:webHidden/>
          </w:rPr>
          <w:t>5</w:t>
        </w:r>
        <w:r w:rsidR="00BA0B4B">
          <w:rPr>
            <w:rFonts w:hint="eastAsia"/>
            <w:noProof/>
            <w:webHidden/>
          </w:rPr>
          <w:fldChar w:fldCharType="end"/>
        </w:r>
      </w:hyperlink>
    </w:p>
    <w:p w14:paraId="2D00790B" w14:textId="445E279C" w:rsidR="00BA0B4B" w:rsidRDefault="00000000" w:rsidP="00BA0B4B">
      <w:pPr>
        <w:pStyle w:val="TOC2"/>
        <w:tabs>
          <w:tab w:val="right" w:leader="dot" w:pos="9736"/>
        </w:tabs>
        <w:spacing w:after="0"/>
        <w:ind w:firstLine="480"/>
        <w:rPr>
          <w:rFonts w:asciiTheme="minorHAnsi" w:eastAsiaTheme="minorEastAsia" w:hAnsiTheme="minorHAnsi" w:hint="eastAsia"/>
          <w:noProof/>
          <w:kern w:val="2"/>
          <w:sz w:val="22"/>
          <w:szCs w:val="24"/>
          <w14:ligatures w14:val="standardContextual"/>
        </w:rPr>
      </w:pPr>
      <w:hyperlink w:anchor="_Toc218764946" w:history="1">
        <w:r w:rsidR="00BA0B4B" w:rsidRPr="008C0CB0">
          <w:rPr>
            <w:rStyle w:val="ad"/>
            <w:rFonts w:hint="eastAsia"/>
            <w:noProof/>
          </w:rPr>
          <w:t xml:space="preserve">5.2 </w:t>
        </w:r>
        <w:r w:rsidR="00BA0B4B" w:rsidRPr="008C0CB0">
          <w:rPr>
            <w:rStyle w:val="ad"/>
            <w:rFonts w:hint="eastAsia"/>
            <w:noProof/>
          </w:rPr>
          <w:t>地质建模内容</w:t>
        </w:r>
        <w:r w:rsidR="00BA0B4B">
          <w:rPr>
            <w:rFonts w:hint="eastAsia"/>
            <w:noProof/>
            <w:webHidden/>
          </w:rPr>
          <w:tab/>
        </w:r>
        <w:r w:rsidR="00BA0B4B">
          <w:rPr>
            <w:rFonts w:hint="eastAsia"/>
            <w:noProof/>
            <w:webHidden/>
          </w:rPr>
          <w:fldChar w:fldCharType="begin"/>
        </w:r>
        <w:r w:rsidR="00BA0B4B">
          <w:rPr>
            <w:rFonts w:hint="eastAsia"/>
            <w:noProof/>
            <w:webHidden/>
          </w:rPr>
          <w:instrText xml:space="preserve"> </w:instrText>
        </w:r>
        <w:r w:rsidR="00BA0B4B">
          <w:rPr>
            <w:noProof/>
            <w:webHidden/>
          </w:rPr>
          <w:instrText>PAGEREF _Toc218764946 \h</w:instrText>
        </w:r>
        <w:r w:rsidR="00BA0B4B">
          <w:rPr>
            <w:rFonts w:hint="eastAsia"/>
            <w:noProof/>
            <w:webHidden/>
          </w:rPr>
          <w:instrText xml:space="preserve"> </w:instrText>
        </w:r>
        <w:r w:rsidR="00BA0B4B">
          <w:rPr>
            <w:rFonts w:hint="eastAsia"/>
            <w:noProof/>
            <w:webHidden/>
          </w:rPr>
        </w:r>
        <w:r w:rsidR="00BA0B4B">
          <w:rPr>
            <w:rFonts w:hint="eastAsia"/>
            <w:noProof/>
            <w:webHidden/>
          </w:rPr>
          <w:fldChar w:fldCharType="separate"/>
        </w:r>
        <w:r w:rsidR="00BA0B4B">
          <w:rPr>
            <w:noProof/>
            <w:webHidden/>
          </w:rPr>
          <w:t>6</w:t>
        </w:r>
        <w:r w:rsidR="00BA0B4B">
          <w:rPr>
            <w:rFonts w:hint="eastAsia"/>
            <w:noProof/>
            <w:webHidden/>
          </w:rPr>
          <w:fldChar w:fldCharType="end"/>
        </w:r>
      </w:hyperlink>
    </w:p>
    <w:p w14:paraId="063075D0" w14:textId="22DC4DE2" w:rsidR="00BA0B4B" w:rsidRDefault="00000000" w:rsidP="00BA0B4B">
      <w:pPr>
        <w:pStyle w:val="TOC2"/>
        <w:tabs>
          <w:tab w:val="right" w:leader="dot" w:pos="9736"/>
        </w:tabs>
        <w:spacing w:after="0"/>
        <w:ind w:firstLine="480"/>
        <w:rPr>
          <w:rFonts w:asciiTheme="minorHAnsi" w:eastAsiaTheme="minorEastAsia" w:hAnsiTheme="minorHAnsi" w:hint="eastAsia"/>
          <w:noProof/>
          <w:kern w:val="2"/>
          <w:sz w:val="22"/>
          <w:szCs w:val="24"/>
          <w14:ligatures w14:val="standardContextual"/>
        </w:rPr>
      </w:pPr>
      <w:hyperlink w:anchor="_Toc218764947" w:history="1">
        <w:r w:rsidR="00BA0B4B" w:rsidRPr="008C0CB0">
          <w:rPr>
            <w:rStyle w:val="ad"/>
            <w:rFonts w:hint="eastAsia"/>
            <w:noProof/>
            <w:snapToGrid w:val="0"/>
          </w:rPr>
          <w:t xml:space="preserve">5.3 </w:t>
        </w:r>
        <w:r w:rsidR="00BA0B4B" w:rsidRPr="008C0CB0">
          <w:rPr>
            <w:rStyle w:val="ad"/>
            <w:rFonts w:hint="eastAsia"/>
            <w:noProof/>
            <w:snapToGrid w:val="0"/>
          </w:rPr>
          <w:t>三维地质格架建模要求</w:t>
        </w:r>
        <w:r w:rsidR="00BA0B4B">
          <w:rPr>
            <w:rFonts w:hint="eastAsia"/>
            <w:noProof/>
            <w:webHidden/>
          </w:rPr>
          <w:tab/>
        </w:r>
        <w:r w:rsidR="00BA0B4B">
          <w:rPr>
            <w:rFonts w:hint="eastAsia"/>
            <w:noProof/>
            <w:webHidden/>
          </w:rPr>
          <w:fldChar w:fldCharType="begin"/>
        </w:r>
        <w:r w:rsidR="00BA0B4B">
          <w:rPr>
            <w:rFonts w:hint="eastAsia"/>
            <w:noProof/>
            <w:webHidden/>
          </w:rPr>
          <w:instrText xml:space="preserve"> </w:instrText>
        </w:r>
        <w:r w:rsidR="00BA0B4B">
          <w:rPr>
            <w:noProof/>
            <w:webHidden/>
          </w:rPr>
          <w:instrText>PAGEREF _Toc218764947 \h</w:instrText>
        </w:r>
        <w:r w:rsidR="00BA0B4B">
          <w:rPr>
            <w:rFonts w:hint="eastAsia"/>
            <w:noProof/>
            <w:webHidden/>
          </w:rPr>
          <w:instrText xml:space="preserve"> </w:instrText>
        </w:r>
        <w:r w:rsidR="00BA0B4B">
          <w:rPr>
            <w:rFonts w:hint="eastAsia"/>
            <w:noProof/>
            <w:webHidden/>
          </w:rPr>
        </w:r>
        <w:r w:rsidR="00BA0B4B">
          <w:rPr>
            <w:rFonts w:hint="eastAsia"/>
            <w:noProof/>
            <w:webHidden/>
          </w:rPr>
          <w:fldChar w:fldCharType="separate"/>
        </w:r>
        <w:r w:rsidR="00BA0B4B">
          <w:rPr>
            <w:noProof/>
            <w:webHidden/>
          </w:rPr>
          <w:t>6</w:t>
        </w:r>
        <w:r w:rsidR="00BA0B4B">
          <w:rPr>
            <w:rFonts w:hint="eastAsia"/>
            <w:noProof/>
            <w:webHidden/>
          </w:rPr>
          <w:fldChar w:fldCharType="end"/>
        </w:r>
      </w:hyperlink>
    </w:p>
    <w:p w14:paraId="0C2465BC" w14:textId="1E7AC0E4" w:rsidR="00BA0B4B" w:rsidRDefault="00000000" w:rsidP="00BA0B4B">
      <w:pPr>
        <w:pStyle w:val="TOC2"/>
        <w:tabs>
          <w:tab w:val="right" w:leader="dot" w:pos="9736"/>
        </w:tabs>
        <w:spacing w:after="0"/>
        <w:ind w:firstLine="480"/>
        <w:rPr>
          <w:rFonts w:asciiTheme="minorHAnsi" w:eastAsiaTheme="minorEastAsia" w:hAnsiTheme="minorHAnsi" w:hint="eastAsia"/>
          <w:noProof/>
          <w:kern w:val="2"/>
          <w:sz w:val="22"/>
          <w:szCs w:val="24"/>
          <w14:ligatures w14:val="standardContextual"/>
        </w:rPr>
      </w:pPr>
      <w:hyperlink w:anchor="_Toc218764948" w:history="1">
        <w:r w:rsidR="00BA0B4B" w:rsidRPr="008C0CB0">
          <w:rPr>
            <w:rStyle w:val="ad"/>
            <w:rFonts w:hint="eastAsia"/>
            <w:noProof/>
          </w:rPr>
          <w:t xml:space="preserve">5.4 </w:t>
        </w:r>
        <w:r w:rsidR="00BA0B4B" w:rsidRPr="008C0CB0">
          <w:rPr>
            <w:rStyle w:val="ad"/>
            <w:rFonts w:hint="eastAsia"/>
            <w:noProof/>
          </w:rPr>
          <w:t>三维地质属性建模要求</w:t>
        </w:r>
        <w:r w:rsidR="00BA0B4B">
          <w:rPr>
            <w:rFonts w:hint="eastAsia"/>
            <w:noProof/>
            <w:webHidden/>
          </w:rPr>
          <w:tab/>
        </w:r>
        <w:r w:rsidR="00BA0B4B">
          <w:rPr>
            <w:rFonts w:hint="eastAsia"/>
            <w:noProof/>
            <w:webHidden/>
          </w:rPr>
          <w:fldChar w:fldCharType="begin"/>
        </w:r>
        <w:r w:rsidR="00BA0B4B">
          <w:rPr>
            <w:rFonts w:hint="eastAsia"/>
            <w:noProof/>
            <w:webHidden/>
          </w:rPr>
          <w:instrText xml:space="preserve"> </w:instrText>
        </w:r>
        <w:r w:rsidR="00BA0B4B">
          <w:rPr>
            <w:noProof/>
            <w:webHidden/>
          </w:rPr>
          <w:instrText>PAGEREF _Toc218764948 \h</w:instrText>
        </w:r>
        <w:r w:rsidR="00BA0B4B">
          <w:rPr>
            <w:rFonts w:hint="eastAsia"/>
            <w:noProof/>
            <w:webHidden/>
          </w:rPr>
          <w:instrText xml:space="preserve"> </w:instrText>
        </w:r>
        <w:r w:rsidR="00BA0B4B">
          <w:rPr>
            <w:rFonts w:hint="eastAsia"/>
            <w:noProof/>
            <w:webHidden/>
          </w:rPr>
        </w:r>
        <w:r w:rsidR="00BA0B4B">
          <w:rPr>
            <w:rFonts w:hint="eastAsia"/>
            <w:noProof/>
            <w:webHidden/>
          </w:rPr>
          <w:fldChar w:fldCharType="separate"/>
        </w:r>
        <w:r w:rsidR="00BA0B4B">
          <w:rPr>
            <w:noProof/>
            <w:webHidden/>
          </w:rPr>
          <w:t>7</w:t>
        </w:r>
        <w:r w:rsidR="00BA0B4B">
          <w:rPr>
            <w:rFonts w:hint="eastAsia"/>
            <w:noProof/>
            <w:webHidden/>
          </w:rPr>
          <w:fldChar w:fldCharType="end"/>
        </w:r>
      </w:hyperlink>
    </w:p>
    <w:p w14:paraId="6B5FA779" w14:textId="32ED7193" w:rsidR="00BA0B4B" w:rsidRDefault="00000000" w:rsidP="00BA0B4B">
      <w:pPr>
        <w:pStyle w:val="TOC1"/>
        <w:tabs>
          <w:tab w:val="right" w:leader="dot" w:pos="9736"/>
        </w:tabs>
        <w:spacing w:after="0"/>
        <w:ind w:firstLine="480"/>
        <w:rPr>
          <w:rFonts w:asciiTheme="minorHAnsi" w:eastAsiaTheme="minorEastAsia" w:hAnsiTheme="minorHAnsi" w:hint="eastAsia"/>
          <w:noProof/>
          <w:kern w:val="2"/>
          <w:sz w:val="22"/>
          <w:szCs w:val="24"/>
          <w14:ligatures w14:val="standardContextual"/>
        </w:rPr>
      </w:pPr>
      <w:hyperlink w:anchor="_Toc218764949" w:history="1">
        <w:r w:rsidR="00BA0B4B" w:rsidRPr="008C0CB0">
          <w:rPr>
            <w:rStyle w:val="ad"/>
            <w:rFonts w:hint="eastAsia"/>
            <w:noProof/>
          </w:rPr>
          <w:t xml:space="preserve">6 </w:t>
        </w:r>
        <w:r w:rsidR="00BA0B4B" w:rsidRPr="008C0CB0">
          <w:rPr>
            <w:rStyle w:val="ad"/>
            <w:rFonts w:hint="eastAsia"/>
            <w:noProof/>
          </w:rPr>
          <w:t>三维地质建模方法与流程</w:t>
        </w:r>
        <w:r w:rsidR="00BA0B4B">
          <w:rPr>
            <w:rFonts w:hint="eastAsia"/>
            <w:noProof/>
            <w:webHidden/>
          </w:rPr>
          <w:tab/>
        </w:r>
        <w:r w:rsidR="00BA0B4B">
          <w:rPr>
            <w:rFonts w:hint="eastAsia"/>
            <w:noProof/>
            <w:webHidden/>
          </w:rPr>
          <w:fldChar w:fldCharType="begin"/>
        </w:r>
        <w:r w:rsidR="00BA0B4B">
          <w:rPr>
            <w:rFonts w:hint="eastAsia"/>
            <w:noProof/>
            <w:webHidden/>
          </w:rPr>
          <w:instrText xml:space="preserve"> </w:instrText>
        </w:r>
        <w:r w:rsidR="00BA0B4B">
          <w:rPr>
            <w:noProof/>
            <w:webHidden/>
          </w:rPr>
          <w:instrText>PAGEREF _Toc218764949 \h</w:instrText>
        </w:r>
        <w:r w:rsidR="00BA0B4B">
          <w:rPr>
            <w:rFonts w:hint="eastAsia"/>
            <w:noProof/>
            <w:webHidden/>
          </w:rPr>
          <w:instrText xml:space="preserve"> </w:instrText>
        </w:r>
        <w:r w:rsidR="00BA0B4B">
          <w:rPr>
            <w:rFonts w:hint="eastAsia"/>
            <w:noProof/>
            <w:webHidden/>
          </w:rPr>
        </w:r>
        <w:r w:rsidR="00BA0B4B">
          <w:rPr>
            <w:rFonts w:hint="eastAsia"/>
            <w:noProof/>
            <w:webHidden/>
          </w:rPr>
          <w:fldChar w:fldCharType="separate"/>
        </w:r>
        <w:r w:rsidR="00BA0B4B">
          <w:rPr>
            <w:noProof/>
            <w:webHidden/>
          </w:rPr>
          <w:t>7</w:t>
        </w:r>
        <w:r w:rsidR="00BA0B4B">
          <w:rPr>
            <w:rFonts w:hint="eastAsia"/>
            <w:noProof/>
            <w:webHidden/>
          </w:rPr>
          <w:fldChar w:fldCharType="end"/>
        </w:r>
      </w:hyperlink>
    </w:p>
    <w:p w14:paraId="4FA8C66A" w14:textId="6D228DC5" w:rsidR="00BA0B4B" w:rsidRDefault="00000000" w:rsidP="00BA0B4B">
      <w:pPr>
        <w:pStyle w:val="TOC2"/>
        <w:tabs>
          <w:tab w:val="right" w:leader="dot" w:pos="9736"/>
        </w:tabs>
        <w:spacing w:after="0"/>
        <w:ind w:firstLine="480"/>
        <w:rPr>
          <w:rFonts w:asciiTheme="minorHAnsi" w:eastAsiaTheme="minorEastAsia" w:hAnsiTheme="minorHAnsi" w:hint="eastAsia"/>
          <w:noProof/>
          <w:kern w:val="2"/>
          <w:sz w:val="22"/>
          <w:szCs w:val="24"/>
          <w14:ligatures w14:val="standardContextual"/>
        </w:rPr>
      </w:pPr>
      <w:hyperlink w:anchor="_Toc218764950" w:history="1">
        <w:r w:rsidR="00BA0B4B" w:rsidRPr="008C0CB0">
          <w:rPr>
            <w:rStyle w:val="ad"/>
            <w:rFonts w:hint="eastAsia"/>
            <w:noProof/>
          </w:rPr>
          <w:t xml:space="preserve">6.1 </w:t>
        </w:r>
        <w:r w:rsidR="00BA0B4B" w:rsidRPr="008C0CB0">
          <w:rPr>
            <w:rStyle w:val="ad"/>
            <w:rFonts w:hint="eastAsia"/>
            <w:noProof/>
          </w:rPr>
          <w:t>建模方法</w:t>
        </w:r>
        <w:r w:rsidR="00BA0B4B">
          <w:rPr>
            <w:rFonts w:hint="eastAsia"/>
            <w:noProof/>
            <w:webHidden/>
          </w:rPr>
          <w:tab/>
        </w:r>
        <w:r w:rsidR="00BA0B4B">
          <w:rPr>
            <w:rFonts w:hint="eastAsia"/>
            <w:noProof/>
            <w:webHidden/>
          </w:rPr>
          <w:fldChar w:fldCharType="begin"/>
        </w:r>
        <w:r w:rsidR="00BA0B4B">
          <w:rPr>
            <w:rFonts w:hint="eastAsia"/>
            <w:noProof/>
            <w:webHidden/>
          </w:rPr>
          <w:instrText xml:space="preserve"> </w:instrText>
        </w:r>
        <w:r w:rsidR="00BA0B4B">
          <w:rPr>
            <w:noProof/>
            <w:webHidden/>
          </w:rPr>
          <w:instrText>PAGEREF _Toc218764950 \h</w:instrText>
        </w:r>
        <w:r w:rsidR="00BA0B4B">
          <w:rPr>
            <w:rFonts w:hint="eastAsia"/>
            <w:noProof/>
            <w:webHidden/>
          </w:rPr>
          <w:instrText xml:space="preserve"> </w:instrText>
        </w:r>
        <w:r w:rsidR="00BA0B4B">
          <w:rPr>
            <w:rFonts w:hint="eastAsia"/>
            <w:noProof/>
            <w:webHidden/>
          </w:rPr>
        </w:r>
        <w:r w:rsidR="00BA0B4B">
          <w:rPr>
            <w:rFonts w:hint="eastAsia"/>
            <w:noProof/>
            <w:webHidden/>
          </w:rPr>
          <w:fldChar w:fldCharType="separate"/>
        </w:r>
        <w:r w:rsidR="00BA0B4B">
          <w:rPr>
            <w:noProof/>
            <w:webHidden/>
          </w:rPr>
          <w:t>7</w:t>
        </w:r>
        <w:r w:rsidR="00BA0B4B">
          <w:rPr>
            <w:rFonts w:hint="eastAsia"/>
            <w:noProof/>
            <w:webHidden/>
          </w:rPr>
          <w:fldChar w:fldCharType="end"/>
        </w:r>
      </w:hyperlink>
    </w:p>
    <w:p w14:paraId="18D0BB49" w14:textId="796D4654" w:rsidR="00BA0B4B" w:rsidRDefault="00000000" w:rsidP="00BA0B4B">
      <w:pPr>
        <w:pStyle w:val="TOC2"/>
        <w:tabs>
          <w:tab w:val="right" w:leader="dot" w:pos="9736"/>
        </w:tabs>
        <w:spacing w:after="0"/>
        <w:ind w:firstLine="480"/>
        <w:rPr>
          <w:rFonts w:asciiTheme="minorHAnsi" w:eastAsiaTheme="minorEastAsia" w:hAnsiTheme="minorHAnsi" w:hint="eastAsia"/>
          <w:noProof/>
          <w:kern w:val="2"/>
          <w:sz w:val="22"/>
          <w:szCs w:val="24"/>
          <w14:ligatures w14:val="standardContextual"/>
        </w:rPr>
      </w:pPr>
      <w:hyperlink w:anchor="_Toc218764951" w:history="1">
        <w:r w:rsidR="00BA0B4B" w:rsidRPr="008C0CB0">
          <w:rPr>
            <w:rStyle w:val="ad"/>
            <w:rFonts w:hint="eastAsia"/>
            <w:noProof/>
          </w:rPr>
          <w:t xml:space="preserve">6.2 </w:t>
        </w:r>
        <w:r w:rsidR="00BA0B4B" w:rsidRPr="008C0CB0">
          <w:rPr>
            <w:rStyle w:val="ad"/>
            <w:rFonts w:hint="eastAsia"/>
            <w:noProof/>
          </w:rPr>
          <w:t>建模流程</w:t>
        </w:r>
        <w:r w:rsidR="00BA0B4B">
          <w:rPr>
            <w:rFonts w:hint="eastAsia"/>
            <w:noProof/>
            <w:webHidden/>
          </w:rPr>
          <w:tab/>
        </w:r>
        <w:r w:rsidR="00BA0B4B">
          <w:rPr>
            <w:rFonts w:hint="eastAsia"/>
            <w:noProof/>
            <w:webHidden/>
          </w:rPr>
          <w:fldChar w:fldCharType="begin"/>
        </w:r>
        <w:r w:rsidR="00BA0B4B">
          <w:rPr>
            <w:rFonts w:hint="eastAsia"/>
            <w:noProof/>
            <w:webHidden/>
          </w:rPr>
          <w:instrText xml:space="preserve"> </w:instrText>
        </w:r>
        <w:r w:rsidR="00BA0B4B">
          <w:rPr>
            <w:noProof/>
            <w:webHidden/>
          </w:rPr>
          <w:instrText>PAGEREF _Toc218764951 \h</w:instrText>
        </w:r>
        <w:r w:rsidR="00BA0B4B">
          <w:rPr>
            <w:rFonts w:hint="eastAsia"/>
            <w:noProof/>
            <w:webHidden/>
          </w:rPr>
          <w:instrText xml:space="preserve"> </w:instrText>
        </w:r>
        <w:r w:rsidR="00BA0B4B">
          <w:rPr>
            <w:rFonts w:hint="eastAsia"/>
            <w:noProof/>
            <w:webHidden/>
          </w:rPr>
        </w:r>
        <w:r w:rsidR="00BA0B4B">
          <w:rPr>
            <w:rFonts w:hint="eastAsia"/>
            <w:noProof/>
            <w:webHidden/>
          </w:rPr>
          <w:fldChar w:fldCharType="separate"/>
        </w:r>
        <w:r w:rsidR="00BA0B4B">
          <w:rPr>
            <w:noProof/>
            <w:webHidden/>
          </w:rPr>
          <w:t>8</w:t>
        </w:r>
        <w:r w:rsidR="00BA0B4B">
          <w:rPr>
            <w:rFonts w:hint="eastAsia"/>
            <w:noProof/>
            <w:webHidden/>
          </w:rPr>
          <w:fldChar w:fldCharType="end"/>
        </w:r>
      </w:hyperlink>
    </w:p>
    <w:p w14:paraId="1AAD8CC7" w14:textId="0E27AC82" w:rsidR="00BA0B4B" w:rsidRDefault="00000000" w:rsidP="00BA0B4B">
      <w:pPr>
        <w:pStyle w:val="TOC2"/>
        <w:tabs>
          <w:tab w:val="right" w:leader="dot" w:pos="9736"/>
        </w:tabs>
        <w:spacing w:after="0"/>
        <w:ind w:firstLine="480"/>
        <w:rPr>
          <w:rFonts w:asciiTheme="minorHAnsi" w:eastAsiaTheme="minorEastAsia" w:hAnsiTheme="minorHAnsi" w:hint="eastAsia"/>
          <w:noProof/>
          <w:kern w:val="2"/>
          <w:sz w:val="22"/>
          <w:szCs w:val="24"/>
          <w14:ligatures w14:val="standardContextual"/>
        </w:rPr>
      </w:pPr>
      <w:hyperlink w:anchor="_Toc218764952" w:history="1">
        <w:r w:rsidR="00BA0B4B" w:rsidRPr="008C0CB0">
          <w:rPr>
            <w:rStyle w:val="ad"/>
            <w:rFonts w:hint="eastAsia"/>
            <w:noProof/>
          </w:rPr>
          <w:t xml:space="preserve">6.3 </w:t>
        </w:r>
        <w:r w:rsidR="00BA0B4B" w:rsidRPr="008C0CB0">
          <w:rPr>
            <w:rStyle w:val="ad"/>
            <w:rFonts w:hint="eastAsia"/>
            <w:noProof/>
          </w:rPr>
          <w:t>建模步骤</w:t>
        </w:r>
        <w:r w:rsidR="00BA0B4B">
          <w:rPr>
            <w:rFonts w:hint="eastAsia"/>
            <w:noProof/>
            <w:webHidden/>
          </w:rPr>
          <w:tab/>
        </w:r>
        <w:r w:rsidR="00BA0B4B">
          <w:rPr>
            <w:rFonts w:hint="eastAsia"/>
            <w:noProof/>
            <w:webHidden/>
          </w:rPr>
          <w:fldChar w:fldCharType="begin"/>
        </w:r>
        <w:r w:rsidR="00BA0B4B">
          <w:rPr>
            <w:rFonts w:hint="eastAsia"/>
            <w:noProof/>
            <w:webHidden/>
          </w:rPr>
          <w:instrText xml:space="preserve"> </w:instrText>
        </w:r>
        <w:r w:rsidR="00BA0B4B">
          <w:rPr>
            <w:noProof/>
            <w:webHidden/>
          </w:rPr>
          <w:instrText>PAGEREF _Toc218764952 \h</w:instrText>
        </w:r>
        <w:r w:rsidR="00BA0B4B">
          <w:rPr>
            <w:rFonts w:hint="eastAsia"/>
            <w:noProof/>
            <w:webHidden/>
          </w:rPr>
          <w:instrText xml:space="preserve"> </w:instrText>
        </w:r>
        <w:r w:rsidR="00BA0B4B">
          <w:rPr>
            <w:rFonts w:hint="eastAsia"/>
            <w:noProof/>
            <w:webHidden/>
          </w:rPr>
        </w:r>
        <w:r w:rsidR="00BA0B4B">
          <w:rPr>
            <w:rFonts w:hint="eastAsia"/>
            <w:noProof/>
            <w:webHidden/>
          </w:rPr>
          <w:fldChar w:fldCharType="separate"/>
        </w:r>
        <w:r w:rsidR="00BA0B4B">
          <w:rPr>
            <w:noProof/>
            <w:webHidden/>
          </w:rPr>
          <w:t>9</w:t>
        </w:r>
        <w:r w:rsidR="00BA0B4B">
          <w:rPr>
            <w:rFonts w:hint="eastAsia"/>
            <w:noProof/>
            <w:webHidden/>
          </w:rPr>
          <w:fldChar w:fldCharType="end"/>
        </w:r>
      </w:hyperlink>
    </w:p>
    <w:p w14:paraId="0EFE7D0C" w14:textId="382DC4FD" w:rsidR="00BA0B4B" w:rsidRDefault="00000000" w:rsidP="00BA0B4B">
      <w:pPr>
        <w:pStyle w:val="TOC1"/>
        <w:tabs>
          <w:tab w:val="right" w:leader="dot" w:pos="9736"/>
        </w:tabs>
        <w:spacing w:after="0"/>
        <w:ind w:firstLine="480"/>
        <w:rPr>
          <w:rFonts w:asciiTheme="minorHAnsi" w:eastAsiaTheme="minorEastAsia" w:hAnsiTheme="minorHAnsi" w:hint="eastAsia"/>
          <w:noProof/>
          <w:kern w:val="2"/>
          <w:sz w:val="22"/>
          <w:szCs w:val="24"/>
          <w14:ligatures w14:val="standardContextual"/>
        </w:rPr>
      </w:pPr>
      <w:hyperlink w:anchor="_Toc218764953" w:history="1">
        <w:r w:rsidR="00BA0B4B" w:rsidRPr="008C0CB0">
          <w:rPr>
            <w:rStyle w:val="ad"/>
            <w:rFonts w:hint="eastAsia"/>
            <w:noProof/>
          </w:rPr>
          <w:t xml:space="preserve">7 </w:t>
        </w:r>
        <w:r w:rsidR="00BA0B4B" w:rsidRPr="008C0CB0">
          <w:rPr>
            <w:rStyle w:val="ad"/>
            <w:rFonts w:hint="eastAsia"/>
            <w:noProof/>
          </w:rPr>
          <w:t>三维地质模型功能与应用</w:t>
        </w:r>
        <w:r w:rsidR="00BA0B4B">
          <w:rPr>
            <w:rFonts w:hint="eastAsia"/>
            <w:noProof/>
            <w:webHidden/>
          </w:rPr>
          <w:tab/>
        </w:r>
        <w:r w:rsidR="00BA0B4B">
          <w:rPr>
            <w:rFonts w:hint="eastAsia"/>
            <w:noProof/>
            <w:webHidden/>
          </w:rPr>
          <w:fldChar w:fldCharType="begin"/>
        </w:r>
        <w:r w:rsidR="00BA0B4B">
          <w:rPr>
            <w:rFonts w:hint="eastAsia"/>
            <w:noProof/>
            <w:webHidden/>
          </w:rPr>
          <w:instrText xml:space="preserve"> </w:instrText>
        </w:r>
        <w:r w:rsidR="00BA0B4B">
          <w:rPr>
            <w:noProof/>
            <w:webHidden/>
          </w:rPr>
          <w:instrText>PAGEREF _Toc218764953 \h</w:instrText>
        </w:r>
        <w:r w:rsidR="00BA0B4B">
          <w:rPr>
            <w:rFonts w:hint="eastAsia"/>
            <w:noProof/>
            <w:webHidden/>
          </w:rPr>
          <w:instrText xml:space="preserve"> </w:instrText>
        </w:r>
        <w:r w:rsidR="00BA0B4B">
          <w:rPr>
            <w:rFonts w:hint="eastAsia"/>
            <w:noProof/>
            <w:webHidden/>
          </w:rPr>
        </w:r>
        <w:r w:rsidR="00BA0B4B">
          <w:rPr>
            <w:rFonts w:hint="eastAsia"/>
            <w:noProof/>
            <w:webHidden/>
          </w:rPr>
          <w:fldChar w:fldCharType="separate"/>
        </w:r>
        <w:r w:rsidR="00BA0B4B">
          <w:rPr>
            <w:noProof/>
            <w:webHidden/>
          </w:rPr>
          <w:t>10</w:t>
        </w:r>
        <w:r w:rsidR="00BA0B4B">
          <w:rPr>
            <w:rFonts w:hint="eastAsia"/>
            <w:noProof/>
            <w:webHidden/>
          </w:rPr>
          <w:fldChar w:fldCharType="end"/>
        </w:r>
      </w:hyperlink>
    </w:p>
    <w:p w14:paraId="540FE52A" w14:textId="210ED75D" w:rsidR="00BA0B4B" w:rsidRDefault="00000000" w:rsidP="00BA0B4B">
      <w:pPr>
        <w:pStyle w:val="TOC2"/>
        <w:tabs>
          <w:tab w:val="right" w:leader="dot" w:pos="9736"/>
        </w:tabs>
        <w:spacing w:after="0"/>
        <w:ind w:firstLine="480"/>
        <w:rPr>
          <w:rFonts w:asciiTheme="minorHAnsi" w:eastAsiaTheme="minorEastAsia" w:hAnsiTheme="minorHAnsi" w:hint="eastAsia"/>
          <w:noProof/>
          <w:kern w:val="2"/>
          <w:sz w:val="22"/>
          <w:szCs w:val="24"/>
          <w14:ligatures w14:val="standardContextual"/>
        </w:rPr>
      </w:pPr>
      <w:hyperlink w:anchor="_Toc218764954" w:history="1">
        <w:r w:rsidR="00BA0B4B" w:rsidRPr="008C0CB0">
          <w:rPr>
            <w:rStyle w:val="ad"/>
            <w:rFonts w:hint="eastAsia"/>
            <w:noProof/>
          </w:rPr>
          <w:t xml:space="preserve">7.1 </w:t>
        </w:r>
        <w:r w:rsidR="00BA0B4B" w:rsidRPr="008C0CB0">
          <w:rPr>
            <w:rStyle w:val="ad"/>
            <w:rFonts w:hint="eastAsia"/>
            <w:noProof/>
          </w:rPr>
          <w:t>矿床地质研究</w:t>
        </w:r>
        <w:r w:rsidR="00BA0B4B">
          <w:rPr>
            <w:rFonts w:hint="eastAsia"/>
            <w:noProof/>
            <w:webHidden/>
          </w:rPr>
          <w:tab/>
        </w:r>
        <w:r w:rsidR="00BA0B4B">
          <w:rPr>
            <w:rFonts w:hint="eastAsia"/>
            <w:noProof/>
            <w:webHidden/>
          </w:rPr>
          <w:fldChar w:fldCharType="begin"/>
        </w:r>
        <w:r w:rsidR="00BA0B4B">
          <w:rPr>
            <w:rFonts w:hint="eastAsia"/>
            <w:noProof/>
            <w:webHidden/>
          </w:rPr>
          <w:instrText xml:space="preserve"> </w:instrText>
        </w:r>
        <w:r w:rsidR="00BA0B4B">
          <w:rPr>
            <w:noProof/>
            <w:webHidden/>
          </w:rPr>
          <w:instrText>PAGEREF _Toc218764954 \h</w:instrText>
        </w:r>
        <w:r w:rsidR="00BA0B4B">
          <w:rPr>
            <w:rFonts w:hint="eastAsia"/>
            <w:noProof/>
            <w:webHidden/>
          </w:rPr>
          <w:instrText xml:space="preserve"> </w:instrText>
        </w:r>
        <w:r w:rsidR="00BA0B4B">
          <w:rPr>
            <w:rFonts w:hint="eastAsia"/>
            <w:noProof/>
            <w:webHidden/>
          </w:rPr>
        </w:r>
        <w:r w:rsidR="00BA0B4B">
          <w:rPr>
            <w:rFonts w:hint="eastAsia"/>
            <w:noProof/>
            <w:webHidden/>
          </w:rPr>
          <w:fldChar w:fldCharType="separate"/>
        </w:r>
        <w:r w:rsidR="00BA0B4B">
          <w:rPr>
            <w:noProof/>
            <w:webHidden/>
          </w:rPr>
          <w:t>10</w:t>
        </w:r>
        <w:r w:rsidR="00BA0B4B">
          <w:rPr>
            <w:rFonts w:hint="eastAsia"/>
            <w:noProof/>
            <w:webHidden/>
          </w:rPr>
          <w:fldChar w:fldCharType="end"/>
        </w:r>
      </w:hyperlink>
    </w:p>
    <w:p w14:paraId="00D751C1" w14:textId="191C8131" w:rsidR="00BA0B4B" w:rsidRDefault="00000000" w:rsidP="00BA0B4B">
      <w:pPr>
        <w:pStyle w:val="TOC2"/>
        <w:tabs>
          <w:tab w:val="right" w:leader="dot" w:pos="9736"/>
        </w:tabs>
        <w:spacing w:after="0"/>
        <w:ind w:firstLine="480"/>
        <w:rPr>
          <w:rFonts w:asciiTheme="minorHAnsi" w:eastAsiaTheme="minorEastAsia" w:hAnsiTheme="minorHAnsi" w:hint="eastAsia"/>
          <w:noProof/>
          <w:kern w:val="2"/>
          <w:sz w:val="22"/>
          <w:szCs w:val="24"/>
          <w14:ligatures w14:val="standardContextual"/>
        </w:rPr>
      </w:pPr>
      <w:hyperlink w:anchor="_Toc218764955" w:history="1">
        <w:r w:rsidR="00BA0B4B" w:rsidRPr="008C0CB0">
          <w:rPr>
            <w:rStyle w:val="ad"/>
            <w:rFonts w:hint="eastAsia"/>
            <w:noProof/>
          </w:rPr>
          <w:t xml:space="preserve">7.2 </w:t>
        </w:r>
        <w:r w:rsidR="00BA0B4B" w:rsidRPr="008C0CB0">
          <w:rPr>
            <w:rStyle w:val="ad"/>
            <w:rFonts w:hint="eastAsia"/>
            <w:noProof/>
          </w:rPr>
          <w:t>资源储量估算</w:t>
        </w:r>
        <w:r w:rsidR="00BA0B4B">
          <w:rPr>
            <w:rFonts w:hint="eastAsia"/>
            <w:noProof/>
            <w:webHidden/>
          </w:rPr>
          <w:tab/>
        </w:r>
        <w:r w:rsidR="00BA0B4B">
          <w:rPr>
            <w:rFonts w:hint="eastAsia"/>
            <w:noProof/>
            <w:webHidden/>
          </w:rPr>
          <w:fldChar w:fldCharType="begin"/>
        </w:r>
        <w:r w:rsidR="00BA0B4B">
          <w:rPr>
            <w:rFonts w:hint="eastAsia"/>
            <w:noProof/>
            <w:webHidden/>
          </w:rPr>
          <w:instrText xml:space="preserve"> </w:instrText>
        </w:r>
        <w:r w:rsidR="00BA0B4B">
          <w:rPr>
            <w:noProof/>
            <w:webHidden/>
          </w:rPr>
          <w:instrText>PAGEREF _Toc218764955 \h</w:instrText>
        </w:r>
        <w:r w:rsidR="00BA0B4B">
          <w:rPr>
            <w:rFonts w:hint="eastAsia"/>
            <w:noProof/>
            <w:webHidden/>
          </w:rPr>
          <w:instrText xml:space="preserve"> </w:instrText>
        </w:r>
        <w:r w:rsidR="00BA0B4B">
          <w:rPr>
            <w:rFonts w:hint="eastAsia"/>
            <w:noProof/>
            <w:webHidden/>
          </w:rPr>
        </w:r>
        <w:r w:rsidR="00BA0B4B">
          <w:rPr>
            <w:rFonts w:hint="eastAsia"/>
            <w:noProof/>
            <w:webHidden/>
          </w:rPr>
          <w:fldChar w:fldCharType="separate"/>
        </w:r>
        <w:r w:rsidR="00BA0B4B">
          <w:rPr>
            <w:noProof/>
            <w:webHidden/>
          </w:rPr>
          <w:t>10</w:t>
        </w:r>
        <w:r w:rsidR="00BA0B4B">
          <w:rPr>
            <w:rFonts w:hint="eastAsia"/>
            <w:noProof/>
            <w:webHidden/>
          </w:rPr>
          <w:fldChar w:fldCharType="end"/>
        </w:r>
      </w:hyperlink>
    </w:p>
    <w:p w14:paraId="5F681641" w14:textId="38ACF81B" w:rsidR="00BA0B4B" w:rsidRDefault="00000000" w:rsidP="00BA0B4B">
      <w:pPr>
        <w:pStyle w:val="TOC2"/>
        <w:tabs>
          <w:tab w:val="right" w:leader="dot" w:pos="9736"/>
        </w:tabs>
        <w:spacing w:after="0"/>
        <w:ind w:firstLine="480"/>
        <w:rPr>
          <w:rFonts w:asciiTheme="minorHAnsi" w:eastAsiaTheme="minorEastAsia" w:hAnsiTheme="minorHAnsi" w:hint="eastAsia"/>
          <w:noProof/>
          <w:kern w:val="2"/>
          <w:sz w:val="22"/>
          <w:szCs w:val="24"/>
          <w14:ligatures w14:val="standardContextual"/>
        </w:rPr>
      </w:pPr>
      <w:hyperlink w:anchor="_Toc218764956" w:history="1">
        <w:r w:rsidR="00BA0B4B" w:rsidRPr="008C0CB0">
          <w:rPr>
            <w:rStyle w:val="ad"/>
            <w:rFonts w:hint="eastAsia"/>
            <w:noProof/>
          </w:rPr>
          <w:t xml:space="preserve">7.3 </w:t>
        </w:r>
        <w:r w:rsidR="00BA0B4B" w:rsidRPr="008C0CB0">
          <w:rPr>
            <w:rStyle w:val="ad"/>
            <w:rFonts w:hint="eastAsia"/>
            <w:noProof/>
          </w:rPr>
          <w:t>原地浸矿设计</w:t>
        </w:r>
        <w:r w:rsidR="00BA0B4B">
          <w:rPr>
            <w:rFonts w:hint="eastAsia"/>
            <w:noProof/>
            <w:webHidden/>
          </w:rPr>
          <w:tab/>
        </w:r>
        <w:r w:rsidR="00BA0B4B">
          <w:rPr>
            <w:rFonts w:hint="eastAsia"/>
            <w:noProof/>
            <w:webHidden/>
          </w:rPr>
          <w:fldChar w:fldCharType="begin"/>
        </w:r>
        <w:r w:rsidR="00BA0B4B">
          <w:rPr>
            <w:rFonts w:hint="eastAsia"/>
            <w:noProof/>
            <w:webHidden/>
          </w:rPr>
          <w:instrText xml:space="preserve"> </w:instrText>
        </w:r>
        <w:r w:rsidR="00BA0B4B">
          <w:rPr>
            <w:noProof/>
            <w:webHidden/>
          </w:rPr>
          <w:instrText>PAGEREF _Toc218764956 \h</w:instrText>
        </w:r>
        <w:r w:rsidR="00BA0B4B">
          <w:rPr>
            <w:rFonts w:hint="eastAsia"/>
            <w:noProof/>
            <w:webHidden/>
          </w:rPr>
          <w:instrText xml:space="preserve"> </w:instrText>
        </w:r>
        <w:r w:rsidR="00BA0B4B">
          <w:rPr>
            <w:rFonts w:hint="eastAsia"/>
            <w:noProof/>
            <w:webHidden/>
          </w:rPr>
        </w:r>
        <w:r w:rsidR="00BA0B4B">
          <w:rPr>
            <w:rFonts w:hint="eastAsia"/>
            <w:noProof/>
            <w:webHidden/>
          </w:rPr>
          <w:fldChar w:fldCharType="separate"/>
        </w:r>
        <w:r w:rsidR="00BA0B4B">
          <w:rPr>
            <w:noProof/>
            <w:webHidden/>
          </w:rPr>
          <w:t>10</w:t>
        </w:r>
        <w:r w:rsidR="00BA0B4B">
          <w:rPr>
            <w:rFonts w:hint="eastAsia"/>
            <w:noProof/>
            <w:webHidden/>
          </w:rPr>
          <w:fldChar w:fldCharType="end"/>
        </w:r>
      </w:hyperlink>
    </w:p>
    <w:p w14:paraId="372A9DD9" w14:textId="774F9163" w:rsidR="00BA0B4B" w:rsidRDefault="00000000" w:rsidP="00BA0B4B">
      <w:pPr>
        <w:pStyle w:val="TOC2"/>
        <w:tabs>
          <w:tab w:val="right" w:leader="dot" w:pos="9736"/>
        </w:tabs>
        <w:spacing w:after="0"/>
        <w:ind w:firstLine="480"/>
        <w:rPr>
          <w:rFonts w:asciiTheme="minorHAnsi" w:eastAsiaTheme="minorEastAsia" w:hAnsiTheme="minorHAnsi" w:hint="eastAsia"/>
          <w:noProof/>
          <w:kern w:val="2"/>
          <w:sz w:val="22"/>
          <w:szCs w:val="24"/>
          <w14:ligatures w14:val="standardContextual"/>
        </w:rPr>
      </w:pPr>
      <w:hyperlink w:anchor="_Toc218764957" w:history="1">
        <w:r w:rsidR="00BA0B4B" w:rsidRPr="008C0CB0">
          <w:rPr>
            <w:rStyle w:val="ad"/>
            <w:rFonts w:hint="eastAsia"/>
            <w:noProof/>
          </w:rPr>
          <w:t xml:space="preserve">7.4 </w:t>
        </w:r>
        <w:r w:rsidR="00BA0B4B" w:rsidRPr="008C0CB0">
          <w:rPr>
            <w:rStyle w:val="ad"/>
            <w:rFonts w:hint="eastAsia"/>
            <w:noProof/>
          </w:rPr>
          <w:t>矿山数字化管理</w:t>
        </w:r>
        <w:r w:rsidR="00BA0B4B">
          <w:rPr>
            <w:rFonts w:hint="eastAsia"/>
            <w:noProof/>
            <w:webHidden/>
          </w:rPr>
          <w:tab/>
        </w:r>
        <w:r w:rsidR="00BA0B4B">
          <w:rPr>
            <w:rFonts w:hint="eastAsia"/>
            <w:noProof/>
            <w:webHidden/>
          </w:rPr>
          <w:fldChar w:fldCharType="begin"/>
        </w:r>
        <w:r w:rsidR="00BA0B4B">
          <w:rPr>
            <w:rFonts w:hint="eastAsia"/>
            <w:noProof/>
            <w:webHidden/>
          </w:rPr>
          <w:instrText xml:space="preserve"> </w:instrText>
        </w:r>
        <w:r w:rsidR="00BA0B4B">
          <w:rPr>
            <w:noProof/>
            <w:webHidden/>
          </w:rPr>
          <w:instrText>PAGEREF _Toc218764957 \h</w:instrText>
        </w:r>
        <w:r w:rsidR="00BA0B4B">
          <w:rPr>
            <w:rFonts w:hint="eastAsia"/>
            <w:noProof/>
            <w:webHidden/>
          </w:rPr>
          <w:instrText xml:space="preserve"> </w:instrText>
        </w:r>
        <w:r w:rsidR="00BA0B4B">
          <w:rPr>
            <w:rFonts w:hint="eastAsia"/>
            <w:noProof/>
            <w:webHidden/>
          </w:rPr>
        </w:r>
        <w:r w:rsidR="00BA0B4B">
          <w:rPr>
            <w:rFonts w:hint="eastAsia"/>
            <w:noProof/>
            <w:webHidden/>
          </w:rPr>
          <w:fldChar w:fldCharType="separate"/>
        </w:r>
        <w:r w:rsidR="00BA0B4B">
          <w:rPr>
            <w:noProof/>
            <w:webHidden/>
          </w:rPr>
          <w:t>11</w:t>
        </w:r>
        <w:r w:rsidR="00BA0B4B">
          <w:rPr>
            <w:rFonts w:hint="eastAsia"/>
            <w:noProof/>
            <w:webHidden/>
          </w:rPr>
          <w:fldChar w:fldCharType="end"/>
        </w:r>
      </w:hyperlink>
    </w:p>
    <w:p w14:paraId="78F651CA" w14:textId="072F4786" w:rsidR="00BA0B4B" w:rsidRDefault="00000000" w:rsidP="00BA0B4B">
      <w:pPr>
        <w:pStyle w:val="TOC1"/>
        <w:tabs>
          <w:tab w:val="right" w:leader="dot" w:pos="9736"/>
        </w:tabs>
        <w:spacing w:after="0"/>
        <w:ind w:firstLine="480"/>
        <w:rPr>
          <w:rFonts w:asciiTheme="minorHAnsi" w:eastAsiaTheme="minorEastAsia" w:hAnsiTheme="minorHAnsi" w:hint="eastAsia"/>
          <w:noProof/>
          <w:kern w:val="2"/>
          <w:sz w:val="22"/>
          <w:szCs w:val="24"/>
          <w14:ligatures w14:val="standardContextual"/>
        </w:rPr>
      </w:pPr>
      <w:hyperlink w:anchor="_Toc218764958" w:history="1">
        <w:r w:rsidR="00BA0B4B" w:rsidRPr="008C0CB0">
          <w:rPr>
            <w:rStyle w:val="ad"/>
            <w:rFonts w:hint="eastAsia"/>
            <w:noProof/>
          </w:rPr>
          <w:t xml:space="preserve">8 </w:t>
        </w:r>
        <w:r w:rsidR="00BA0B4B" w:rsidRPr="008C0CB0">
          <w:rPr>
            <w:rStyle w:val="ad"/>
            <w:rFonts w:hint="eastAsia"/>
            <w:noProof/>
          </w:rPr>
          <w:t>建模成果及管理维护要求</w:t>
        </w:r>
        <w:r w:rsidR="00BA0B4B">
          <w:rPr>
            <w:rFonts w:hint="eastAsia"/>
            <w:noProof/>
            <w:webHidden/>
          </w:rPr>
          <w:tab/>
        </w:r>
        <w:r w:rsidR="00BA0B4B">
          <w:rPr>
            <w:rFonts w:hint="eastAsia"/>
            <w:noProof/>
            <w:webHidden/>
          </w:rPr>
          <w:fldChar w:fldCharType="begin"/>
        </w:r>
        <w:r w:rsidR="00BA0B4B">
          <w:rPr>
            <w:rFonts w:hint="eastAsia"/>
            <w:noProof/>
            <w:webHidden/>
          </w:rPr>
          <w:instrText xml:space="preserve"> </w:instrText>
        </w:r>
        <w:r w:rsidR="00BA0B4B">
          <w:rPr>
            <w:noProof/>
            <w:webHidden/>
          </w:rPr>
          <w:instrText>PAGEREF _Toc218764958 \h</w:instrText>
        </w:r>
        <w:r w:rsidR="00BA0B4B">
          <w:rPr>
            <w:rFonts w:hint="eastAsia"/>
            <w:noProof/>
            <w:webHidden/>
          </w:rPr>
          <w:instrText xml:space="preserve"> </w:instrText>
        </w:r>
        <w:r w:rsidR="00BA0B4B">
          <w:rPr>
            <w:rFonts w:hint="eastAsia"/>
            <w:noProof/>
            <w:webHidden/>
          </w:rPr>
        </w:r>
        <w:r w:rsidR="00BA0B4B">
          <w:rPr>
            <w:rFonts w:hint="eastAsia"/>
            <w:noProof/>
            <w:webHidden/>
          </w:rPr>
          <w:fldChar w:fldCharType="separate"/>
        </w:r>
        <w:r w:rsidR="00BA0B4B">
          <w:rPr>
            <w:noProof/>
            <w:webHidden/>
          </w:rPr>
          <w:t>11</w:t>
        </w:r>
        <w:r w:rsidR="00BA0B4B">
          <w:rPr>
            <w:rFonts w:hint="eastAsia"/>
            <w:noProof/>
            <w:webHidden/>
          </w:rPr>
          <w:fldChar w:fldCharType="end"/>
        </w:r>
      </w:hyperlink>
    </w:p>
    <w:p w14:paraId="1CACA8EC" w14:textId="00EC0CB0" w:rsidR="00BA0B4B" w:rsidRDefault="00000000" w:rsidP="00BA0B4B">
      <w:pPr>
        <w:pStyle w:val="TOC2"/>
        <w:tabs>
          <w:tab w:val="right" w:leader="dot" w:pos="9736"/>
        </w:tabs>
        <w:spacing w:after="0"/>
        <w:ind w:firstLine="480"/>
        <w:rPr>
          <w:rFonts w:asciiTheme="minorHAnsi" w:eastAsiaTheme="minorEastAsia" w:hAnsiTheme="minorHAnsi" w:hint="eastAsia"/>
          <w:noProof/>
          <w:kern w:val="2"/>
          <w:sz w:val="22"/>
          <w:szCs w:val="24"/>
          <w14:ligatures w14:val="standardContextual"/>
        </w:rPr>
      </w:pPr>
      <w:hyperlink w:anchor="_Toc218764959" w:history="1">
        <w:r w:rsidR="00BA0B4B" w:rsidRPr="008C0CB0">
          <w:rPr>
            <w:rStyle w:val="ad"/>
            <w:rFonts w:hint="eastAsia"/>
            <w:noProof/>
          </w:rPr>
          <w:t xml:space="preserve">8.1 </w:t>
        </w:r>
        <w:r w:rsidR="00BA0B4B" w:rsidRPr="008C0CB0">
          <w:rPr>
            <w:rStyle w:val="ad"/>
            <w:rFonts w:hint="eastAsia"/>
            <w:noProof/>
          </w:rPr>
          <w:t>建模成果说明书</w:t>
        </w:r>
        <w:r w:rsidR="00BA0B4B">
          <w:rPr>
            <w:rFonts w:hint="eastAsia"/>
            <w:noProof/>
            <w:webHidden/>
          </w:rPr>
          <w:tab/>
        </w:r>
        <w:r w:rsidR="00BA0B4B">
          <w:rPr>
            <w:rFonts w:hint="eastAsia"/>
            <w:noProof/>
            <w:webHidden/>
          </w:rPr>
          <w:fldChar w:fldCharType="begin"/>
        </w:r>
        <w:r w:rsidR="00BA0B4B">
          <w:rPr>
            <w:rFonts w:hint="eastAsia"/>
            <w:noProof/>
            <w:webHidden/>
          </w:rPr>
          <w:instrText xml:space="preserve"> </w:instrText>
        </w:r>
        <w:r w:rsidR="00BA0B4B">
          <w:rPr>
            <w:noProof/>
            <w:webHidden/>
          </w:rPr>
          <w:instrText>PAGEREF _Toc218764959 \h</w:instrText>
        </w:r>
        <w:r w:rsidR="00BA0B4B">
          <w:rPr>
            <w:rFonts w:hint="eastAsia"/>
            <w:noProof/>
            <w:webHidden/>
          </w:rPr>
          <w:instrText xml:space="preserve"> </w:instrText>
        </w:r>
        <w:r w:rsidR="00BA0B4B">
          <w:rPr>
            <w:rFonts w:hint="eastAsia"/>
            <w:noProof/>
            <w:webHidden/>
          </w:rPr>
        </w:r>
        <w:r w:rsidR="00BA0B4B">
          <w:rPr>
            <w:rFonts w:hint="eastAsia"/>
            <w:noProof/>
            <w:webHidden/>
          </w:rPr>
          <w:fldChar w:fldCharType="separate"/>
        </w:r>
        <w:r w:rsidR="00BA0B4B">
          <w:rPr>
            <w:noProof/>
            <w:webHidden/>
          </w:rPr>
          <w:t>11</w:t>
        </w:r>
        <w:r w:rsidR="00BA0B4B">
          <w:rPr>
            <w:rFonts w:hint="eastAsia"/>
            <w:noProof/>
            <w:webHidden/>
          </w:rPr>
          <w:fldChar w:fldCharType="end"/>
        </w:r>
      </w:hyperlink>
    </w:p>
    <w:p w14:paraId="26D92700" w14:textId="6ED622B1" w:rsidR="00BA0B4B" w:rsidRDefault="00000000" w:rsidP="00BA0B4B">
      <w:pPr>
        <w:pStyle w:val="TOC2"/>
        <w:tabs>
          <w:tab w:val="right" w:leader="dot" w:pos="9736"/>
        </w:tabs>
        <w:spacing w:after="0"/>
        <w:ind w:firstLine="480"/>
        <w:rPr>
          <w:rFonts w:asciiTheme="minorHAnsi" w:eastAsiaTheme="minorEastAsia" w:hAnsiTheme="minorHAnsi" w:hint="eastAsia"/>
          <w:noProof/>
          <w:kern w:val="2"/>
          <w:sz w:val="22"/>
          <w:szCs w:val="24"/>
          <w14:ligatures w14:val="standardContextual"/>
        </w:rPr>
      </w:pPr>
      <w:hyperlink w:anchor="_Toc218764960" w:history="1">
        <w:r w:rsidR="00BA0B4B" w:rsidRPr="008C0CB0">
          <w:rPr>
            <w:rStyle w:val="ad"/>
            <w:rFonts w:hint="eastAsia"/>
            <w:noProof/>
          </w:rPr>
          <w:t xml:space="preserve">8.2 </w:t>
        </w:r>
        <w:r w:rsidR="00BA0B4B" w:rsidRPr="008C0CB0">
          <w:rPr>
            <w:rStyle w:val="ad"/>
            <w:rFonts w:hint="eastAsia"/>
            <w:noProof/>
          </w:rPr>
          <w:t>模型数据体</w:t>
        </w:r>
        <w:r w:rsidR="00BA0B4B">
          <w:rPr>
            <w:rFonts w:hint="eastAsia"/>
            <w:noProof/>
            <w:webHidden/>
          </w:rPr>
          <w:tab/>
        </w:r>
        <w:r w:rsidR="00BA0B4B">
          <w:rPr>
            <w:rFonts w:hint="eastAsia"/>
            <w:noProof/>
            <w:webHidden/>
          </w:rPr>
          <w:fldChar w:fldCharType="begin"/>
        </w:r>
        <w:r w:rsidR="00BA0B4B">
          <w:rPr>
            <w:rFonts w:hint="eastAsia"/>
            <w:noProof/>
            <w:webHidden/>
          </w:rPr>
          <w:instrText xml:space="preserve"> </w:instrText>
        </w:r>
        <w:r w:rsidR="00BA0B4B">
          <w:rPr>
            <w:noProof/>
            <w:webHidden/>
          </w:rPr>
          <w:instrText>PAGEREF _Toc218764960 \h</w:instrText>
        </w:r>
        <w:r w:rsidR="00BA0B4B">
          <w:rPr>
            <w:rFonts w:hint="eastAsia"/>
            <w:noProof/>
            <w:webHidden/>
          </w:rPr>
          <w:instrText xml:space="preserve"> </w:instrText>
        </w:r>
        <w:r w:rsidR="00BA0B4B">
          <w:rPr>
            <w:rFonts w:hint="eastAsia"/>
            <w:noProof/>
            <w:webHidden/>
          </w:rPr>
        </w:r>
        <w:r w:rsidR="00BA0B4B">
          <w:rPr>
            <w:rFonts w:hint="eastAsia"/>
            <w:noProof/>
            <w:webHidden/>
          </w:rPr>
          <w:fldChar w:fldCharType="separate"/>
        </w:r>
        <w:r w:rsidR="00BA0B4B">
          <w:rPr>
            <w:noProof/>
            <w:webHidden/>
          </w:rPr>
          <w:t>11</w:t>
        </w:r>
        <w:r w:rsidR="00BA0B4B">
          <w:rPr>
            <w:rFonts w:hint="eastAsia"/>
            <w:noProof/>
            <w:webHidden/>
          </w:rPr>
          <w:fldChar w:fldCharType="end"/>
        </w:r>
      </w:hyperlink>
    </w:p>
    <w:p w14:paraId="73B9E67E" w14:textId="45B52D23" w:rsidR="00BA0B4B" w:rsidRDefault="00000000" w:rsidP="00BA0B4B">
      <w:pPr>
        <w:pStyle w:val="TOC2"/>
        <w:tabs>
          <w:tab w:val="right" w:leader="dot" w:pos="9736"/>
        </w:tabs>
        <w:spacing w:after="0"/>
        <w:ind w:firstLine="480"/>
        <w:rPr>
          <w:rFonts w:asciiTheme="minorHAnsi" w:eastAsiaTheme="minorEastAsia" w:hAnsiTheme="minorHAnsi" w:hint="eastAsia"/>
          <w:noProof/>
          <w:kern w:val="2"/>
          <w:sz w:val="22"/>
          <w:szCs w:val="24"/>
          <w14:ligatures w14:val="standardContextual"/>
        </w:rPr>
      </w:pPr>
      <w:hyperlink w:anchor="_Toc218764961" w:history="1">
        <w:r w:rsidR="00BA0B4B" w:rsidRPr="008C0CB0">
          <w:rPr>
            <w:rStyle w:val="ad"/>
            <w:rFonts w:hint="eastAsia"/>
            <w:noProof/>
          </w:rPr>
          <w:t xml:space="preserve">8.3 </w:t>
        </w:r>
        <w:r w:rsidR="00BA0B4B" w:rsidRPr="008C0CB0">
          <w:rPr>
            <w:rStyle w:val="ad"/>
            <w:rFonts w:hint="eastAsia"/>
            <w:noProof/>
          </w:rPr>
          <w:t>管理与维护</w:t>
        </w:r>
        <w:r w:rsidR="00BA0B4B">
          <w:rPr>
            <w:rFonts w:hint="eastAsia"/>
            <w:noProof/>
            <w:webHidden/>
          </w:rPr>
          <w:tab/>
        </w:r>
        <w:r w:rsidR="00BA0B4B">
          <w:rPr>
            <w:rFonts w:hint="eastAsia"/>
            <w:noProof/>
            <w:webHidden/>
          </w:rPr>
          <w:fldChar w:fldCharType="begin"/>
        </w:r>
        <w:r w:rsidR="00BA0B4B">
          <w:rPr>
            <w:rFonts w:hint="eastAsia"/>
            <w:noProof/>
            <w:webHidden/>
          </w:rPr>
          <w:instrText xml:space="preserve"> </w:instrText>
        </w:r>
        <w:r w:rsidR="00BA0B4B">
          <w:rPr>
            <w:noProof/>
            <w:webHidden/>
          </w:rPr>
          <w:instrText>PAGEREF _Toc218764961 \h</w:instrText>
        </w:r>
        <w:r w:rsidR="00BA0B4B">
          <w:rPr>
            <w:rFonts w:hint="eastAsia"/>
            <w:noProof/>
            <w:webHidden/>
          </w:rPr>
          <w:instrText xml:space="preserve"> </w:instrText>
        </w:r>
        <w:r w:rsidR="00BA0B4B">
          <w:rPr>
            <w:rFonts w:hint="eastAsia"/>
            <w:noProof/>
            <w:webHidden/>
          </w:rPr>
        </w:r>
        <w:r w:rsidR="00BA0B4B">
          <w:rPr>
            <w:rFonts w:hint="eastAsia"/>
            <w:noProof/>
            <w:webHidden/>
          </w:rPr>
          <w:fldChar w:fldCharType="separate"/>
        </w:r>
        <w:r w:rsidR="00BA0B4B">
          <w:rPr>
            <w:noProof/>
            <w:webHidden/>
          </w:rPr>
          <w:t>12</w:t>
        </w:r>
        <w:r w:rsidR="00BA0B4B">
          <w:rPr>
            <w:rFonts w:hint="eastAsia"/>
            <w:noProof/>
            <w:webHidden/>
          </w:rPr>
          <w:fldChar w:fldCharType="end"/>
        </w:r>
      </w:hyperlink>
    </w:p>
    <w:p w14:paraId="3DCC5228" w14:textId="4E8FC586" w:rsidR="00BA0B4B" w:rsidRDefault="00000000" w:rsidP="00BA0B4B">
      <w:pPr>
        <w:pStyle w:val="TOC2"/>
        <w:tabs>
          <w:tab w:val="right" w:leader="dot" w:pos="9736"/>
        </w:tabs>
        <w:spacing w:after="0"/>
        <w:ind w:firstLine="480"/>
        <w:rPr>
          <w:rFonts w:asciiTheme="minorHAnsi" w:eastAsiaTheme="minorEastAsia" w:hAnsiTheme="minorHAnsi" w:hint="eastAsia"/>
          <w:noProof/>
          <w:kern w:val="2"/>
          <w:sz w:val="22"/>
          <w:szCs w:val="24"/>
          <w14:ligatures w14:val="standardContextual"/>
        </w:rPr>
      </w:pPr>
      <w:hyperlink w:anchor="_Toc218764962" w:history="1">
        <w:r w:rsidR="00BA0B4B" w:rsidRPr="008C0CB0">
          <w:rPr>
            <w:rStyle w:val="ad"/>
            <w:rFonts w:hint="eastAsia"/>
            <w:noProof/>
          </w:rPr>
          <w:t xml:space="preserve">8.4 </w:t>
        </w:r>
        <w:r w:rsidR="00BA0B4B" w:rsidRPr="008C0CB0">
          <w:rPr>
            <w:rStyle w:val="ad"/>
            <w:rFonts w:hint="eastAsia"/>
            <w:noProof/>
          </w:rPr>
          <w:t>建模质量控制</w:t>
        </w:r>
        <w:r w:rsidR="00BA0B4B">
          <w:rPr>
            <w:rFonts w:hint="eastAsia"/>
            <w:noProof/>
            <w:webHidden/>
          </w:rPr>
          <w:tab/>
        </w:r>
        <w:r w:rsidR="00BA0B4B">
          <w:rPr>
            <w:rFonts w:hint="eastAsia"/>
            <w:noProof/>
            <w:webHidden/>
          </w:rPr>
          <w:fldChar w:fldCharType="begin"/>
        </w:r>
        <w:r w:rsidR="00BA0B4B">
          <w:rPr>
            <w:rFonts w:hint="eastAsia"/>
            <w:noProof/>
            <w:webHidden/>
          </w:rPr>
          <w:instrText xml:space="preserve"> </w:instrText>
        </w:r>
        <w:r w:rsidR="00BA0B4B">
          <w:rPr>
            <w:noProof/>
            <w:webHidden/>
          </w:rPr>
          <w:instrText>PAGEREF _Toc218764962 \h</w:instrText>
        </w:r>
        <w:r w:rsidR="00BA0B4B">
          <w:rPr>
            <w:rFonts w:hint="eastAsia"/>
            <w:noProof/>
            <w:webHidden/>
          </w:rPr>
          <w:instrText xml:space="preserve"> </w:instrText>
        </w:r>
        <w:r w:rsidR="00BA0B4B">
          <w:rPr>
            <w:rFonts w:hint="eastAsia"/>
            <w:noProof/>
            <w:webHidden/>
          </w:rPr>
        </w:r>
        <w:r w:rsidR="00BA0B4B">
          <w:rPr>
            <w:rFonts w:hint="eastAsia"/>
            <w:noProof/>
            <w:webHidden/>
          </w:rPr>
          <w:fldChar w:fldCharType="separate"/>
        </w:r>
        <w:r w:rsidR="00BA0B4B">
          <w:rPr>
            <w:noProof/>
            <w:webHidden/>
          </w:rPr>
          <w:t>12</w:t>
        </w:r>
        <w:r w:rsidR="00BA0B4B">
          <w:rPr>
            <w:rFonts w:hint="eastAsia"/>
            <w:noProof/>
            <w:webHidden/>
          </w:rPr>
          <w:fldChar w:fldCharType="end"/>
        </w:r>
      </w:hyperlink>
    </w:p>
    <w:p w14:paraId="62788F09" w14:textId="4DDDE31F" w:rsidR="00BA0B4B" w:rsidRDefault="00000000" w:rsidP="00BA0B4B">
      <w:pPr>
        <w:pStyle w:val="TOC1"/>
        <w:tabs>
          <w:tab w:val="left" w:pos="720"/>
          <w:tab w:val="right" w:leader="dot" w:pos="9736"/>
        </w:tabs>
        <w:spacing w:after="0"/>
        <w:ind w:firstLine="480"/>
        <w:rPr>
          <w:rFonts w:asciiTheme="minorHAnsi" w:eastAsiaTheme="minorEastAsia" w:hAnsiTheme="minorHAnsi" w:hint="eastAsia"/>
          <w:noProof/>
          <w:kern w:val="2"/>
          <w:sz w:val="22"/>
          <w:szCs w:val="24"/>
          <w14:ligatures w14:val="standardContextual"/>
        </w:rPr>
      </w:pPr>
      <w:hyperlink w:anchor="_Toc218764963" w:history="1">
        <w:r w:rsidR="00BA0B4B">
          <w:rPr>
            <w:rFonts w:asciiTheme="minorHAnsi" w:eastAsiaTheme="minorEastAsia" w:hAnsiTheme="minorHAnsi" w:hint="eastAsia"/>
            <w:noProof/>
            <w:kern w:val="2"/>
            <w:sz w:val="22"/>
            <w:szCs w:val="24"/>
            <w14:ligatures w14:val="standardContextual"/>
          </w:rPr>
          <w:tab/>
        </w:r>
        <w:r w:rsidR="00BA0B4B" w:rsidRPr="008C0CB0">
          <w:rPr>
            <w:rStyle w:val="ad"/>
            <w:rFonts w:hint="eastAsia"/>
            <w:noProof/>
          </w:rPr>
          <w:t>附</w:t>
        </w:r>
        <w:r w:rsidR="00BA0B4B" w:rsidRPr="008C0CB0">
          <w:rPr>
            <w:rStyle w:val="ad"/>
            <w:rFonts w:hint="eastAsia"/>
            <w:noProof/>
          </w:rPr>
          <w:t xml:space="preserve"> </w:t>
        </w:r>
        <w:r w:rsidR="00BA0B4B" w:rsidRPr="008C0CB0">
          <w:rPr>
            <w:rStyle w:val="ad"/>
            <w:rFonts w:hint="eastAsia"/>
            <w:noProof/>
          </w:rPr>
          <w:t>录</w:t>
        </w:r>
        <w:r w:rsidR="00BA0B4B" w:rsidRPr="008C0CB0">
          <w:rPr>
            <w:rStyle w:val="ad"/>
            <w:rFonts w:hint="eastAsia"/>
            <w:noProof/>
          </w:rPr>
          <w:t>A</w:t>
        </w:r>
        <w:r w:rsidR="00BA0B4B">
          <w:rPr>
            <w:rFonts w:hint="eastAsia"/>
            <w:noProof/>
            <w:webHidden/>
          </w:rPr>
          <w:tab/>
        </w:r>
        <w:r w:rsidR="00BA0B4B">
          <w:rPr>
            <w:rFonts w:hint="eastAsia"/>
            <w:noProof/>
            <w:webHidden/>
          </w:rPr>
          <w:fldChar w:fldCharType="begin"/>
        </w:r>
        <w:r w:rsidR="00BA0B4B">
          <w:rPr>
            <w:rFonts w:hint="eastAsia"/>
            <w:noProof/>
            <w:webHidden/>
          </w:rPr>
          <w:instrText xml:space="preserve"> </w:instrText>
        </w:r>
        <w:r w:rsidR="00BA0B4B">
          <w:rPr>
            <w:noProof/>
            <w:webHidden/>
          </w:rPr>
          <w:instrText>PAGEREF _Toc218764963 \h</w:instrText>
        </w:r>
        <w:r w:rsidR="00BA0B4B">
          <w:rPr>
            <w:rFonts w:hint="eastAsia"/>
            <w:noProof/>
            <w:webHidden/>
          </w:rPr>
          <w:instrText xml:space="preserve"> </w:instrText>
        </w:r>
        <w:r w:rsidR="00BA0B4B">
          <w:rPr>
            <w:rFonts w:hint="eastAsia"/>
            <w:noProof/>
            <w:webHidden/>
          </w:rPr>
        </w:r>
        <w:r w:rsidR="00BA0B4B">
          <w:rPr>
            <w:rFonts w:hint="eastAsia"/>
            <w:noProof/>
            <w:webHidden/>
          </w:rPr>
          <w:fldChar w:fldCharType="separate"/>
        </w:r>
        <w:r w:rsidR="00BA0B4B">
          <w:rPr>
            <w:noProof/>
            <w:webHidden/>
          </w:rPr>
          <w:t>13</w:t>
        </w:r>
        <w:r w:rsidR="00BA0B4B">
          <w:rPr>
            <w:rFonts w:hint="eastAsia"/>
            <w:noProof/>
            <w:webHidden/>
          </w:rPr>
          <w:fldChar w:fldCharType="end"/>
        </w:r>
      </w:hyperlink>
    </w:p>
    <w:p w14:paraId="4614498D" w14:textId="53A618BC" w:rsidR="00BA0B4B" w:rsidRDefault="00000000" w:rsidP="00BA0B4B">
      <w:pPr>
        <w:pStyle w:val="TOC2"/>
        <w:tabs>
          <w:tab w:val="right" w:leader="dot" w:pos="9736"/>
        </w:tabs>
        <w:spacing w:after="0"/>
        <w:ind w:firstLine="480"/>
        <w:rPr>
          <w:rFonts w:asciiTheme="minorHAnsi" w:eastAsiaTheme="minorEastAsia" w:hAnsiTheme="minorHAnsi" w:hint="eastAsia"/>
          <w:noProof/>
          <w:kern w:val="2"/>
          <w:sz w:val="22"/>
          <w:szCs w:val="24"/>
          <w14:ligatures w14:val="standardContextual"/>
        </w:rPr>
      </w:pPr>
      <w:hyperlink w:anchor="_Toc218764964" w:history="1">
        <w:r w:rsidR="00BA0B4B" w:rsidRPr="008C0CB0">
          <w:rPr>
            <w:rStyle w:val="ad"/>
            <w:rFonts w:hint="eastAsia"/>
            <w:noProof/>
          </w:rPr>
          <w:t xml:space="preserve">A.1 </w:t>
        </w:r>
        <w:r w:rsidR="00BA0B4B" w:rsidRPr="008C0CB0">
          <w:rPr>
            <w:rStyle w:val="ad"/>
            <w:rFonts w:hint="eastAsia"/>
            <w:noProof/>
          </w:rPr>
          <w:t>数据整理基本规定</w:t>
        </w:r>
        <w:r w:rsidR="00BA0B4B">
          <w:rPr>
            <w:rFonts w:hint="eastAsia"/>
            <w:noProof/>
            <w:webHidden/>
          </w:rPr>
          <w:tab/>
        </w:r>
        <w:r w:rsidR="00BA0B4B">
          <w:rPr>
            <w:rFonts w:hint="eastAsia"/>
            <w:noProof/>
            <w:webHidden/>
          </w:rPr>
          <w:fldChar w:fldCharType="begin"/>
        </w:r>
        <w:r w:rsidR="00BA0B4B">
          <w:rPr>
            <w:rFonts w:hint="eastAsia"/>
            <w:noProof/>
            <w:webHidden/>
          </w:rPr>
          <w:instrText xml:space="preserve"> </w:instrText>
        </w:r>
        <w:r w:rsidR="00BA0B4B">
          <w:rPr>
            <w:noProof/>
            <w:webHidden/>
          </w:rPr>
          <w:instrText>PAGEREF _Toc218764964 \h</w:instrText>
        </w:r>
        <w:r w:rsidR="00BA0B4B">
          <w:rPr>
            <w:rFonts w:hint="eastAsia"/>
            <w:noProof/>
            <w:webHidden/>
          </w:rPr>
          <w:instrText xml:space="preserve"> </w:instrText>
        </w:r>
        <w:r w:rsidR="00BA0B4B">
          <w:rPr>
            <w:rFonts w:hint="eastAsia"/>
            <w:noProof/>
            <w:webHidden/>
          </w:rPr>
        </w:r>
        <w:r w:rsidR="00BA0B4B">
          <w:rPr>
            <w:rFonts w:hint="eastAsia"/>
            <w:noProof/>
            <w:webHidden/>
          </w:rPr>
          <w:fldChar w:fldCharType="separate"/>
        </w:r>
        <w:r w:rsidR="00BA0B4B">
          <w:rPr>
            <w:noProof/>
            <w:webHidden/>
          </w:rPr>
          <w:t>13</w:t>
        </w:r>
        <w:r w:rsidR="00BA0B4B">
          <w:rPr>
            <w:rFonts w:hint="eastAsia"/>
            <w:noProof/>
            <w:webHidden/>
          </w:rPr>
          <w:fldChar w:fldCharType="end"/>
        </w:r>
      </w:hyperlink>
    </w:p>
    <w:p w14:paraId="135674AD" w14:textId="4C8ABD95" w:rsidR="00BA0B4B" w:rsidRDefault="00000000" w:rsidP="00BA0B4B">
      <w:pPr>
        <w:pStyle w:val="TOC2"/>
        <w:tabs>
          <w:tab w:val="right" w:leader="dot" w:pos="9736"/>
        </w:tabs>
        <w:spacing w:after="0"/>
        <w:ind w:firstLine="480"/>
        <w:rPr>
          <w:rFonts w:asciiTheme="minorHAnsi" w:eastAsiaTheme="minorEastAsia" w:hAnsiTheme="minorHAnsi" w:hint="eastAsia"/>
          <w:noProof/>
          <w:kern w:val="2"/>
          <w:sz w:val="22"/>
          <w:szCs w:val="24"/>
          <w14:ligatures w14:val="standardContextual"/>
        </w:rPr>
      </w:pPr>
      <w:hyperlink w:anchor="_Toc218764965" w:history="1">
        <w:r w:rsidR="00BA0B4B" w:rsidRPr="008C0CB0">
          <w:rPr>
            <w:rStyle w:val="ad"/>
            <w:rFonts w:hint="eastAsia"/>
            <w:noProof/>
          </w:rPr>
          <w:t xml:space="preserve">A.2 </w:t>
        </w:r>
        <w:r w:rsidR="00BA0B4B" w:rsidRPr="008C0CB0">
          <w:rPr>
            <w:rStyle w:val="ad"/>
            <w:rFonts w:hint="eastAsia"/>
            <w:noProof/>
          </w:rPr>
          <w:t>地形数据整理</w:t>
        </w:r>
        <w:r w:rsidR="00BA0B4B">
          <w:rPr>
            <w:rFonts w:hint="eastAsia"/>
            <w:noProof/>
            <w:webHidden/>
          </w:rPr>
          <w:tab/>
        </w:r>
        <w:r w:rsidR="00BA0B4B">
          <w:rPr>
            <w:rFonts w:hint="eastAsia"/>
            <w:noProof/>
            <w:webHidden/>
          </w:rPr>
          <w:fldChar w:fldCharType="begin"/>
        </w:r>
        <w:r w:rsidR="00BA0B4B">
          <w:rPr>
            <w:rFonts w:hint="eastAsia"/>
            <w:noProof/>
            <w:webHidden/>
          </w:rPr>
          <w:instrText xml:space="preserve"> </w:instrText>
        </w:r>
        <w:r w:rsidR="00BA0B4B">
          <w:rPr>
            <w:noProof/>
            <w:webHidden/>
          </w:rPr>
          <w:instrText>PAGEREF _Toc218764965 \h</w:instrText>
        </w:r>
        <w:r w:rsidR="00BA0B4B">
          <w:rPr>
            <w:rFonts w:hint="eastAsia"/>
            <w:noProof/>
            <w:webHidden/>
          </w:rPr>
          <w:instrText xml:space="preserve"> </w:instrText>
        </w:r>
        <w:r w:rsidR="00BA0B4B">
          <w:rPr>
            <w:rFonts w:hint="eastAsia"/>
            <w:noProof/>
            <w:webHidden/>
          </w:rPr>
        </w:r>
        <w:r w:rsidR="00BA0B4B">
          <w:rPr>
            <w:rFonts w:hint="eastAsia"/>
            <w:noProof/>
            <w:webHidden/>
          </w:rPr>
          <w:fldChar w:fldCharType="separate"/>
        </w:r>
        <w:r w:rsidR="00BA0B4B">
          <w:rPr>
            <w:noProof/>
            <w:webHidden/>
          </w:rPr>
          <w:t>13</w:t>
        </w:r>
        <w:r w:rsidR="00BA0B4B">
          <w:rPr>
            <w:rFonts w:hint="eastAsia"/>
            <w:noProof/>
            <w:webHidden/>
          </w:rPr>
          <w:fldChar w:fldCharType="end"/>
        </w:r>
      </w:hyperlink>
    </w:p>
    <w:p w14:paraId="76C6CB24" w14:textId="1DD111A6" w:rsidR="00BA0B4B" w:rsidRDefault="00000000" w:rsidP="00BA0B4B">
      <w:pPr>
        <w:pStyle w:val="TOC2"/>
        <w:tabs>
          <w:tab w:val="right" w:leader="dot" w:pos="9736"/>
        </w:tabs>
        <w:spacing w:after="0"/>
        <w:ind w:firstLine="480"/>
        <w:rPr>
          <w:rFonts w:asciiTheme="minorHAnsi" w:eastAsiaTheme="minorEastAsia" w:hAnsiTheme="minorHAnsi" w:hint="eastAsia"/>
          <w:noProof/>
          <w:kern w:val="2"/>
          <w:sz w:val="22"/>
          <w:szCs w:val="24"/>
          <w14:ligatures w14:val="standardContextual"/>
        </w:rPr>
      </w:pPr>
      <w:hyperlink w:anchor="_Toc218764966" w:history="1">
        <w:r w:rsidR="00BA0B4B" w:rsidRPr="008C0CB0">
          <w:rPr>
            <w:rStyle w:val="ad"/>
            <w:rFonts w:hint="eastAsia"/>
            <w:noProof/>
          </w:rPr>
          <w:t xml:space="preserve">A.3 </w:t>
        </w:r>
        <w:r w:rsidR="00BA0B4B" w:rsidRPr="008C0CB0">
          <w:rPr>
            <w:rStyle w:val="ad"/>
            <w:rFonts w:hint="eastAsia"/>
            <w:noProof/>
          </w:rPr>
          <w:t>平面地质图数据处理</w:t>
        </w:r>
        <w:r w:rsidR="00BA0B4B">
          <w:rPr>
            <w:rFonts w:hint="eastAsia"/>
            <w:noProof/>
            <w:webHidden/>
          </w:rPr>
          <w:tab/>
        </w:r>
        <w:r w:rsidR="00BA0B4B">
          <w:rPr>
            <w:rFonts w:hint="eastAsia"/>
            <w:noProof/>
            <w:webHidden/>
          </w:rPr>
          <w:fldChar w:fldCharType="begin"/>
        </w:r>
        <w:r w:rsidR="00BA0B4B">
          <w:rPr>
            <w:rFonts w:hint="eastAsia"/>
            <w:noProof/>
            <w:webHidden/>
          </w:rPr>
          <w:instrText xml:space="preserve"> </w:instrText>
        </w:r>
        <w:r w:rsidR="00BA0B4B">
          <w:rPr>
            <w:noProof/>
            <w:webHidden/>
          </w:rPr>
          <w:instrText>PAGEREF _Toc218764966 \h</w:instrText>
        </w:r>
        <w:r w:rsidR="00BA0B4B">
          <w:rPr>
            <w:rFonts w:hint="eastAsia"/>
            <w:noProof/>
            <w:webHidden/>
          </w:rPr>
          <w:instrText xml:space="preserve"> </w:instrText>
        </w:r>
        <w:r w:rsidR="00BA0B4B">
          <w:rPr>
            <w:rFonts w:hint="eastAsia"/>
            <w:noProof/>
            <w:webHidden/>
          </w:rPr>
        </w:r>
        <w:r w:rsidR="00BA0B4B">
          <w:rPr>
            <w:rFonts w:hint="eastAsia"/>
            <w:noProof/>
            <w:webHidden/>
          </w:rPr>
          <w:fldChar w:fldCharType="separate"/>
        </w:r>
        <w:r w:rsidR="00BA0B4B">
          <w:rPr>
            <w:noProof/>
            <w:webHidden/>
          </w:rPr>
          <w:t>13</w:t>
        </w:r>
        <w:r w:rsidR="00BA0B4B">
          <w:rPr>
            <w:rFonts w:hint="eastAsia"/>
            <w:noProof/>
            <w:webHidden/>
          </w:rPr>
          <w:fldChar w:fldCharType="end"/>
        </w:r>
      </w:hyperlink>
    </w:p>
    <w:p w14:paraId="436C0A0E" w14:textId="11CB2A6F" w:rsidR="00BA0B4B" w:rsidRDefault="00000000" w:rsidP="00BA0B4B">
      <w:pPr>
        <w:pStyle w:val="TOC2"/>
        <w:tabs>
          <w:tab w:val="right" w:leader="dot" w:pos="9736"/>
        </w:tabs>
        <w:spacing w:after="0"/>
        <w:ind w:firstLine="480"/>
        <w:rPr>
          <w:rFonts w:asciiTheme="minorHAnsi" w:eastAsiaTheme="minorEastAsia" w:hAnsiTheme="minorHAnsi" w:hint="eastAsia"/>
          <w:noProof/>
          <w:kern w:val="2"/>
          <w:sz w:val="22"/>
          <w:szCs w:val="24"/>
          <w14:ligatures w14:val="standardContextual"/>
        </w:rPr>
      </w:pPr>
      <w:hyperlink w:anchor="_Toc218764967" w:history="1">
        <w:r w:rsidR="00BA0B4B" w:rsidRPr="008C0CB0">
          <w:rPr>
            <w:rStyle w:val="ad"/>
            <w:rFonts w:hint="eastAsia"/>
            <w:noProof/>
          </w:rPr>
          <w:t xml:space="preserve">A.4 </w:t>
        </w:r>
        <w:r w:rsidR="00BA0B4B" w:rsidRPr="008C0CB0">
          <w:rPr>
            <w:rStyle w:val="ad"/>
            <w:rFonts w:hint="eastAsia"/>
            <w:noProof/>
          </w:rPr>
          <w:t>勘查工程数据处理</w:t>
        </w:r>
        <w:r w:rsidR="00BA0B4B">
          <w:rPr>
            <w:rFonts w:hint="eastAsia"/>
            <w:noProof/>
            <w:webHidden/>
          </w:rPr>
          <w:tab/>
        </w:r>
        <w:r w:rsidR="00BA0B4B">
          <w:rPr>
            <w:rFonts w:hint="eastAsia"/>
            <w:noProof/>
            <w:webHidden/>
          </w:rPr>
          <w:fldChar w:fldCharType="begin"/>
        </w:r>
        <w:r w:rsidR="00BA0B4B">
          <w:rPr>
            <w:rFonts w:hint="eastAsia"/>
            <w:noProof/>
            <w:webHidden/>
          </w:rPr>
          <w:instrText xml:space="preserve"> </w:instrText>
        </w:r>
        <w:r w:rsidR="00BA0B4B">
          <w:rPr>
            <w:noProof/>
            <w:webHidden/>
          </w:rPr>
          <w:instrText>PAGEREF _Toc218764967 \h</w:instrText>
        </w:r>
        <w:r w:rsidR="00BA0B4B">
          <w:rPr>
            <w:rFonts w:hint="eastAsia"/>
            <w:noProof/>
            <w:webHidden/>
          </w:rPr>
          <w:instrText xml:space="preserve"> </w:instrText>
        </w:r>
        <w:r w:rsidR="00BA0B4B">
          <w:rPr>
            <w:rFonts w:hint="eastAsia"/>
            <w:noProof/>
            <w:webHidden/>
          </w:rPr>
        </w:r>
        <w:r w:rsidR="00BA0B4B">
          <w:rPr>
            <w:rFonts w:hint="eastAsia"/>
            <w:noProof/>
            <w:webHidden/>
          </w:rPr>
          <w:fldChar w:fldCharType="separate"/>
        </w:r>
        <w:r w:rsidR="00BA0B4B">
          <w:rPr>
            <w:noProof/>
            <w:webHidden/>
          </w:rPr>
          <w:t>14</w:t>
        </w:r>
        <w:r w:rsidR="00BA0B4B">
          <w:rPr>
            <w:rFonts w:hint="eastAsia"/>
            <w:noProof/>
            <w:webHidden/>
          </w:rPr>
          <w:fldChar w:fldCharType="end"/>
        </w:r>
      </w:hyperlink>
    </w:p>
    <w:p w14:paraId="22CA9D2B" w14:textId="2FD89CC7" w:rsidR="00BA0B4B" w:rsidRDefault="00000000" w:rsidP="00BA0B4B">
      <w:pPr>
        <w:pStyle w:val="TOC2"/>
        <w:tabs>
          <w:tab w:val="right" w:leader="dot" w:pos="9736"/>
        </w:tabs>
        <w:spacing w:after="0"/>
        <w:ind w:firstLine="480"/>
        <w:rPr>
          <w:rFonts w:asciiTheme="minorHAnsi" w:eastAsiaTheme="minorEastAsia" w:hAnsiTheme="minorHAnsi" w:hint="eastAsia"/>
          <w:noProof/>
          <w:kern w:val="2"/>
          <w:sz w:val="22"/>
          <w:szCs w:val="24"/>
          <w14:ligatures w14:val="standardContextual"/>
        </w:rPr>
      </w:pPr>
      <w:hyperlink w:anchor="_Toc218764968" w:history="1">
        <w:r w:rsidR="00BA0B4B" w:rsidRPr="008C0CB0">
          <w:rPr>
            <w:rStyle w:val="ad"/>
            <w:rFonts w:hint="eastAsia"/>
            <w:noProof/>
          </w:rPr>
          <w:t xml:space="preserve">A.5 </w:t>
        </w:r>
        <w:r w:rsidR="00BA0B4B" w:rsidRPr="008C0CB0">
          <w:rPr>
            <w:rStyle w:val="ad"/>
            <w:rFonts w:hint="eastAsia"/>
            <w:noProof/>
          </w:rPr>
          <w:t>剖面数据处理</w:t>
        </w:r>
        <w:r w:rsidR="00BA0B4B">
          <w:rPr>
            <w:rFonts w:hint="eastAsia"/>
            <w:noProof/>
            <w:webHidden/>
          </w:rPr>
          <w:tab/>
        </w:r>
        <w:r w:rsidR="00BA0B4B">
          <w:rPr>
            <w:rFonts w:hint="eastAsia"/>
            <w:noProof/>
            <w:webHidden/>
          </w:rPr>
          <w:fldChar w:fldCharType="begin"/>
        </w:r>
        <w:r w:rsidR="00BA0B4B">
          <w:rPr>
            <w:rFonts w:hint="eastAsia"/>
            <w:noProof/>
            <w:webHidden/>
          </w:rPr>
          <w:instrText xml:space="preserve"> </w:instrText>
        </w:r>
        <w:r w:rsidR="00BA0B4B">
          <w:rPr>
            <w:noProof/>
            <w:webHidden/>
          </w:rPr>
          <w:instrText>PAGEREF _Toc218764968 \h</w:instrText>
        </w:r>
        <w:r w:rsidR="00BA0B4B">
          <w:rPr>
            <w:rFonts w:hint="eastAsia"/>
            <w:noProof/>
            <w:webHidden/>
          </w:rPr>
          <w:instrText xml:space="preserve"> </w:instrText>
        </w:r>
        <w:r w:rsidR="00BA0B4B">
          <w:rPr>
            <w:rFonts w:hint="eastAsia"/>
            <w:noProof/>
            <w:webHidden/>
          </w:rPr>
        </w:r>
        <w:r w:rsidR="00BA0B4B">
          <w:rPr>
            <w:rFonts w:hint="eastAsia"/>
            <w:noProof/>
            <w:webHidden/>
          </w:rPr>
          <w:fldChar w:fldCharType="separate"/>
        </w:r>
        <w:r w:rsidR="00BA0B4B">
          <w:rPr>
            <w:noProof/>
            <w:webHidden/>
          </w:rPr>
          <w:t>16</w:t>
        </w:r>
        <w:r w:rsidR="00BA0B4B">
          <w:rPr>
            <w:rFonts w:hint="eastAsia"/>
            <w:noProof/>
            <w:webHidden/>
          </w:rPr>
          <w:fldChar w:fldCharType="end"/>
        </w:r>
      </w:hyperlink>
    </w:p>
    <w:p w14:paraId="51FC4B8B" w14:textId="2024CF32" w:rsidR="00BA0B4B" w:rsidRDefault="00000000" w:rsidP="00BA0B4B">
      <w:pPr>
        <w:pStyle w:val="TOC1"/>
        <w:tabs>
          <w:tab w:val="left" w:pos="720"/>
          <w:tab w:val="right" w:leader="dot" w:pos="9736"/>
        </w:tabs>
        <w:spacing w:after="0"/>
        <w:ind w:firstLine="480"/>
        <w:rPr>
          <w:rFonts w:asciiTheme="minorHAnsi" w:eastAsiaTheme="minorEastAsia" w:hAnsiTheme="minorHAnsi" w:hint="eastAsia"/>
          <w:noProof/>
          <w:kern w:val="2"/>
          <w:sz w:val="22"/>
          <w:szCs w:val="24"/>
          <w14:ligatures w14:val="standardContextual"/>
        </w:rPr>
      </w:pPr>
      <w:hyperlink w:anchor="_Toc218764969" w:history="1">
        <w:r w:rsidR="00BA0B4B">
          <w:rPr>
            <w:rFonts w:asciiTheme="minorHAnsi" w:eastAsiaTheme="minorEastAsia" w:hAnsiTheme="minorHAnsi" w:hint="eastAsia"/>
            <w:noProof/>
            <w:kern w:val="2"/>
            <w:sz w:val="22"/>
            <w:szCs w:val="24"/>
            <w14:ligatures w14:val="standardContextual"/>
          </w:rPr>
          <w:tab/>
        </w:r>
        <w:r w:rsidR="00BA0B4B" w:rsidRPr="008C0CB0">
          <w:rPr>
            <w:rStyle w:val="ad"/>
            <w:rFonts w:hint="eastAsia"/>
            <w:noProof/>
          </w:rPr>
          <w:t>附</w:t>
        </w:r>
        <w:r w:rsidR="00BA0B4B" w:rsidRPr="008C0CB0">
          <w:rPr>
            <w:rStyle w:val="ad"/>
            <w:rFonts w:hint="eastAsia"/>
            <w:noProof/>
          </w:rPr>
          <w:t xml:space="preserve"> </w:t>
        </w:r>
        <w:r w:rsidR="00BA0B4B" w:rsidRPr="008C0CB0">
          <w:rPr>
            <w:rStyle w:val="ad"/>
            <w:rFonts w:hint="eastAsia"/>
            <w:noProof/>
          </w:rPr>
          <w:t>录</w:t>
        </w:r>
        <w:r w:rsidR="00BA0B4B" w:rsidRPr="008C0CB0">
          <w:rPr>
            <w:rStyle w:val="ad"/>
            <w:rFonts w:ascii="宋体" w:hAnsi="宋体" w:hint="eastAsia"/>
            <w:noProof/>
          </w:rPr>
          <w:t>B</w:t>
        </w:r>
        <w:r w:rsidR="00BA0B4B">
          <w:rPr>
            <w:rFonts w:hint="eastAsia"/>
            <w:noProof/>
            <w:webHidden/>
          </w:rPr>
          <w:tab/>
        </w:r>
        <w:r w:rsidR="00BA0B4B">
          <w:rPr>
            <w:rFonts w:hint="eastAsia"/>
            <w:noProof/>
            <w:webHidden/>
          </w:rPr>
          <w:fldChar w:fldCharType="begin"/>
        </w:r>
        <w:r w:rsidR="00BA0B4B">
          <w:rPr>
            <w:rFonts w:hint="eastAsia"/>
            <w:noProof/>
            <w:webHidden/>
          </w:rPr>
          <w:instrText xml:space="preserve"> </w:instrText>
        </w:r>
        <w:r w:rsidR="00BA0B4B">
          <w:rPr>
            <w:noProof/>
            <w:webHidden/>
          </w:rPr>
          <w:instrText>PAGEREF _Toc218764969 \h</w:instrText>
        </w:r>
        <w:r w:rsidR="00BA0B4B">
          <w:rPr>
            <w:rFonts w:hint="eastAsia"/>
            <w:noProof/>
            <w:webHidden/>
          </w:rPr>
          <w:instrText xml:space="preserve"> </w:instrText>
        </w:r>
        <w:r w:rsidR="00BA0B4B">
          <w:rPr>
            <w:rFonts w:hint="eastAsia"/>
            <w:noProof/>
            <w:webHidden/>
          </w:rPr>
        </w:r>
        <w:r w:rsidR="00BA0B4B">
          <w:rPr>
            <w:rFonts w:hint="eastAsia"/>
            <w:noProof/>
            <w:webHidden/>
          </w:rPr>
          <w:fldChar w:fldCharType="separate"/>
        </w:r>
        <w:r w:rsidR="00BA0B4B">
          <w:rPr>
            <w:noProof/>
            <w:webHidden/>
          </w:rPr>
          <w:t>18</w:t>
        </w:r>
        <w:r w:rsidR="00BA0B4B">
          <w:rPr>
            <w:rFonts w:hint="eastAsia"/>
            <w:noProof/>
            <w:webHidden/>
          </w:rPr>
          <w:fldChar w:fldCharType="end"/>
        </w:r>
      </w:hyperlink>
    </w:p>
    <w:p w14:paraId="56EAF3ED" w14:textId="5AE73CCF" w:rsidR="00BA0B4B" w:rsidRDefault="00000000" w:rsidP="00BA0B4B">
      <w:pPr>
        <w:pStyle w:val="TOC1"/>
        <w:tabs>
          <w:tab w:val="left" w:pos="720"/>
          <w:tab w:val="right" w:leader="dot" w:pos="9736"/>
        </w:tabs>
        <w:spacing w:after="0"/>
        <w:ind w:firstLine="480"/>
        <w:rPr>
          <w:rFonts w:asciiTheme="minorHAnsi" w:eastAsiaTheme="minorEastAsia" w:hAnsiTheme="minorHAnsi" w:hint="eastAsia"/>
          <w:noProof/>
          <w:kern w:val="2"/>
          <w:sz w:val="22"/>
          <w:szCs w:val="24"/>
          <w14:ligatures w14:val="standardContextual"/>
        </w:rPr>
      </w:pPr>
      <w:hyperlink w:anchor="_Toc218764970" w:history="1">
        <w:r w:rsidR="00BA0B4B">
          <w:rPr>
            <w:rFonts w:asciiTheme="minorHAnsi" w:eastAsiaTheme="minorEastAsia" w:hAnsiTheme="minorHAnsi" w:hint="eastAsia"/>
            <w:noProof/>
            <w:kern w:val="2"/>
            <w:sz w:val="22"/>
            <w:szCs w:val="24"/>
            <w14:ligatures w14:val="standardContextual"/>
          </w:rPr>
          <w:tab/>
        </w:r>
        <w:r w:rsidR="00BA0B4B" w:rsidRPr="008C0CB0">
          <w:rPr>
            <w:rStyle w:val="ad"/>
            <w:rFonts w:hint="eastAsia"/>
            <w:noProof/>
          </w:rPr>
          <w:t>附</w:t>
        </w:r>
        <w:r w:rsidR="00BA0B4B" w:rsidRPr="008C0CB0">
          <w:rPr>
            <w:rStyle w:val="ad"/>
            <w:rFonts w:hint="eastAsia"/>
            <w:noProof/>
          </w:rPr>
          <w:t xml:space="preserve"> </w:t>
        </w:r>
        <w:r w:rsidR="00BA0B4B" w:rsidRPr="008C0CB0">
          <w:rPr>
            <w:rStyle w:val="ad"/>
            <w:rFonts w:hint="eastAsia"/>
            <w:noProof/>
          </w:rPr>
          <w:t>录</w:t>
        </w:r>
        <w:r w:rsidR="00BA0B4B" w:rsidRPr="008C0CB0">
          <w:rPr>
            <w:rStyle w:val="ad"/>
            <w:rFonts w:hint="eastAsia"/>
            <w:noProof/>
          </w:rPr>
          <w:t>C</w:t>
        </w:r>
        <w:r w:rsidR="00BA0B4B">
          <w:rPr>
            <w:rFonts w:hint="eastAsia"/>
            <w:noProof/>
            <w:webHidden/>
          </w:rPr>
          <w:tab/>
        </w:r>
        <w:r w:rsidR="00BA0B4B">
          <w:rPr>
            <w:rFonts w:hint="eastAsia"/>
            <w:noProof/>
            <w:webHidden/>
          </w:rPr>
          <w:fldChar w:fldCharType="begin"/>
        </w:r>
        <w:r w:rsidR="00BA0B4B">
          <w:rPr>
            <w:rFonts w:hint="eastAsia"/>
            <w:noProof/>
            <w:webHidden/>
          </w:rPr>
          <w:instrText xml:space="preserve"> </w:instrText>
        </w:r>
        <w:r w:rsidR="00BA0B4B">
          <w:rPr>
            <w:noProof/>
            <w:webHidden/>
          </w:rPr>
          <w:instrText>PAGEREF _Toc218764970 \h</w:instrText>
        </w:r>
        <w:r w:rsidR="00BA0B4B">
          <w:rPr>
            <w:rFonts w:hint="eastAsia"/>
            <w:noProof/>
            <w:webHidden/>
          </w:rPr>
          <w:instrText xml:space="preserve"> </w:instrText>
        </w:r>
        <w:r w:rsidR="00BA0B4B">
          <w:rPr>
            <w:rFonts w:hint="eastAsia"/>
            <w:noProof/>
            <w:webHidden/>
          </w:rPr>
        </w:r>
        <w:r w:rsidR="00BA0B4B">
          <w:rPr>
            <w:rFonts w:hint="eastAsia"/>
            <w:noProof/>
            <w:webHidden/>
          </w:rPr>
          <w:fldChar w:fldCharType="separate"/>
        </w:r>
        <w:r w:rsidR="00BA0B4B">
          <w:rPr>
            <w:noProof/>
            <w:webHidden/>
          </w:rPr>
          <w:t>22</w:t>
        </w:r>
        <w:r w:rsidR="00BA0B4B">
          <w:rPr>
            <w:rFonts w:hint="eastAsia"/>
            <w:noProof/>
            <w:webHidden/>
          </w:rPr>
          <w:fldChar w:fldCharType="end"/>
        </w:r>
      </w:hyperlink>
    </w:p>
    <w:p w14:paraId="0E9CC289" w14:textId="2F89B88D" w:rsidR="00BA0B4B" w:rsidRDefault="00000000" w:rsidP="00BA0B4B">
      <w:pPr>
        <w:pStyle w:val="TOC1"/>
        <w:tabs>
          <w:tab w:val="left" w:pos="720"/>
          <w:tab w:val="right" w:leader="dot" w:pos="9736"/>
        </w:tabs>
        <w:spacing w:after="0"/>
        <w:ind w:firstLine="480"/>
        <w:rPr>
          <w:rFonts w:asciiTheme="minorHAnsi" w:eastAsiaTheme="minorEastAsia" w:hAnsiTheme="minorHAnsi" w:hint="eastAsia"/>
          <w:noProof/>
          <w:kern w:val="2"/>
          <w:sz w:val="22"/>
          <w:szCs w:val="24"/>
          <w14:ligatures w14:val="standardContextual"/>
        </w:rPr>
      </w:pPr>
      <w:hyperlink w:anchor="_Toc218764971" w:history="1">
        <w:r w:rsidR="00BA0B4B">
          <w:rPr>
            <w:rFonts w:asciiTheme="minorHAnsi" w:eastAsiaTheme="minorEastAsia" w:hAnsiTheme="minorHAnsi" w:hint="eastAsia"/>
            <w:noProof/>
            <w:kern w:val="2"/>
            <w:sz w:val="22"/>
            <w:szCs w:val="24"/>
            <w14:ligatures w14:val="standardContextual"/>
          </w:rPr>
          <w:tab/>
        </w:r>
        <w:r w:rsidR="00BA0B4B" w:rsidRPr="008C0CB0">
          <w:rPr>
            <w:rStyle w:val="ad"/>
            <w:rFonts w:hint="eastAsia"/>
            <w:noProof/>
          </w:rPr>
          <w:t>参</w:t>
        </w:r>
        <w:r w:rsidR="00BA0B4B" w:rsidRPr="008C0CB0">
          <w:rPr>
            <w:rStyle w:val="ad"/>
            <w:rFonts w:hint="eastAsia"/>
            <w:noProof/>
          </w:rPr>
          <w:t xml:space="preserve"> </w:t>
        </w:r>
        <w:r w:rsidR="00BA0B4B" w:rsidRPr="008C0CB0">
          <w:rPr>
            <w:rStyle w:val="ad"/>
            <w:rFonts w:hint="eastAsia"/>
            <w:noProof/>
          </w:rPr>
          <w:t>考</w:t>
        </w:r>
        <w:r w:rsidR="00BA0B4B" w:rsidRPr="008C0CB0">
          <w:rPr>
            <w:rStyle w:val="ad"/>
            <w:rFonts w:hint="eastAsia"/>
            <w:noProof/>
          </w:rPr>
          <w:t xml:space="preserve"> </w:t>
        </w:r>
        <w:r w:rsidR="00BA0B4B" w:rsidRPr="008C0CB0">
          <w:rPr>
            <w:rStyle w:val="ad"/>
            <w:rFonts w:hint="eastAsia"/>
            <w:noProof/>
          </w:rPr>
          <w:t>文</w:t>
        </w:r>
        <w:r w:rsidR="00BA0B4B" w:rsidRPr="008C0CB0">
          <w:rPr>
            <w:rStyle w:val="ad"/>
            <w:rFonts w:hint="eastAsia"/>
            <w:noProof/>
            <w:spacing w:val="-8"/>
          </w:rPr>
          <w:t xml:space="preserve"> </w:t>
        </w:r>
        <w:r w:rsidR="00BA0B4B" w:rsidRPr="008C0CB0">
          <w:rPr>
            <w:rStyle w:val="ad"/>
            <w:rFonts w:hint="eastAsia"/>
            <w:noProof/>
          </w:rPr>
          <w:t>献</w:t>
        </w:r>
        <w:r w:rsidR="00BA0B4B">
          <w:rPr>
            <w:rFonts w:hint="eastAsia"/>
            <w:noProof/>
            <w:webHidden/>
          </w:rPr>
          <w:tab/>
        </w:r>
        <w:r w:rsidR="00BA0B4B">
          <w:rPr>
            <w:rFonts w:hint="eastAsia"/>
            <w:noProof/>
            <w:webHidden/>
          </w:rPr>
          <w:fldChar w:fldCharType="begin"/>
        </w:r>
        <w:r w:rsidR="00BA0B4B">
          <w:rPr>
            <w:rFonts w:hint="eastAsia"/>
            <w:noProof/>
            <w:webHidden/>
          </w:rPr>
          <w:instrText xml:space="preserve"> </w:instrText>
        </w:r>
        <w:r w:rsidR="00BA0B4B">
          <w:rPr>
            <w:noProof/>
            <w:webHidden/>
          </w:rPr>
          <w:instrText>PAGEREF _Toc218764971 \h</w:instrText>
        </w:r>
        <w:r w:rsidR="00BA0B4B">
          <w:rPr>
            <w:rFonts w:hint="eastAsia"/>
            <w:noProof/>
            <w:webHidden/>
          </w:rPr>
          <w:instrText xml:space="preserve"> </w:instrText>
        </w:r>
        <w:r w:rsidR="00BA0B4B">
          <w:rPr>
            <w:rFonts w:hint="eastAsia"/>
            <w:noProof/>
            <w:webHidden/>
          </w:rPr>
        </w:r>
        <w:r w:rsidR="00BA0B4B">
          <w:rPr>
            <w:rFonts w:hint="eastAsia"/>
            <w:noProof/>
            <w:webHidden/>
          </w:rPr>
          <w:fldChar w:fldCharType="separate"/>
        </w:r>
        <w:r w:rsidR="00BA0B4B">
          <w:rPr>
            <w:noProof/>
            <w:webHidden/>
          </w:rPr>
          <w:t>24</w:t>
        </w:r>
        <w:r w:rsidR="00BA0B4B">
          <w:rPr>
            <w:rFonts w:hint="eastAsia"/>
            <w:noProof/>
            <w:webHidden/>
          </w:rPr>
          <w:fldChar w:fldCharType="end"/>
        </w:r>
      </w:hyperlink>
    </w:p>
    <w:p w14:paraId="76C921F3" w14:textId="2EDFC9C7" w:rsidR="00E96072" w:rsidRPr="00416C12" w:rsidRDefault="00DC2F93" w:rsidP="001141FD">
      <w:pPr>
        <w:spacing w:line="240" w:lineRule="auto"/>
        <w:ind w:firstLine="480"/>
      </w:pPr>
      <w:r w:rsidRPr="00416C12">
        <w:fldChar w:fldCharType="end"/>
      </w:r>
    </w:p>
    <w:p w14:paraId="1D286383" w14:textId="77777777" w:rsidR="00E96072" w:rsidRPr="00416C12" w:rsidRDefault="00E96072">
      <w:pPr>
        <w:ind w:firstLine="480"/>
        <w:sectPr w:rsidR="00E96072" w:rsidRPr="00416C12" w:rsidSect="00882E92">
          <w:footerReference w:type="default" r:id="rId14"/>
          <w:pgSz w:w="11906" w:h="16838"/>
          <w:pgMar w:top="1440" w:right="1080" w:bottom="1440" w:left="1080" w:header="851" w:footer="992" w:gutter="0"/>
          <w:pgNumType w:fmt="upperRoman" w:start="1"/>
          <w:cols w:space="425"/>
          <w:docGrid w:linePitch="360"/>
        </w:sectPr>
      </w:pPr>
    </w:p>
    <w:p w14:paraId="317E525C" w14:textId="2918FE6B" w:rsidR="00E96072" w:rsidRPr="00416C12" w:rsidRDefault="00A04B01" w:rsidP="00A41330">
      <w:pPr>
        <w:pStyle w:val="a8"/>
      </w:pPr>
      <w:r w:rsidRPr="00416C12">
        <w:rPr>
          <w:rFonts w:hint="eastAsia"/>
        </w:rPr>
        <w:lastRenderedPageBreak/>
        <w:t>前</w:t>
      </w:r>
      <w:r w:rsidRPr="00416C12">
        <w:rPr>
          <w:rFonts w:hint="eastAsia"/>
        </w:rPr>
        <w:t xml:space="preserve"> </w:t>
      </w:r>
      <w:r w:rsidRPr="00416C12">
        <w:rPr>
          <w:rFonts w:hint="eastAsia"/>
        </w:rPr>
        <w:t>言</w:t>
      </w:r>
    </w:p>
    <w:p w14:paraId="562A6EFC" w14:textId="77777777" w:rsidR="00E96072" w:rsidRPr="00416C12" w:rsidRDefault="00A04B01">
      <w:pPr>
        <w:ind w:firstLine="480"/>
      </w:pPr>
      <w:r w:rsidRPr="00416C12">
        <w:rPr>
          <w:rFonts w:hint="eastAsia"/>
        </w:rPr>
        <w:t>本文件按照</w:t>
      </w:r>
      <w:r w:rsidRPr="00416C12">
        <w:rPr>
          <w:rFonts w:eastAsia="Times New Roman"/>
        </w:rPr>
        <w:t>GB/T 1.1</w:t>
      </w:r>
      <w:r w:rsidRPr="00416C12">
        <w:rPr>
          <w:rFonts w:hint="eastAsia"/>
        </w:rPr>
        <w:t>—</w:t>
      </w:r>
      <w:r w:rsidRPr="00416C12">
        <w:rPr>
          <w:rFonts w:eastAsia="Times New Roman"/>
        </w:rPr>
        <w:t>2020</w:t>
      </w:r>
      <w:r w:rsidRPr="00416C12">
        <w:rPr>
          <w:rFonts w:hint="eastAsia"/>
        </w:rPr>
        <w:t>《标准化工作导则</w:t>
      </w:r>
      <w:r w:rsidRPr="00416C12">
        <w:rPr>
          <w:rFonts w:hint="eastAsia"/>
        </w:rPr>
        <w:t xml:space="preserve"> </w:t>
      </w:r>
      <w:r w:rsidRPr="00416C12">
        <w:rPr>
          <w:rFonts w:hint="eastAsia"/>
        </w:rPr>
        <w:t>第</w:t>
      </w:r>
      <w:r w:rsidRPr="00416C12">
        <w:rPr>
          <w:rFonts w:eastAsia="Times New Roman"/>
        </w:rPr>
        <w:t>1</w:t>
      </w:r>
      <w:r w:rsidRPr="00416C12">
        <w:rPr>
          <w:rFonts w:hint="eastAsia"/>
        </w:rPr>
        <w:t>部分：标准化文件的结构和起草规则》给出的规则起草。</w:t>
      </w:r>
    </w:p>
    <w:p w14:paraId="34F0920A" w14:textId="77777777" w:rsidR="00E96072" w:rsidRPr="00416C12" w:rsidRDefault="00A04B01">
      <w:pPr>
        <w:ind w:firstLine="480"/>
        <w:rPr>
          <w:rFonts w:eastAsia="Times New Roman"/>
        </w:rPr>
      </w:pPr>
      <w:r w:rsidRPr="00416C12">
        <w:rPr>
          <w:rFonts w:hint="eastAsia"/>
        </w:rPr>
        <w:t>本标准由中国国际科技促进会标准化工作委员会提出。</w:t>
      </w:r>
      <w:r w:rsidRPr="00416C12">
        <w:rPr>
          <w:rFonts w:hint="eastAsia"/>
        </w:rPr>
        <w:t xml:space="preserve"> </w:t>
      </w:r>
    </w:p>
    <w:p w14:paraId="0C1F50F8" w14:textId="77777777" w:rsidR="00E96072" w:rsidRPr="00416C12" w:rsidRDefault="00A04B01">
      <w:pPr>
        <w:ind w:firstLine="480"/>
        <w:rPr>
          <w:rFonts w:eastAsia="Times New Roman"/>
        </w:rPr>
      </w:pPr>
      <w:r w:rsidRPr="00416C12">
        <w:rPr>
          <w:rFonts w:hint="eastAsia"/>
        </w:rPr>
        <w:t>本标准由中国稀土学会归口。</w:t>
      </w:r>
      <w:r w:rsidRPr="00416C12">
        <w:rPr>
          <w:rFonts w:hint="eastAsia"/>
        </w:rPr>
        <w:t xml:space="preserve"> </w:t>
      </w:r>
    </w:p>
    <w:p w14:paraId="2871EA93" w14:textId="227F7287" w:rsidR="00E96072" w:rsidRPr="00C07D5B" w:rsidRDefault="00A04B01">
      <w:pPr>
        <w:ind w:firstLine="480"/>
        <w:rPr>
          <w:rFonts w:eastAsia="Times New Roman"/>
        </w:rPr>
      </w:pPr>
      <w:r w:rsidRPr="00C07D5B">
        <w:rPr>
          <w:rFonts w:hint="eastAsia"/>
        </w:rPr>
        <w:t>本标准起草单位：中国科学院赣江创新研究院、江西理工大学、</w:t>
      </w:r>
      <w:r w:rsidR="009239C3" w:rsidRPr="00C07D5B">
        <w:rPr>
          <w:rFonts w:hint="eastAsia"/>
        </w:rPr>
        <w:t>东华理工大学、中国稀土集团、</w:t>
      </w:r>
      <w:r w:rsidR="00C67B25" w:rsidRPr="00C07D5B">
        <w:rPr>
          <w:rFonts w:hint="eastAsia"/>
        </w:rPr>
        <w:t>江西省地质局第七地质大队、</w:t>
      </w:r>
      <w:r w:rsidRPr="00C07D5B">
        <w:rPr>
          <w:rFonts w:hint="eastAsia"/>
        </w:rPr>
        <w:t>北京科技大学、</w:t>
      </w:r>
      <w:r w:rsidR="009239C3" w:rsidRPr="00C07D5B">
        <w:rPr>
          <w:rFonts w:hint="eastAsia"/>
        </w:rPr>
        <w:t>江西应用技术职业学院</w:t>
      </w:r>
      <w:r w:rsidR="00A03C14" w:rsidRPr="00C07D5B">
        <w:rPr>
          <w:rFonts w:hint="eastAsia"/>
        </w:rPr>
        <w:t>、中稀（福建）稀土矿业有限公司、中稀江西稀土有限公司</w:t>
      </w:r>
      <w:r w:rsidR="009239C3" w:rsidRPr="00C07D5B">
        <w:rPr>
          <w:rFonts w:hint="eastAsia"/>
        </w:rPr>
        <w:t>、</w:t>
      </w:r>
      <w:r w:rsidRPr="00C07D5B">
        <w:rPr>
          <w:rFonts w:hint="eastAsia"/>
        </w:rPr>
        <w:t>中国矿业大学</w:t>
      </w:r>
      <w:r w:rsidR="008054D3" w:rsidRPr="00C07D5B">
        <w:rPr>
          <w:rFonts w:hint="eastAsia"/>
        </w:rPr>
        <w:t>（北京）</w:t>
      </w:r>
    </w:p>
    <w:p w14:paraId="0E04EA4D" w14:textId="3BF8A972" w:rsidR="00E96072" w:rsidRDefault="00C67B25">
      <w:pPr>
        <w:ind w:firstLine="480"/>
      </w:pPr>
      <w:r w:rsidRPr="00C07D5B">
        <w:rPr>
          <w:rFonts w:hint="eastAsia"/>
        </w:rPr>
        <w:t>本标准起草人：于宏东、王晓军、王庆飞、</w:t>
      </w:r>
      <w:r w:rsidR="006864F8" w:rsidRPr="00C07D5B">
        <w:rPr>
          <w:rFonts w:hint="eastAsia"/>
        </w:rPr>
        <w:t>王有霖、陈斌锋、</w:t>
      </w:r>
      <w:r w:rsidRPr="00C07D5B">
        <w:rPr>
          <w:rFonts w:hint="eastAsia"/>
        </w:rPr>
        <w:t>尹升华、</w:t>
      </w:r>
      <w:r w:rsidR="00A03C14" w:rsidRPr="00C07D5B">
        <w:rPr>
          <w:rFonts w:hint="eastAsia"/>
        </w:rPr>
        <w:t>张家菁、王强、邹志强、郭志</w:t>
      </w:r>
      <w:r w:rsidR="00B52C94" w:rsidRPr="00C07D5B">
        <w:rPr>
          <w:rFonts w:hint="eastAsia"/>
        </w:rPr>
        <w:t>飚</w:t>
      </w:r>
      <w:r w:rsidR="00A03C14" w:rsidRPr="00C07D5B">
        <w:rPr>
          <w:rFonts w:hint="eastAsia"/>
        </w:rPr>
        <w:t>、</w:t>
      </w:r>
      <w:r w:rsidRPr="00C07D5B">
        <w:rPr>
          <w:rFonts w:hint="eastAsia"/>
        </w:rPr>
        <w:t>邵亚建、杨斌、孙贵东、</w:t>
      </w:r>
      <w:r w:rsidR="0089750D" w:rsidRPr="00C07D5B">
        <w:rPr>
          <w:rFonts w:hint="eastAsia"/>
        </w:rPr>
        <w:t>万印华、</w:t>
      </w:r>
      <w:r w:rsidR="0052425D" w:rsidRPr="00C07D5B">
        <w:rPr>
          <w:rFonts w:hint="eastAsia"/>
        </w:rPr>
        <w:t>王雷鸣、</w:t>
      </w:r>
      <w:r w:rsidR="009239C3" w:rsidRPr="00C07D5B">
        <w:rPr>
          <w:rFonts w:hint="eastAsia"/>
        </w:rPr>
        <w:t>邓杨、肖文刚、</w:t>
      </w:r>
      <w:r w:rsidR="00185C81" w:rsidRPr="00C07D5B">
        <w:rPr>
          <w:rFonts w:hint="eastAsia"/>
        </w:rPr>
        <w:t>康世杰、周凌波、</w:t>
      </w:r>
      <w:r w:rsidR="009239C3" w:rsidRPr="00C07D5B">
        <w:rPr>
          <w:rFonts w:hint="eastAsia"/>
        </w:rPr>
        <w:t>秦耀祖</w:t>
      </w:r>
      <w:r w:rsidRPr="00C07D5B">
        <w:rPr>
          <w:rFonts w:hint="eastAsia"/>
        </w:rPr>
        <w:t>、曹世荣、陈国梁、黄凯龙</w:t>
      </w:r>
      <w:r w:rsidR="003226B9" w:rsidRPr="00C07D5B">
        <w:rPr>
          <w:rFonts w:hint="eastAsia"/>
        </w:rPr>
        <w:t>、胡凯建</w:t>
      </w:r>
      <w:r w:rsidR="00B52C94" w:rsidRPr="00C07D5B">
        <w:rPr>
          <w:rFonts w:hint="eastAsia"/>
        </w:rPr>
        <w:t>、谢芳芳</w:t>
      </w:r>
      <w:r w:rsidR="00FF3AE4" w:rsidRPr="00C07D5B">
        <w:rPr>
          <w:rFonts w:hint="eastAsia"/>
        </w:rPr>
        <w:t>。</w:t>
      </w:r>
    </w:p>
    <w:p w14:paraId="6B441D75" w14:textId="77777777" w:rsidR="00325C79" w:rsidRDefault="00325C79">
      <w:pPr>
        <w:ind w:firstLine="480"/>
      </w:pPr>
    </w:p>
    <w:p w14:paraId="205C150F" w14:textId="77777777" w:rsidR="00325C79" w:rsidRDefault="00325C79">
      <w:pPr>
        <w:ind w:firstLine="480"/>
      </w:pPr>
    </w:p>
    <w:p w14:paraId="3ADE28A7" w14:textId="77777777" w:rsidR="00325C79" w:rsidRPr="00416C12" w:rsidRDefault="00325C79">
      <w:pPr>
        <w:ind w:firstLine="480"/>
      </w:pPr>
    </w:p>
    <w:p w14:paraId="6D9D484A" w14:textId="77777777" w:rsidR="00E96072" w:rsidRPr="00416C12" w:rsidRDefault="00E96072">
      <w:pPr>
        <w:ind w:firstLine="480"/>
        <w:sectPr w:rsidR="00E96072" w:rsidRPr="00416C12" w:rsidSect="00882E92">
          <w:pgSz w:w="11906" w:h="16838"/>
          <w:pgMar w:top="1440" w:right="1080" w:bottom="1440" w:left="1080" w:header="851" w:footer="992" w:gutter="0"/>
          <w:pgNumType w:fmt="upperRoman"/>
          <w:cols w:space="425"/>
          <w:docGrid w:linePitch="360"/>
        </w:sectPr>
      </w:pPr>
    </w:p>
    <w:p w14:paraId="45EB2130" w14:textId="77777777" w:rsidR="00E96072" w:rsidRPr="00416C12" w:rsidRDefault="00A04B01" w:rsidP="00A41330">
      <w:pPr>
        <w:pStyle w:val="a8"/>
      </w:pPr>
      <w:r w:rsidRPr="00416C12">
        <w:rPr>
          <w:rFonts w:hint="eastAsia"/>
        </w:rPr>
        <w:lastRenderedPageBreak/>
        <w:t>引</w:t>
      </w:r>
      <w:r w:rsidRPr="00416C12">
        <w:rPr>
          <w:rFonts w:hint="eastAsia"/>
        </w:rPr>
        <w:t xml:space="preserve"> </w:t>
      </w:r>
      <w:r w:rsidRPr="00416C12">
        <w:rPr>
          <w:rFonts w:hint="eastAsia"/>
        </w:rPr>
        <w:t>言</w:t>
      </w:r>
    </w:p>
    <w:p w14:paraId="68651443" w14:textId="27E06D0E" w:rsidR="00E96072" w:rsidRPr="00416C12" w:rsidRDefault="00A04B01">
      <w:pPr>
        <w:ind w:firstLine="480"/>
      </w:pPr>
      <w:r w:rsidRPr="00416C12">
        <w:rPr>
          <w:rFonts w:hint="eastAsia"/>
        </w:rPr>
        <w:t>离子型稀土矿三维地质模型的任务是整合详查</w:t>
      </w:r>
      <w:r w:rsidR="00703A9E" w:rsidRPr="00416C12">
        <w:rPr>
          <w:rFonts w:hint="eastAsia"/>
        </w:rPr>
        <w:t>、</w:t>
      </w:r>
      <w:r w:rsidR="00703A9E" w:rsidRPr="00416C12">
        <w:t>勘探</w:t>
      </w:r>
      <w:r w:rsidRPr="00416C12">
        <w:rPr>
          <w:rFonts w:hint="eastAsia"/>
        </w:rPr>
        <w:t>或生产勘探各勘查阶段获取</w:t>
      </w:r>
      <w:r w:rsidR="00C35090" w:rsidRPr="00416C12">
        <w:rPr>
          <w:rFonts w:hint="eastAsia"/>
        </w:rPr>
        <w:t>的</w:t>
      </w:r>
      <w:r w:rsidR="006A11B2" w:rsidRPr="00416C12">
        <w:rPr>
          <w:rFonts w:hint="eastAsia"/>
        </w:rPr>
        <w:t>矿</w:t>
      </w:r>
      <w:r w:rsidR="00C27452">
        <w:rPr>
          <w:rFonts w:hint="eastAsia"/>
        </w:rPr>
        <w:t>床</w:t>
      </w:r>
      <w:r w:rsidR="006A11B2" w:rsidRPr="00416C12">
        <w:rPr>
          <w:rFonts w:hint="eastAsia"/>
        </w:rPr>
        <w:t>地质</w:t>
      </w:r>
      <w:r w:rsidRPr="00416C12">
        <w:rPr>
          <w:rFonts w:hint="eastAsia"/>
        </w:rPr>
        <w:t>、水文地质、工程地质、环境地质等多源</w:t>
      </w:r>
      <w:r w:rsidR="00926800" w:rsidRPr="00416C12">
        <w:rPr>
          <w:rFonts w:hint="eastAsia"/>
        </w:rPr>
        <w:t>异构</w:t>
      </w:r>
      <w:r w:rsidRPr="00416C12">
        <w:rPr>
          <w:rFonts w:hint="eastAsia"/>
        </w:rPr>
        <w:t>数据</w:t>
      </w:r>
      <w:r w:rsidR="002431DB" w:rsidRPr="00416C12">
        <w:rPr>
          <w:rFonts w:hint="eastAsia"/>
        </w:rPr>
        <w:t>，</w:t>
      </w:r>
      <w:r w:rsidRPr="00416C12">
        <w:rPr>
          <w:rFonts w:hint="eastAsia"/>
        </w:rPr>
        <w:t>提取矿床空间分布和结构特性信息</w:t>
      </w:r>
      <w:r w:rsidR="002431DB" w:rsidRPr="00416C12">
        <w:rPr>
          <w:rFonts w:hint="eastAsia"/>
        </w:rPr>
        <w:t>，</w:t>
      </w:r>
      <w:r w:rsidR="00C91065">
        <w:rPr>
          <w:rFonts w:hint="eastAsia"/>
        </w:rPr>
        <w:t>借助</w:t>
      </w:r>
      <w:r w:rsidRPr="00416C12">
        <w:rPr>
          <w:rFonts w:hint="eastAsia"/>
        </w:rPr>
        <w:t>三维建模</w:t>
      </w:r>
      <w:r w:rsidR="005F6426">
        <w:rPr>
          <w:rFonts w:hint="eastAsia"/>
        </w:rPr>
        <w:t>和可视化</w:t>
      </w:r>
      <w:r w:rsidR="00476C54">
        <w:rPr>
          <w:rFonts w:hint="eastAsia"/>
        </w:rPr>
        <w:t>技术</w:t>
      </w:r>
      <w:r w:rsidR="002431DB" w:rsidRPr="00416C12">
        <w:rPr>
          <w:rFonts w:hint="eastAsia"/>
        </w:rPr>
        <w:t>，</w:t>
      </w:r>
      <w:r w:rsidRPr="00416C12">
        <w:rPr>
          <w:rFonts w:hint="eastAsia"/>
        </w:rPr>
        <w:t>建立勘查工作范围内三维地质模型</w:t>
      </w:r>
      <w:r w:rsidR="005F6426">
        <w:rPr>
          <w:rFonts w:hint="eastAsia"/>
        </w:rPr>
        <w:t>，</w:t>
      </w:r>
      <w:r w:rsidR="00C91065">
        <w:rPr>
          <w:rFonts w:hint="eastAsia"/>
        </w:rPr>
        <w:t>并在此基础上</w:t>
      </w:r>
      <w:r w:rsidR="005F6426">
        <w:rPr>
          <w:rFonts w:hint="eastAsia"/>
        </w:rPr>
        <w:t>开展资源评价</w:t>
      </w:r>
      <w:r w:rsidR="0065790C">
        <w:rPr>
          <w:rFonts w:hint="eastAsia"/>
        </w:rPr>
        <w:t>与矿业开发</w:t>
      </w:r>
      <w:r w:rsidRPr="00416C12">
        <w:rPr>
          <w:rFonts w:hint="eastAsia"/>
        </w:rPr>
        <w:t>。</w:t>
      </w:r>
    </w:p>
    <w:p w14:paraId="5A3D14C1" w14:textId="19392FFB" w:rsidR="00C91065" w:rsidRDefault="009504D8" w:rsidP="00E222DA">
      <w:pPr>
        <w:ind w:firstLine="480"/>
      </w:pPr>
      <w:r w:rsidRPr="00416C12">
        <w:rPr>
          <w:rFonts w:hint="eastAsia"/>
        </w:rPr>
        <w:t>在矿床尺度，三维地质建模是对离子型稀土矿地质勘查工作的进一步延伸完善</w:t>
      </w:r>
      <w:r w:rsidR="00062F56" w:rsidRPr="00416C12">
        <w:rPr>
          <w:rFonts w:hint="eastAsia"/>
        </w:rPr>
        <w:t>。</w:t>
      </w:r>
      <w:r w:rsidRPr="00416C12">
        <w:rPr>
          <w:rFonts w:hint="eastAsia"/>
        </w:rPr>
        <w:t>目的是重建</w:t>
      </w:r>
      <w:r w:rsidR="0086739C" w:rsidRPr="00416C12">
        <w:rPr>
          <w:rFonts w:hint="eastAsia"/>
        </w:rPr>
        <w:t>矿床</w:t>
      </w:r>
      <w:r w:rsidR="00421017" w:rsidRPr="00416C12">
        <w:rPr>
          <w:rFonts w:hint="eastAsia"/>
        </w:rPr>
        <w:t>地质模型</w:t>
      </w:r>
      <w:r w:rsidRPr="00416C12">
        <w:rPr>
          <w:rFonts w:hint="eastAsia"/>
        </w:rPr>
        <w:t>，展现</w:t>
      </w:r>
      <w:r w:rsidR="00062F56" w:rsidRPr="00416C12">
        <w:rPr>
          <w:rFonts w:hint="eastAsia"/>
        </w:rPr>
        <w:t>矿体</w:t>
      </w:r>
      <w:r w:rsidR="00C91065">
        <w:rPr>
          <w:rFonts w:hint="eastAsia"/>
        </w:rPr>
        <w:t>分布范围</w:t>
      </w:r>
      <w:r w:rsidR="00062F56" w:rsidRPr="00416C12">
        <w:rPr>
          <w:rFonts w:hint="eastAsia"/>
        </w:rPr>
        <w:t>、矿体形态、稀土组分均匀</w:t>
      </w:r>
      <w:r w:rsidR="006A11B2" w:rsidRPr="00416C12">
        <w:rPr>
          <w:rFonts w:hint="eastAsia"/>
        </w:rPr>
        <w:t>等</w:t>
      </w:r>
      <w:r w:rsidR="00C91065">
        <w:rPr>
          <w:rFonts w:hint="eastAsia"/>
        </w:rPr>
        <w:t>关键</w:t>
      </w:r>
      <w:r w:rsidR="006A11B2" w:rsidRPr="00416C12">
        <w:rPr>
          <w:rFonts w:hint="eastAsia"/>
        </w:rPr>
        <w:t>地质要素</w:t>
      </w:r>
      <w:r w:rsidR="00E222DA" w:rsidRPr="00416C12">
        <w:rPr>
          <w:rFonts w:hint="eastAsia"/>
        </w:rPr>
        <w:t>的</w:t>
      </w:r>
      <w:r w:rsidRPr="00416C12">
        <w:rPr>
          <w:rFonts w:hint="eastAsia"/>
        </w:rPr>
        <w:t>空间展布特征，为开展三维空间分析</w:t>
      </w:r>
      <w:r w:rsidRPr="00416C12">
        <w:t>、</w:t>
      </w:r>
      <w:r w:rsidR="00280B35" w:rsidRPr="00416C12">
        <w:rPr>
          <w:rFonts w:hint="eastAsia"/>
        </w:rPr>
        <w:t>资源储量估算、</w:t>
      </w:r>
      <w:r w:rsidRPr="00416C12">
        <w:rPr>
          <w:rFonts w:hint="eastAsia"/>
        </w:rPr>
        <w:t>补充矿床勘查提供支持。</w:t>
      </w:r>
    </w:p>
    <w:p w14:paraId="3F2249E9" w14:textId="1F1C2C69" w:rsidR="00E222DA" w:rsidRPr="00416C12" w:rsidRDefault="009504D8" w:rsidP="00E222DA">
      <w:pPr>
        <w:ind w:firstLine="480"/>
      </w:pPr>
      <w:r w:rsidRPr="00416C12">
        <w:rPr>
          <w:rFonts w:hint="eastAsia"/>
        </w:rPr>
        <w:t>在矿块尺度，三维地质建模是离子型稀土原地浸矿</w:t>
      </w:r>
      <w:r w:rsidR="00280B35" w:rsidRPr="00416C12">
        <w:rPr>
          <w:rFonts w:hint="eastAsia"/>
        </w:rPr>
        <w:t>开采</w:t>
      </w:r>
      <w:r w:rsidR="00712C23">
        <w:rPr>
          <w:rFonts w:hint="eastAsia"/>
        </w:rPr>
        <w:t>和矿山运维管理</w:t>
      </w:r>
      <w:r w:rsidRPr="00416C12">
        <w:rPr>
          <w:rFonts w:hint="eastAsia"/>
        </w:rPr>
        <w:t>的</w:t>
      </w:r>
      <w:r w:rsidR="00280B35" w:rsidRPr="00416C12">
        <w:rPr>
          <w:rFonts w:hint="eastAsia"/>
        </w:rPr>
        <w:t>辅助工具</w:t>
      </w:r>
      <w:r w:rsidR="00062F56" w:rsidRPr="00416C12">
        <w:rPr>
          <w:rFonts w:hint="eastAsia"/>
        </w:rPr>
        <w:t>。</w:t>
      </w:r>
      <w:r w:rsidR="0086739C" w:rsidRPr="00416C12">
        <w:rPr>
          <w:rFonts w:hint="eastAsia"/>
        </w:rPr>
        <w:t>目的是构建矿块地质模型，展示</w:t>
      </w:r>
      <w:r w:rsidR="00C91065">
        <w:rPr>
          <w:rFonts w:hint="eastAsia"/>
        </w:rPr>
        <w:t>地形</w:t>
      </w:r>
      <w:r w:rsidR="00E222DA" w:rsidRPr="00416C12">
        <w:rPr>
          <w:rFonts w:hint="eastAsia"/>
        </w:rPr>
        <w:t>地貌</w:t>
      </w:r>
      <w:r w:rsidR="00C91065">
        <w:rPr>
          <w:rFonts w:hint="eastAsia"/>
        </w:rPr>
        <w:t>特征</w:t>
      </w:r>
      <w:r w:rsidR="00E222DA" w:rsidRPr="00416C12">
        <w:rPr>
          <w:rFonts w:hint="eastAsia"/>
        </w:rPr>
        <w:t>、</w:t>
      </w:r>
      <w:r w:rsidR="00C91065" w:rsidRPr="00416C12">
        <w:rPr>
          <w:rFonts w:hint="eastAsia"/>
        </w:rPr>
        <w:t>地质构造产状</w:t>
      </w:r>
      <w:r w:rsidR="00C91065">
        <w:rPr>
          <w:rFonts w:hint="eastAsia"/>
        </w:rPr>
        <w:t>、岩体风化</w:t>
      </w:r>
      <w:r w:rsidR="003D5FB6">
        <w:rPr>
          <w:rFonts w:hint="eastAsia"/>
        </w:rPr>
        <w:t>程度</w:t>
      </w:r>
      <w:r w:rsidR="00C91065">
        <w:rPr>
          <w:rFonts w:hint="eastAsia"/>
        </w:rPr>
        <w:t>和</w:t>
      </w:r>
      <w:r w:rsidR="00E222DA" w:rsidRPr="00416C12">
        <w:rPr>
          <w:rFonts w:hint="eastAsia"/>
        </w:rPr>
        <w:t>矿体赋存</w:t>
      </w:r>
      <w:r w:rsidR="00C91065">
        <w:rPr>
          <w:rFonts w:hint="eastAsia"/>
        </w:rPr>
        <w:t>状态等</w:t>
      </w:r>
      <w:r w:rsidR="00E222DA" w:rsidRPr="00416C12">
        <w:rPr>
          <w:rFonts w:hint="eastAsia"/>
        </w:rPr>
        <w:t>，为</w:t>
      </w:r>
      <w:r w:rsidR="00C91065" w:rsidRPr="00416C12">
        <w:rPr>
          <w:rFonts w:hint="eastAsia"/>
        </w:rPr>
        <w:t>数字矿山建设</w:t>
      </w:r>
      <w:r w:rsidR="00C91065">
        <w:rPr>
          <w:rFonts w:hint="eastAsia"/>
        </w:rPr>
        <w:t>、资源</w:t>
      </w:r>
      <w:r w:rsidR="00280B35" w:rsidRPr="00416C12">
        <w:rPr>
          <w:rFonts w:hint="eastAsia"/>
        </w:rPr>
        <w:t>开采设计、</w:t>
      </w:r>
      <w:r w:rsidR="00431249" w:rsidRPr="00416C12">
        <w:rPr>
          <w:rFonts w:hint="eastAsia"/>
        </w:rPr>
        <w:t>灾害污染防治</w:t>
      </w:r>
      <w:r w:rsidR="00E222DA" w:rsidRPr="00416C12">
        <w:rPr>
          <w:rFonts w:hint="eastAsia"/>
        </w:rPr>
        <w:t>等提供直观、准确的数据支持，服务于矿业开发。</w:t>
      </w:r>
    </w:p>
    <w:p w14:paraId="0D0F0761" w14:textId="77777777" w:rsidR="003472CF" w:rsidRPr="00416C12" w:rsidRDefault="003472CF">
      <w:pPr>
        <w:ind w:firstLine="480"/>
      </w:pPr>
    </w:p>
    <w:p w14:paraId="603FA620" w14:textId="77777777" w:rsidR="00E96072" w:rsidRPr="00416C12" w:rsidRDefault="00E96072">
      <w:pPr>
        <w:ind w:firstLine="480"/>
      </w:pPr>
    </w:p>
    <w:p w14:paraId="04D4FD6F" w14:textId="77777777" w:rsidR="00E96072" w:rsidRPr="00416C12" w:rsidRDefault="00E96072">
      <w:pPr>
        <w:ind w:firstLine="480"/>
      </w:pPr>
    </w:p>
    <w:p w14:paraId="7A0B3CB3" w14:textId="77777777" w:rsidR="00E96072" w:rsidRPr="00416C12" w:rsidRDefault="00E96072">
      <w:pPr>
        <w:ind w:firstLine="480"/>
        <w:sectPr w:rsidR="00E96072" w:rsidRPr="00416C12" w:rsidSect="00882E92">
          <w:pgSz w:w="11906" w:h="16838"/>
          <w:pgMar w:top="1440" w:right="1080" w:bottom="1440" w:left="1080" w:header="851" w:footer="992" w:gutter="0"/>
          <w:pgNumType w:fmt="upperRoman"/>
          <w:cols w:space="425"/>
          <w:docGrid w:linePitch="360"/>
        </w:sectPr>
      </w:pPr>
    </w:p>
    <w:p w14:paraId="1C2493C5" w14:textId="1274A09C" w:rsidR="00E96072" w:rsidRPr="00416C12" w:rsidRDefault="00A04B01" w:rsidP="00A41330">
      <w:pPr>
        <w:pStyle w:val="a8"/>
      </w:pPr>
      <w:r w:rsidRPr="00416C12">
        <w:lastRenderedPageBreak/>
        <w:t>离子型稀土矿三维地质建模技术规程</w:t>
      </w:r>
    </w:p>
    <w:p w14:paraId="4245A00B" w14:textId="77777777" w:rsidR="00E96072" w:rsidRPr="00416C12" w:rsidRDefault="00A04B01" w:rsidP="00A74201">
      <w:pPr>
        <w:pStyle w:val="10"/>
      </w:pPr>
      <w:bookmarkStart w:id="1" w:name="_Toc218764922"/>
      <w:r w:rsidRPr="00416C12">
        <w:rPr>
          <w:rFonts w:hint="eastAsia"/>
        </w:rPr>
        <w:t>范围</w:t>
      </w:r>
      <w:bookmarkEnd w:id="1"/>
    </w:p>
    <w:p w14:paraId="041997AC" w14:textId="6451255F" w:rsidR="00E96072" w:rsidRPr="00416C12" w:rsidRDefault="00CB0157">
      <w:pPr>
        <w:ind w:firstLine="480"/>
      </w:pPr>
      <w:r w:rsidRPr="00416C12">
        <w:rPr>
          <w:rFonts w:hint="eastAsia"/>
        </w:rPr>
        <w:t>本标准规定了</w:t>
      </w:r>
      <w:r w:rsidR="00167C8E" w:rsidRPr="00416C12">
        <w:rPr>
          <w:rFonts w:hint="eastAsia"/>
        </w:rPr>
        <w:t>离子型</w:t>
      </w:r>
      <w:r w:rsidR="00633D35" w:rsidRPr="00416C12">
        <w:rPr>
          <w:rFonts w:hint="eastAsia"/>
        </w:rPr>
        <w:t>稀土矿三维建模</w:t>
      </w:r>
      <w:r w:rsidRPr="00416C12">
        <w:rPr>
          <w:rFonts w:hint="eastAsia"/>
        </w:rPr>
        <w:t>的</w:t>
      </w:r>
      <w:r w:rsidR="00C427D5" w:rsidRPr="00416C12">
        <w:rPr>
          <w:rFonts w:hint="eastAsia"/>
        </w:rPr>
        <w:t>构建要求、构建方法</w:t>
      </w:r>
      <w:r w:rsidRPr="00416C12">
        <w:rPr>
          <w:rFonts w:hint="eastAsia"/>
        </w:rPr>
        <w:t>、实现功能、建模成果及管理维护等要求。</w:t>
      </w:r>
    </w:p>
    <w:p w14:paraId="73A2F3D0" w14:textId="1EC49290" w:rsidR="00E96072" w:rsidRPr="00416C12" w:rsidRDefault="00CB0157">
      <w:pPr>
        <w:ind w:firstLine="480"/>
      </w:pPr>
      <w:r w:rsidRPr="00416C12">
        <w:rPr>
          <w:rFonts w:hint="eastAsia"/>
        </w:rPr>
        <w:t>本标准适用于稀土矿产勘查和开采过程中的矿床三维建模工作，同时，可作为稀土矿床三维地质建模过程管理、质量监控和成果验收的参考指南。</w:t>
      </w:r>
    </w:p>
    <w:p w14:paraId="4D7064AE" w14:textId="77777777" w:rsidR="00E96072" w:rsidRPr="00416C12" w:rsidRDefault="00A04B01" w:rsidP="00A74201">
      <w:pPr>
        <w:pStyle w:val="10"/>
      </w:pPr>
      <w:bookmarkStart w:id="2" w:name="_Toc218764923"/>
      <w:r w:rsidRPr="00416C12">
        <w:rPr>
          <w:rFonts w:hint="eastAsia"/>
        </w:rPr>
        <w:t>规范性引用文件</w:t>
      </w:r>
      <w:bookmarkEnd w:id="2"/>
    </w:p>
    <w:p w14:paraId="6BD33343" w14:textId="2CFDDB98" w:rsidR="00E96072" w:rsidRPr="00416C12" w:rsidRDefault="00B01CB2">
      <w:pPr>
        <w:ind w:firstLine="480"/>
      </w:pPr>
      <w:r w:rsidRPr="00416C12">
        <w:rPr>
          <w:rFonts w:hint="eastAsia"/>
        </w:rPr>
        <w:t>下列文件对于本文件的应用是必不可少的。凡是注日期的引用文件，仅注日期的版本适用于本文件。凡是不注日期的引用文件，其最新版本</w:t>
      </w:r>
      <w:r w:rsidR="00E87EC3" w:rsidRPr="00416C12">
        <w:rPr>
          <w:rFonts w:hint="eastAsia"/>
        </w:rPr>
        <w:t>（</w:t>
      </w:r>
      <w:r w:rsidRPr="00416C12">
        <w:rPr>
          <w:rFonts w:hint="eastAsia"/>
        </w:rPr>
        <w:t>包括所有的修改单</w:t>
      </w:r>
      <w:r w:rsidR="00E87EC3" w:rsidRPr="00416C12">
        <w:rPr>
          <w:rFonts w:hint="eastAsia"/>
        </w:rPr>
        <w:t>）</w:t>
      </w:r>
      <w:r w:rsidRPr="00416C12">
        <w:rPr>
          <w:rFonts w:hint="eastAsia"/>
        </w:rPr>
        <w:t>适用于本文件。</w:t>
      </w:r>
    </w:p>
    <w:p w14:paraId="7CD01D58" w14:textId="5FF5F92B" w:rsidR="00E96072" w:rsidRPr="00416C12" w:rsidRDefault="000814E7" w:rsidP="00FE1EBF">
      <w:pPr>
        <w:ind w:firstLine="480"/>
      </w:pPr>
      <w:r w:rsidRPr="00416C12">
        <w:t>GB/T 13908</w:t>
      </w:r>
      <w:r w:rsidR="00A90443" w:rsidRPr="00416C12">
        <w:tab/>
      </w:r>
      <w:r w:rsidR="00A90443" w:rsidRPr="00416C12">
        <w:rPr>
          <w:rStyle w:val="info-item-1-content-title"/>
        </w:rPr>
        <w:t>固体矿产地质勘查规范总</w:t>
      </w:r>
      <w:r w:rsidR="00A90443" w:rsidRPr="00416C12">
        <w:rPr>
          <w:rStyle w:val="info-item-1-content-title"/>
          <w:rFonts w:ascii="宋体" w:hAnsi="宋体" w:cs="宋体" w:hint="eastAsia"/>
        </w:rPr>
        <w:t>则</w:t>
      </w:r>
    </w:p>
    <w:p w14:paraId="68176812" w14:textId="063560AC" w:rsidR="0076175B" w:rsidRPr="00416C12" w:rsidRDefault="00645572" w:rsidP="00FE1EBF">
      <w:pPr>
        <w:ind w:firstLine="480"/>
      </w:pPr>
      <w:r w:rsidRPr="00416C12">
        <w:t xml:space="preserve">GB/T </w:t>
      </w:r>
      <w:r w:rsidRPr="00416C12">
        <w:rPr>
          <w:rFonts w:hint="eastAsia"/>
        </w:rPr>
        <w:t>3</w:t>
      </w:r>
      <w:r w:rsidRPr="00416C12">
        <w:t>3444</w:t>
      </w:r>
      <w:r w:rsidRPr="00416C12">
        <w:tab/>
      </w:r>
      <w:r w:rsidRPr="00416C12">
        <w:rPr>
          <w:rFonts w:hint="eastAsia"/>
        </w:rPr>
        <w:t>固体矿产勘查工作规范</w:t>
      </w:r>
    </w:p>
    <w:p w14:paraId="50D30E4E" w14:textId="48CA5DB5" w:rsidR="00645572" w:rsidRPr="00416C12" w:rsidRDefault="00645572" w:rsidP="00FE1EBF">
      <w:pPr>
        <w:ind w:firstLine="480"/>
      </w:pPr>
      <w:r w:rsidRPr="00416C12">
        <w:t>DZ/T 0204</w:t>
      </w:r>
      <w:r w:rsidRPr="00416C12">
        <w:tab/>
      </w:r>
      <w:r w:rsidRPr="00416C12">
        <w:rPr>
          <w:rFonts w:hint="eastAsia"/>
        </w:rPr>
        <w:t>矿产地质勘查规范</w:t>
      </w:r>
      <w:r w:rsidRPr="00416C12">
        <w:rPr>
          <w:rFonts w:hint="eastAsia"/>
        </w:rPr>
        <w:t xml:space="preserve"> </w:t>
      </w:r>
      <w:r w:rsidRPr="00416C12">
        <w:rPr>
          <w:rFonts w:hint="eastAsia"/>
        </w:rPr>
        <w:t>稀土</w:t>
      </w:r>
    </w:p>
    <w:p w14:paraId="5702C349" w14:textId="576A7B8E" w:rsidR="00E96072" w:rsidRPr="00416C12" w:rsidRDefault="00645572" w:rsidP="00FE1EBF">
      <w:pPr>
        <w:ind w:firstLine="480"/>
      </w:pPr>
      <w:r w:rsidRPr="00416C12">
        <w:rPr>
          <w:rFonts w:hint="eastAsia"/>
        </w:rPr>
        <w:t>D</w:t>
      </w:r>
      <w:r w:rsidRPr="00416C12">
        <w:t>B36/T 1158</w:t>
      </w:r>
      <w:r w:rsidRPr="00416C12">
        <w:tab/>
      </w:r>
      <w:r w:rsidRPr="00416C12">
        <w:rPr>
          <w:rFonts w:hint="eastAsia"/>
        </w:rPr>
        <w:t>风化壳离子吸附型稀土矿产地质勘查规范</w:t>
      </w:r>
    </w:p>
    <w:p w14:paraId="45B0C777" w14:textId="2B12D78B" w:rsidR="00F37917" w:rsidRPr="00416C12" w:rsidRDefault="00F37917" w:rsidP="00FE1EBF">
      <w:pPr>
        <w:ind w:firstLine="480"/>
      </w:pPr>
      <w:r w:rsidRPr="00416C12">
        <w:t>DZ/T</w:t>
      </w:r>
      <w:r w:rsidR="00D56252" w:rsidRPr="00416C12">
        <w:t xml:space="preserve"> 0078</w:t>
      </w:r>
      <w:r w:rsidRPr="00416C12">
        <w:tab/>
      </w:r>
      <w:r w:rsidRPr="00416C12">
        <w:rPr>
          <w:rFonts w:hint="eastAsia"/>
        </w:rPr>
        <w:t>固体矿产勘查原始地质编录规程</w:t>
      </w:r>
    </w:p>
    <w:p w14:paraId="0FC12531" w14:textId="0CE3CAFD" w:rsidR="001F51A8" w:rsidRPr="00416C12" w:rsidRDefault="001F51A8" w:rsidP="00FE1EBF">
      <w:pPr>
        <w:ind w:firstLine="480"/>
      </w:pPr>
      <w:r w:rsidRPr="00416C12">
        <w:t>DZ/T 0079</w:t>
      </w:r>
      <w:r w:rsidRPr="00416C12">
        <w:tab/>
      </w:r>
      <w:r w:rsidRPr="00416C12">
        <w:rPr>
          <w:rFonts w:hint="eastAsia"/>
        </w:rPr>
        <w:t>固体矿产勘查地质资料综合整理综合研究技术要求</w:t>
      </w:r>
    </w:p>
    <w:p w14:paraId="782E02F7" w14:textId="19EEF712" w:rsidR="00F37917" w:rsidRPr="00416C12" w:rsidRDefault="00F37917" w:rsidP="00FE1EBF">
      <w:pPr>
        <w:ind w:firstLine="480"/>
      </w:pPr>
      <w:r w:rsidRPr="00416C12">
        <w:t>DZ/T</w:t>
      </w:r>
      <w:r w:rsidR="0017108F" w:rsidRPr="00416C12">
        <w:t xml:space="preserve"> 0274</w:t>
      </w:r>
      <w:r w:rsidRPr="00416C12">
        <w:tab/>
      </w:r>
      <w:r w:rsidRPr="00416C12">
        <w:rPr>
          <w:rFonts w:hint="eastAsia"/>
        </w:rPr>
        <w:t>地质数据库建设</w:t>
      </w:r>
      <w:r w:rsidR="0017108F" w:rsidRPr="00416C12">
        <w:rPr>
          <w:rFonts w:hint="eastAsia"/>
        </w:rPr>
        <w:t>规范的结构与编写</w:t>
      </w:r>
    </w:p>
    <w:p w14:paraId="3A23C5B5" w14:textId="4A36D5FC" w:rsidR="00FE1EBF" w:rsidRPr="00416C12" w:rsidRDefault="00FE1EBF" w:rsidP="00FE1EBF">
      <w:pPr>
        <w:ind w:firstLine="480"/>
      </w:pPr>
      <w:r w:rsidRPr="00416C12">
        <w:t>GB/T 20257</w:t>
      </w:r>
      <w:r w:rsidRPr="00416C12">
        <w:tab/>
      </w:r>
      <w:r w:rsidRPr="00416C12">
        <w:rPr>
          <w:rFonts w:hint="eastAsia"/>
        </w:rPr>
        <w:t>国家基本比例尺地图图式</w:t>
      </w:r>
    </w:p>
    <w:p w14:paraId="5CDC1A3E" w14:textId="7F8938FD" w:rsidR="00645572" w:rsidRPr="00416C12" w:rsidRDefault="00645572" w:rsidP="00FE1EBF">
      <w:pPr>
        <w:ind w:firstLine="480"/>
      </w:pPr>
      <w:r w:rsidRPr="00416C12">
        <w:t>DZ/T 0380</w:t>
      </w:r>
      <w:r w:rsidRPr="00416C12">
        <w:tab/>
      </w:r>
      <w:r w:rsidRPr="00416C12">
        <w:rPr>
          <w:rFonts w:hint="eastAsia"/>
        </w:rPr>
        <w:t>固体矿产勘查三维地质建模技术要求</w:t>
      </w:r>
    </w:p>
    <w:p w14:paraId="4A5014F3" w14:textId="43DFCA2D" w:rsidR="00A67CD0" w:rsidRPr="00416C12" w:rsidRDefault="00F37917" w:rsidP="00FE1EBF">
      <w:pPr>
        <w:ind w:firstLine="480"/>
      </w:pPr>
      <w:r w:rsidRPr="00416C12">
        <w:rPr>
          <w:rFonts w:hint="eastAsia"/>
        </w:rPr>
        <w:t>D</w:t>
      </w:r>
      <w:r w:rsidRPr="00416C12">
        <w:t>D 2015-06</w:t>
      </w:r>
      <w:r w:rsidRPr="00416C12">
        <w:tab/>
      </w:r>
      <w:r w:rsidRPr="00416C12">
        <w:rPr>
          <w:rFonts w:hint="eastAsia"/>
        </w:rPr>
        <w:t>三维地质模型数据交换格式</w:t>
      </w:r>
      <w:r w:rsidR="00E87EC3" w:rsidRPr="00416C12">
        <w:rPr>
          <w:rFonts w:hint="eastAsia"/>
        </w:rPr>
        <w:t>（</w:t>
      </w:r>
      <w:r w:rsidRPr="00416C12">
        <w:rPr>
          <w:rFonts w:hint="eastAsia"/>
        </w:rPr>
        <w:t>Ge</w:t>
      </w:r>
      <w:r w:rsidRPr="00416C12">
        <w:t>o3DML</w:t>
      </w:r>
      <w:r w:rsidR="00E87EC3" w:rsidRPr="00416C12">
        <w:rPr>
          <w:rFonts w:hint="eastAsia"/>
        </w:rPr>
        <w:t>）</w:t>
      </w:r>
    </w:p>
    <w:p w14:paraId="57E2AF86" w14:textId="45E7F1F2" w:rsidR="00F37917" w:rsidRPr="00416C12" w:rsidRDefault="00F37917" w:rsidP="00FE1EBF">
      <w:pPr>
        <w:ind w:firstLine="480"/>
      </w:pPr>
      <w:r w:rsidRPr="00416C12">
        <w:t>DD 2019-12</w:t>
      </w:r>
      <w:r w:rsidRPr="00416C12">
        <w:tab/>
      </w:r>
      <w:r w:rsidRPr="00416C12">
        <w:rPr>
          <w:rFonts w:hint="eastAsia"/>
        </w:rPr>
        <w:t>三维地质模型元数据标准</w:t>
      </w:r>
    </w:p>
    <w:p w14:paraId="200AAD59" w14:textId="1D17B2FB" w:rsidR="00E96072" w:rsidRPr="00416C12" w:rsidRDefault="00A04B01" w:rsidP="00A74201">
      <w:pPr>
        <w:pStyle w:val="10"/>
      </w:pPr>
      <w:bookmarkStart w:id="3" w:name="_Toc218764924"/>
      <w:r w:rsidRPr="00416C12">
        <w:rPr>
          <w:rFonts w:hint="eastAsia"/>
        </w:rPr>
        <w:t>术语与定义</w:t>
      </w:r>
      <w:bookmarkEnd w:id="3"/>
    </w:p>
    <w:p w14:paraId="0C531AB4" w14:textId="4A36EE4A" w:rsidR="00984BCE" w:rsidRPr="00416C12" w:rsidRDefault="00984BCE" w:rsidP="007D29D3">
      <w:pPr>
        <w:pStyle w:val="2"/>
      </w:pPr>
      <w:bookmarkStart w:id="4" w:name="_Toc218764925"/>
      <w:r w:rsidRPr="00416C12">
        <w:rPr>
          <w:rFonts w:hint="eastAsia"/>
        </w:rPr>
        <w:t>离子型稀土矿</w:t>
      </w:r>
      <w:r w:rsidR="00DB1F55" w:rsidRPr="00416C12">
        <w:rPr>
          <w:rFonts w:hint="eastAsia"/>
        </w:rPr>
        <w:t>床</w:t>
      </w:r>
      <w:r w:rsidR="005755C5" w:rsidRPr="00416C12">
        <w:rPr>
          <w:rFonts w:hint="eastAsia"/>
        </w:rPr>
        <w:t>I</w:t>
      </w:r>
      <w:r w:rsidR="00C46F69" w:rsidRPr="00416C12">
        <w:rPr>
          <w:rFonts w:hint="eastAsia"/>
        </w:rPr>
        <w:t>on</w:t>
      </w:r>
      <w:r w:rsidR="00C46F69" w:rsidRPr="00416C12">
        <w:t xml:space="preserve">-adsorption </w:t>
      </w:r>
      <w:r w:rsidR="00B50E20" w:rsidRPr="00416C12">
        <w:t>r</w:t>
      </w:r>
      <w:r w:rsidR="00C46F69" w:rsidRPr="00416C12">
        <w:t xml:space="preserve">are </w:t>
      </w:r>
      <w:r w:rsidR="00B50E20" w:rsidRPr="00416C12">
        <w:t>e</w:t>
      </w:r>
      <w:r w:rsidR="00C46F69" w:rsidRPr="00416C12">
        <w:t xml:space="preserve">arth </w:t>
      </w:r>
      <w:r w:rsidR="00B50E20" w:rsidRPr="00416C12">
        <w:t>o</w:t>
      </w:r>
      <w:r w:rsidR="00C46F69" w:rsidRPr="00416C12">
        <w:t>re</w:t>
      </w:r>
      <w:r w:rsidR="00DB1F55" w:rsidRPr="00416C12">
        <w:rPr>
          <w:rFonts w:hint="eastAsia"/>
        </w:rPr>
        <w:t xml:space="preserve"> deposit</w:t>
      </w:r>
      <w:bookmarkEnd w:id="4"/>
    </w:p>
    <w:p w14:paraId="101157E2" w14:textId="01263C63" w:rsidR="004D09AA" w:rsidRPr="0010027F" w:rsidRDefault="00701D9E" w:rsidP="007D5597">
      <w:pPr>
        <w:ind w:firstLine="480"/>
      </w:pPr>
      <w:r w:rsidRPr="0010027F">
        <w:rPr>
          <w:rFonts w:hint="eastAsia"/>
        </w:rPr>
        <w:t>地表岩石经过长期风化，释放出来的稀土元素</w:t>
      </w:r>
      <w:r w:rsidR="004D09AA" w:rsidRPr="0010027F">
        <w:rPr>
          <w:rFonts w:hint="eastAsia"/>
        </w:rPr>
        <w:t>主要以游离态形式</w:t>
      </w:r>
      <w:r w:rsidRPr="0010027F">
        <w:rPr>
          <w:rFonts w:hint="eastAsia"/>
        </w:rPr>
        <w:t>吸附在黏土矿物</w:t>
      </w:r>
      <w:r w:rsidR="004D09AA" w:rsidRPr="0010027F">
        <w:rPr>
          <w:rFonts w:hint="eastAsia"/>
        </w:rPr>
        <w:t>上，富集形成的一种独特的稀土矿床，也称风化壳淋积型稀土矿床。</w:t>
      </w:r>
    </w:p>
    <w:p w14:paraId="17F10B2D" w14:textId="199BDC6A" w:rsidR="004D09AA" w:rsidRPr="00560352" w:rsidRDefault="004D09AA" w:rsidP="007D29D3">
      <w:pPr>
        <w:pStyle w:val="2"/>
      </w:pPr>
      <w:bookmarkStart w:id="5" w:name="_Toc218764926"/>
      <w:r w:rsidRPr="00560352">
        <w:rPr>
          <w:rFonts w:hint="eastAsia"/>
        </w:rPr>
        <w:t>离子型稀土矿体</w:t>
      </w:r>
      <w:r w:rsidRPr="00560352">
        <w:rPr>
          <w:rFonts w:hint="eastAsia"/>
        </w:rPr>
        <w:t>Ion</w:t>
      </w:r>
      <w:r w:rsidRPr="00560352">
        <w:t>-adsorption rare earth ore</w:t>
      </w:r>
      <w:r w:rsidRPr="00560352">
        <w:rPr>
          <w:rFonts w:hint="eastAsia"/>
        </w:rPr>
        <w:t xml:space="preserve"> </w:t>
      </w:r>
      <w:r w:rsidR="00C335E6" w:rsidRPr="00560352">
        <w:rPr>
          <w:rFonts w:hint="eastAsia"/>
        </w:rPr>
        <w:t>body</w:t>
      </w:r>
      <w:bookmarkEnd w:id="5"/>
    </w:p>
    <w:p w14:paraId="7ED6AC2A" w14:textId="31E004BC" w:rsidR="004D09AA" w:rsidRPr="004D09AA" w:rsidRDefault="00472303" w:rsidP="007D5597">
      <w:pPr>
        <w:ind w:firstLine="480"/>
      </w:pPr>
      <w:r>
        <w:rPr>
          <w:rFonts w:hint="eastAsia"/>
        </w:rPr>
        <w:t>离子型稀土矿体是赋存在风化壳内，</w:t>
      </w:r>
      <w:r w:rsidR="007A29EA">
        <w:rPr>
          <w:rFonts w:hint="eastAsia"/>
        </w:rPr>
        <w:t>主要</w:t>
      </w:r>
      <w:r>
        <w:rPr>
          <w:rFonts w:hint="eastAsia"/>
        </w:rPr>
        <w:t>以离子吸附态富集，呈</w:t>
      </w:r>
      <w:r w:rsidRPr="00472303">
        <w:rPr>
          <w:rFonts w:hint="eastAsia"/>
        </w:rPr>
        <w:t>似层状</w:t>
      </w:r>
      <w:r w:rsidR="00D2450E">
        <w:rPr>
          <w:rFonts w:hint="eastAsia"/>
        </w:rPr>
        <w:t>分布</w:t>
      </w:r>
      <w:r>
        <w:rPr>
          <w:rFonts w:hint="eastAsia"/>
        </w:rPr>
        <w:t>，且具有一</w:t>
      </w:r>
      <w:r>
        <w:rPr>
          <w:rFonts w:hint="eastAsia"/>
        </w:rPr>
        <w:lastRenderedPageBreak/>
        <w:t>定经济价值</w:t>
      </w:r>
      <w:r w:rsidR="00D574D1">
        <w:rPr>
          <w:rFonts w:hint="eastAsia"/>
        </w:rPr>
        <w:t>的</w:t>
      </w:r>
      <w:r>
        <w:rPr>
          <w:rFonts w:hint="eastAsia"/>
        </w:rPr>
        <w:t>稀土矿石自然聚集体，是</w:t>
      </w:r>
      <w:r w:rsidRPr="0010027F">
        <w:rPr>
          <w:rFonts w:hint="eastAsia"/>
        </w:rPr>
        <w:t>矿床的基本组成单</w:t>
      </w:r>
      <w:r w:rsidR="00A77553">
        <w:rPr>
          <w:rFonts w:hint="eastAsia"/>
        </w:rPr>
        <w:t>元</w:t>
      </w:r>
      <w:r w:rsidRPr="0010027F">
        <w:rPr>
          <w:rFonts w:hint="eastAsia"/>
        </w:rPr>
        <w:t>。</w:t>
      </w:r>
    </w:p>
    <w:p w14:paraId="3E49A419" w14:textId="1B409141" w:rsidR="008A0581" w:rsidRPr="00416C12" w:rsidRDefault="008A0581" w:rsidP="007D29D3">
      <w:pPr>
        <w:pStyle w:val="2"/>
      </w:pPr>
      <w:bookmarkStart w:id="6" w:name="_Toc218764927"/>
      <w:r w:rsidRPr="00416C12">
        <w:rPr>
          <w:rFonts w:hint="eastAsia"/>
        </w:rPr>
        <w:t>离子型稀土矿块</w:t>
      </w:r>
      <w:r w:rsidR="00DD2CD2" w:rsidRPr="00416C12">
        <w:rPr>
          <w:rFonts w:hint="eastAsia"/>
        </w:rPr>
        <w:t>Ion</w:t>
      </w:r>
      <w:r w:rsidR="00DD2CD2" w:rsidRPr="00416C12">
        <w:t>-adsorption rare earth ore</w:t>
      </w:r>
      <w:r w:rsidR="00DD2CD2" w:rsidRPr="00416C12">
        <w:rPr>
          <w:rFonts w:hint="eastAsia"/>
        </w:rPr>
        <w:t xml:space="preserve"> </w:t>
      </w:r>
      <w:r w:rsidR="00DD2CD2" w:rsidRPr="00416C12">
        <w:t>block</w:t>
      </w:r>
      <w:bookmarkEnd w:id="6"/>
    </w:p>
    <w:p w14:paraId="214A043C" w14:textId="5901AAA6" w:rsidR="00C27452" w:rsidRPr="00416C12" w:rsidRDefault="006374F2" w:rsidP="00984BCE">
      <w:pPr>
        <w:ind w:firstLine="480"/>
      </w:pPr>
      <w:r w:rsidRPr="00416C12">
        <w:rPr>
          <w:rFonts w:hint="eastAsia"/>
        </w:rPr>
        <w:t>在离子型稀土</w:t>
      </w:r>
      <w:r w:rsidR="004D09AA">
        <w:rPr>
          <w:rFonts w:hint="eastAsia"/>
        </w:rPr>
        <w:t>矿体</w:t>
      </w:r>
      <w:r w:rsidRPr="00416C12">
        <w:rPr>
          <w:rFonts w:hint="eastAsia"/>
        </w:rPr>
        <w:t>内，根据地质条件、资源</w:t>
      </w:r>
      <w:r w:rsidR="00013BC1" w:rsidRPr="00416C12">
        <w:rPr>
          <w:rFonts w:hint="eastAsia"/>
        </w:rPr>
        <w:t>储量</w:t>
      </w:r>
      <w:r w:rsidRPr="00416C12">
        <w:rPr>
          <w:rFonts w:hint="eastAsia"/>
        </w:rPr>
        <w:t>、地形地貌、水文特征以及开采技术经济要求，人为划分出来的、具有相对独立性和完整性的基本开采单元。</w:t>
      </w:r>
    </w:p>
    <w:p w14:paraId="22F862D7" w14:textId="3A08AD30" w:rsidR="00E96072" w:rsidRPr="00416C12" w:rsidRDefault="00A04B01" w:rsidP="007D29D3">
      <w:pPr>
        <w:pStyle w:val="2"/>
      </w:pPr>
      <w:bookmarkStart w:id="7" w:name="_Toc218764928"/>
      <w:r w:rsidRPr="00416C12">
        <w:rPr>
          <w:rFonts w:hint="eastAsia"/>
        </w:rPr>
        <w:t>三维地质模型</w:t>
      </w:r>
      <w:r w:rsidRPr="00416C12">
        <w:rPr>
          <w:rFonts w:hint="eastAsia"/>
        </w:rPr>
        <w:t xml:space="preserve"> </w:t>
      </w:r>
      <w:r w:rsidR="005755C5" w:rsidRPr="00416C12">
        <w:rPr>
          <w:rFonts w:hint="eastAsia"/>
        </w:rPr>
        <w:t>T</w:t>
      </w:r>
      <w:r w:rsidRPr="00416C12">
        <w:rPr>
          <w:rFonts w:hint="eastAsia"/>
        </w:rPr>
        <w:t>hree-dimensional geological model</w:t>
      </w:r>
      <w:bookmarkEnd w:id="7"/>
    </w:p>
    <w:p w14:paraId="2DF4A9D9" w14:textId="163959D7" w:rsidR="00E96072" w:rsidRPr="00416C12" w:rsidRDefault="00A04B01">
      <w:pPr>
        <w:ind w:firstLine="476"/>
      </w:pPr>
      <w:r w:rsidRPr="00416C12">
        <w:rPr>
          <w:rFonts w:hint="eastAsia"/>
          <w:spacing w:val="-2"/>
        </w:rPr>
        <w:t>基于</w:t>
      </w:r>
      <w:r w:rsidR="00184A06">
        <w:rPr>
          <w:rFonts w:hint="eastAsia"/>
          <w:spacing w:val="-2"/>
        </w:rPr>
        <w:t>多源地质数据和专家知识约束</w:t>
      </w:r>
      <w:r w:rsidR="002431DB" w:rsidRPr="00416C12">
        <w:rPr>
          <w:rFonts w:hint="eastAsia"/>
          <w:spacing w:val="-3"/>
        </w:rPr>
        <w:t>，</w:t>
      </w:r>
      <w:r w:rsidRPr="00416C12">
        <w:rPr>
          <w:rFonts w:hint="eastAsia"/>
          <w:spacing w:val="-3"/>
        </w:rPr>
        <w:t>通过内插和外推建立的带有图元属性、</w:t>
      </w:r>
      <w:r w:rsidRPr="00416C12">
        <w:rPr>
          <w:rFonts w:hint="eastAsia"/>
        </w:rPr>
        <w:t>地质属性和相互约束关系的三维数字化、可视化的虚拟地质体和地质结构。</w:t>
      </w:r>
    </w:p>
    <w:p w14:paraId="1FCD8809" w14:textId="06F56A81" w:rsidR="00211F19" w:rsidRPr="00416C12" w:rsidRDefault="00136055" w:rsidP="007D29D3">
      <w:pPr>
        <w:pStyle w:val="2"/>
      </w:pPr>
      <w:bookmarkStart w:id="8" w:name="_Toc218764929"/>
      <w:r>
        <w:rPr>
          <w:rFonts w:hint="eastAsia"/>
        </w:rPr>
        <w:t>三维</w:t>
      </w:r>
      <w:r w:rsidR="00211F19" w:rsidRPr="00416C12">
        <w:rPr>
          <w:rFonts w:hint="eastAsia"/>
        </w:rPr>
        <w:t>地质界面模型</w:t>
      </w:r>
      <w:r w:rsidRPr="00416C12">
        <w:rPr>
          <w:rFonts w:hint="eastAsia"/>
        </w:rPr>
        <w:t>Three-dimensional</w:t>
      </w:r>
      <w:r w:rsidRPr="00416C12">
        <w:t xml:space="preserve"> </w:t>
      </w:r>
      <w:r>
        <w:rPr>
          <w:rFonts w:hint="eastAsia"/>
        </w:rPr>
        <w:t>g</w:t>
      </w:r>
      <w:r w:rsidR="00211F19" w:rsidRPr="00416C12">
        <w:t>eological interface model</w:t>
      </w:r>
      <w:bookmarkEnd w:id="8"/>
    </w:p>
    <w:p w14:paraId="76C01A63" w14:textId="46E917C4" w:rsidR="00211F19" w:rsidRPr="00416C12" w:rsidRDefault="00211F19" w:rsidP="00211F19">
      <w:pPr>
        <w:ind w:firstLine="480"/>
      </w:pPr>
      <w:r w:rsidRPr="00416C12">
        <w:rPr>
          <w:rFonts w:hint="eastAsia"/>
        </w:rPr>
        <w:t>地质边界模型是在三维</w:t>
      </w:r>
      <w:r w:rsidR="00184A06">
        <w:rPr>
          <w:rFonts w:hint="eastAsia"/>
        </w:rPr>
        <w:t>空间</w:t>
      </w:r>
      <w:r w:rsidRPr="00416C12">
        <w:rPr>
          <w:rFonts w:hint="eastAsia"/>
        </w:rPr>
        <w:t>中以</w:t>
      </w:r>
      <w:r w:rsidR="00184A06">
        <w:rPr>
          <w:rFonts w:hint="eastAsia"/>
        </w:rPr>
        <w:t>实际观测</w:t>
      </w:r>
      <w:r w:rsidR="00184A06">
        <w:rPr>
          <w:rFonts w:hint="eastAsia"/>
        </w:rPr>
        <w:t>/</w:t>
      </w:r>
      <w:r w:rsidR="00184A06">
        <w:rPr>
          <w:rFonts w:hint="eastAsia"/>
        </w:rPr>
        <w:t>采集的</w:t>
      </w:r>
      <w:r w:rsidRPr="00416C12">
        <w:rPr>
          <w:rFonts w:hint="eastAsia"/>
        </w:rPr>
        <w:t>点、线</w:t>
      </w:r>
      <w:r w:rsidR="00184A06">
        <w:rPr>
          <w:rFonts w:hint="eastAsia"/>
        </w:rPr>
        <w:t>作为</w:t>
      </w:r>
      <w:r w:rsidRPr="00416C12">
        <w:rPr>
          <w:rFonts w:hint="eastAsia"/>
        </w:rPr>
        <w:t>地质界面</w:t>
      </w:r>
      <w:r w:rsidR="00184A06">
        <w:rPr>
          <w:rFonts w:hint="eastAsia"/>
        </w:rPr>
        <w:t>约束</w:t>
      </w:r>
      <w:r w:rsidRPr="00416C12">
        <w:rPr>
          <w:rFonts w:hint="eastAsia"/>
        </w:rPr>
        <w:t>，并</w:t>
      </w:r>
      <w:r w:rsidR="00184A06">
        <w:rPr>
          <w:rFonts w:hint="eastAsia"/>
        </w:rPr>
        <w:t>以</w:t>
      </w:r>
      <w:r w:rsidRPr="00416C12">
        <w:rPr>
          <w:rFonts w:hint="eastAsia"/>
        </w:rPr>
        <w:t>界面连接、组合、包裹等方式构建的虚拟地质体和地质结构。</w:t>
      </w:r>
    </w:p>
    <w:p w14:paraId="1E24B836" w14:textId="6A7C846C" w:rsidR="00E96072" w:rsidRPr="00416C12" w:rsidRDefault="00A04B01" w:rsidP="007D29D3">
      <w:pPr>
        <w:pStyle w:val="2"/>
      </w:pPr>
      <w:bookmarkStart w:id="9" w:name="_Toc218764930"/>
      <w:r w:rsidRPr="00416C12">
        <w:rPr>
          <w:rFonts w:hint="eastAsia"/>
        </w:rPr>
        <w:t>三维地质格架模型</w:t>
      </w:r>
      <w:r w:rsidR="005755C5" w:rsidRPr="00416C12">
        <w:rPr>
          <w:rFonts w:hint="eastAsia"/>
        </w:rPr>
        <w:t>T</w:t>
      </w:r>
      <w:r w:rsidRPr="00416C12">
        <w:t>hree-dimensional geological lattice</w:t>
      </w:r>
      <w:r w:rsidR="00FE2A8B" w:rsidRPr="00416C12">
        <w:t xml:space="preserve"> </w:t>
      </w:r>
      <w:r w:rsidRPr="00416C12">
        <w:t>model</w:t>
      </w:r>
      <w:bookmarkEnd w:id="9"/>
    </w:p>
    <w:p w14:paraId="01BBA2F2" w14:textId="6065DE3A" w:rsidR="00E96072" w:rsidRPr="00416C12" w:rsidRDefault="00A04B01">
      <w:pPr>
        <w:ind w:firstLine="480"/>
        <w:rPr>
          <w:spacing w:val="-3"/>
        </w:rPr>
      </w:pPr>
      <w:r w:rsidRPr="00416C12">
        <w:rPr>
          <w:rFonts w:hint="eastAsia"/>
        </w:rPr>
        <w:t>三维地质格架模型是根据各种地质体界面线</w:t>
      </w:r>
      <w:r w:rsidR="002431DB" w:rsidRPr="00416C12">
        <w:rPr>
          <w:rFonts w:hint="eastAsia"/>
        </w:rPr>
        <w:t>，</w:t>
      </w:r>
      <w:r w:rsidRPr="00416C12">
        <w:rPr>
          <w:rFonts w:hint="eastAsia"/>
        </w:rPr>
        <w:t>通过内插外推建立的具有一</w:t>
      </w:r>
      <w:r w:rsidRPr="00416C12">
        <w:rPr>
          <w:rFonts w:hint="eastAsia"/>
          <w:spacing w:val="-1"/>
        </w:rPr>
        <w:t>定空间属性的三</w:t>
      </w:r>
      <w:r w:rsidRPr="00416C12">
        <w:rPr>
          <w:rFonts w:hint="eastAsia"/>
          <w:spacing w:val="-3"/>
        </w:rPr>
        <w:t>维地质模型。</w:t>
      </w:r>
    </w:p>
    <w:p w14:paraId="5939D6F1" w14:textId="77777777" w:rsidR="00136055" w:rsidRPr="00416C12" w:rsidRDefault="00136055" w:rsidP="007D29D3">
      <w:pPr>
        <w:pStyle w:val="2"/>
        <w:rPr>
          <w:rFonts w:cs="Times New Roman"/>
        </w:rPr>
      </w:pPr>
      <w:bookmarkStart w:id="10" w:name="_Toc218764931"/>
      <w:r w:rsidRPr="00416C12">
        <w:rPr>
          <w:rFonts w:hint="eastAsia"/>
        </w:rPr>
        <w:t>数字高程模型</w:t>
      </w:r>
      <w:r w:rsidRPr="00416C12">
        <w:rPr>
          <w:rFonts w:cs="Times New Roman"/>
        </w:rPr>
        <w:t>DEM</w:t>
      </w:r>
      <w:bookmarkEnd w:id="10"/>
    </w:p>
    <w:p w14:paraId="1AF7B64B" w14:textId="66558F79" w:rsidR="00136055" w:rsidRPr="00416C12" w:rsidRDefault="00136055" w:rsidP="00136055">
      <w:pPr>
        <w:ind w:firstLine="480"/>
      </w:pPr>
      <w:r w:rsidRPr="00416C12">
        <w:rPr>
          <w:rFonts w:hint="eastAsia"/>
        </w:rPr>
        <w:t>用点云、不规则三角网格（</w:t>
      </w:r>
      <w:r w:rsidRPr="00416C12">
        <w:rPr>
          <w:rFonts w:hint="eastAsia"/>
        </w:rPr>
        <w:t>T</w:t>
      </w:r>
      <w:r w:rsidRPr="00416C12">
        <w:t>IN</w:t>
      </w:r>
      <w:r w:rsidRPr="00416C12">
        <w:rPr>
          <w:rFonts w:hint="eastAsia"/>
        </w:rPr>
        <w:t>）、规则格网（</w:t>
      </w:r>
      <w:r w:rsidRPr="00416C12">
        <w:rPr>
          <w:rFonts w:hint="eastAsia"/>
        </w:rPr>
        <w:t>G</w:t>
      </w:r>
      <w:r w:rsidRPr="00416C12">
        <w:t>RID</w:t>
      </w:r>
      <w:r w:rsidRPr="00416C12">
        <w:rPr>
          <w:rFonts w:hint="eastAsia"/>
        </w:rPr>
        <w:t>）等有序数值阵列形式表示地形表面起伏形态的数字地形模型。</w:t>
      </w:r>
    </w:p>
    <w:p w14:paraId="11AFCD58" w14:textId="77777777" w:rsidR="00136055" w:rsidRPr="00416C12" w:rsidRDefault="00136055" w:rsidP="007D29D3">
      <w:pPr>
        <w:pStyle w:val="2"/>
      </w:pPr>
      <w:bookmarkStart w:id="11" w:name="_Toc218764932"/>
      <w:r w:rsidRPr="00416C12">
        <w:rPr>
          <w:rFonts w:hint="eastAsia"/>
        </w:rPr>
        <w:t>数据标准化</w:t>
      </w:r>
      <w:r w:rsidRPr="00416C12">
        <w:rPr>
          <w:rFonts w:hint="eastAsia"/>
        </w:rPr>
        <w:t xml:space="preserve"> Data standardization</w:t>
      </w:r>
      <w:bookmarkEnd w:id="11"/>
    </w:p>
    <w:p w14:paraId="206571BA" w14:textId="15D7C25F" w:rsidR="00136055" w:rsidRPr="00416C12" w:rsidRDefault="00136055" w:rsidP="00136055">
      <w:pPr>
        <w:ind w:firstLine="480"/>
      </w:pPr>
      <w:r w:rsidRPr="00416C12">
        <w:rPr>
          <w:rFonts w:hint="eastAsia"/>
        </w:rPr>
        <w:t>数据进入数据集市之前，按照三维地质建模需求，以及各种地质数据库和数据集市的规定，对多源异构地质数据进行数据清洗</w:t>
      </w:r>
      <w:r w:rsidR="00184A06">
        <w:rPr>
          <w:rFonts w:hint="eastAsia"/>
        </w:rPr>
        <w:t>、</w:t>
      </w:r>
      <w:r w:rsidR="00184A06" w:rsidRPr="00416C12">
        <w:rPr>
          <w:rFonts w:hint="eastAsia"/>
        </w:rPr>
        <w:t>整理</w:t>
      </w:r>
      <w:r w:rsidR="00184A06">
        <w:rPr>
          <w:rFonts w:hint="eastAsia"/>
        </w:rPr>
        <w:t>和空间对齐</w:t>
      </w:r>
      <w:r w:rsidRPr="00416C12">
        <w:rPr>
          <w:rFonts w:hint="eastAsia"/>
        </w:rPr>
        <w:t>。</w:t>
      </w:r>
    </w:p>
    <w:p w14:paraId="7F1C9B9E" w14:textId="77777777" w:rsidR="00211F19" w:rsidRPr="00416C12" w:rsidRDefault="00211F19" w:rsidP="007D29D3">
      <w:pPr>
        <w:pStyle w:val="2"/>
      </w:pPr>
      <w:bookmarkStart w:id="12" w:name="_Toc218764933"/>
      <w:r w:rsidRPr="00416C12">
        <w:rPr>
          <w:rFonts w:hint="eastAsia"/>
        </w:rPr>
        <w:t>地质属性数据</w:t>
      </w:r>
      <w:r w:rsidRPr="00416C12">
        <w:rPr>
          <w:rFonts w:hint="eastAsia"/>
        </w:rPr>
        <w:t xml:space="preserve"> Geological attribute data</w:t>
      </w:r>
      <w:bookmarkEnd w:id="12"/>
    </w:p>
    <w:p w14:paraId="1135C2BE" w14:textId="4DA9B67D" w:rsidR="00211F19" w:rsidRPr="00416C12" w:rsidRDefault="00211F19">
      <w:pPr>
        <w:ind w:firstLine="480"/>
        <w:rPr>
          <w:rFonts w:eastAsia="Times New Roman" w:cs="Times New Roman"/>
        </w:rPr>
      </w:pPr>
      <w:r w:rsidRPr="00416C12">
        <w:rPr>
          <w:rFonts w:hint="eastAsia"/>
        </w:rPr>
        <w:t>地质属性数据是地质对象性质和特征的表征，包括</w:t>
      </w:r>
      <w:r w:rsidR="003D5FB6">
        <w:rPr>
          <w:rFonts w:hint="eastAsia"/>
        </w:rPr>
        <w:t>地质体类别、岩体</w:t>
      </w:r>
      <w:r w:rsidRPr="00416C12">
        <w:rPr>
          <w:rFonts w:hint="eastAsia"/>
        </w:rPr>
        <w:t>风化程度、</w:t>
      </w:r>
      <w:r w:rsidR="003D5FB6">
        <w:rPr>
          <w:rFonts w:hint="eastAsia"/>
        </w:rPr>
        <w:t>岩石物理参数</w:t>
      </w:r>
      <w:r w:rsidRPr="00416C12">
        <w:rPr>
          <w:rFonts w:hint="eastAsia"/>
        </w:rPr>
        <w:t>、</w:t>
      </w:r>
      <w:r w:rsidR="00901248">
        <w:rPr>
          <w:rFonts w:hint="eastAsia"/>
        </w:rPr>
        <w:t>稀土</w:t>
      </w:r>
      <w:r w:rsidR="003D5FB6">
        <w:rPr>
          <w:rFonts w:hint="eastAsia"/>
        </w:rPr>
        <w:t>元素品位</w:t>
      </w:r>
      <w:r w:rsidRPr="00416C12">
        <w:rPr>
          <w:rFonts w:hint="eastAsia"/>
        </w:rPr>
        <w:t>等。</w:t>
      </w:r>
    </w:p>
    <w:p w14:paraId="6DC60DDC" w14:textId="24E86DCD" w:rsidR="00E96072" w:rsidRPr="00416C12" w:rsidRDefault="00A04B01" w:rsidP="007D29D3">
      <w:pPr>
        <w:pStyle w:val="2"/>
      </w:pPr>
      <w:bookmarkStart w:id="13" w:name="_Toc218764934"/>
      <w:r w:rsidRPr="00416C12">
        <w:rPr>
          <w:rFonts w:hint="eastAsia"/>
        </w:rPr>
        <w:t>地质空间数据</w:t>
      </w:r>
      <w:r w:rsidRPr="00416C12">
        <w:rPr>
          <w:rFonts w:hint="eastAsia"/>
        </w:rPr>
        <w:t xml:space="preserve"> </w:t>
      </w:r>
      <w:r w:rsidR="005755C5" w:rsidRPr="00416C12">
        <w:rPr>
          <w:rFonts w:hint="eastAsia"/>
        </w:rPr>
        <w:t>G</w:t>
      </w:r>
      <w:r w:rsidRPr="00416C12">
        <w:rPr>
          <w:rFonts w:hint="eastAsia"/>
        </w:rPr>
        <w:t>eological spatial data</w:t>
      </w:r>
      <w:bookmarkEnd w:id="13"/>
    </w:p>
    <w:p w14:paraId="620EA50F" w14:textId="27476248" w:rsidR="00E96072" w:rsidRPr="00416C12" w:rsidRDefault="00A04B01">
      <w:pPr>
        <w:ind w:firstLine="480"/>
      </w:pPr>
      <w:r w:rsidRPr="00416C12">
        <w:rPr>
          <w:rFonts w:hint="eastAsia"/>
        </w:rPr>
        <w:t>地质空间数据是指地质对象实体的空间位置、形状、</w:t>
      </w:r>
      <w:r w:rsidR="003D5FB6">
        <w:rPr>
          <w:rFonts w:hint="eastAsia"/>
        </w:rPr>
        <w:t>产状</w:t>
      </w:r>
      <w:r w:rsidRPr="00416C12">
        <w:rPr>
          <w:rFonts w:hint="eastAsia"/>
        </w:rPr>
        <w:t>和几何拓扑关系的表征。</w:t>
      </w:r>
    </w:p>
    <w:p w14:paraId="01C6145D" w14:textId="01E14B51" w:rsidR="00E96072" w:rsidRPr="00416C12" w:rsidRDefault="00A04B01" w:rsidP="007D29D3">
      <w:pPr>
        <w:pStyle w:val="2"/>
      </w:pPr>
      <w:bookmarkStart w:id="14" w:name="_Toc218764935"/>
      <w:r w:rsidRPr="00416C12">
        <w:rPr>
          <w:rFonts w:hint="eastAsia"/>
        </w:rPr>
        <w:t>地质模型尺度</w:t>
      </w:r>
      <w:r w:rsidR="005755C5" w:rsidRPr="00416C12">
        <w:rPr>
          <w:rFonts w:hint="eastAsia"/>
        </w:rPr>
        <w:t>G</w:t>
      </w:r>
      <w:r w:rsidRPr="00416C12">
        <w:rPr>
          <w:rFonts w:hint="eastAsia"/>
        </w:rPr>
        <w:t>eological model</w:t>
      </w:r>
      <w:r w:rsidR="00E26426" w:rsidRPr="00416C12">
        <w:rPr>
          <w:rFonts w:hint="eastAsia"/>
        </w:rPr>
        <w:t xml:space="preserve"> scale</w:t>
      </w:r>
      <w:bookmarkEnd w:id="14"/>
    </w:p>
    <w:p w14:paraId="7501DA3F" w14:textId="02855B6C" w:rsidR="00E96072" w:rsidRPr="00416C12" w:rsidRDefault="00A04B01">
      <w:pPr>
        <w:ind w:firstLine="480"/>
      </w:pPr>
      <w:r w:rsidRPr="00416C12">
        <w:rPr>
          <w:rFonts w:hint="eastAsia"/>
        </w:rPr>
        <w:t>模型所涉及的范围大小</w:t>
      </w:r>
      <w:r w:rsidR="002431DB" w:rsidRPr="00416C12">
        <w:rPr>
          <w:rFonts w:hint="eastAsia"/>
        </w:rPr>
        <w:t>，</w:t>
      </w:r>
      <w:r w:rsidRPr="00416C12">
        <w:rPr>
          <w:rFonts w:hint="eastAsia"/>
        </w:rPr>
        <w:t>由大到小可分为</w:t>
      </w:r>
      <w:r w:rsidR="003173B1" w:rsidRPr="00416C12">
        <w:rPr>
          <w:rFonts w:hint="eastAsia"/>
          <w:spacing w:val="-10"/>
        </w:rPr>
        <w:t>矿</w:t>
      </w:r>
      <w:r w:rsidRPr="00416C12">
        <w:rPr>
          <w:rFonts w:hint="eastAsia"/>
          <w:spacing w:val="-10"/>
        </w:rPr>
        <w:t>床</w:t>
      </w:r>
      <w:r w:rsidR="00E95D5F" w:rsidRPr="00416C12">
        <w:rPr>
          <w:rFonts w:hint="eastAsia"/>
          <w:spacing w:val="-10"/>
        </w:rPr>
        <w:t>（或矿山）</w:t>
      </w:r>
      <w:r w:rsidRPr="00416C12">
        <w:rPr>
          <w:rFonts w:hint="eastAsia"/>
          <w:spacing w:val="-10"/>
        </w:rPr>
        <w:t>尺度和</w:t>
      </w:r>
      <w:r w:rsidRPr="00416C12">
        <w:rPr>
          <w:rFonts w:hint="eastAsia"/>
        </w:rPr>
        <w:t>矿</w:t>
      </w:r>
      <w:r w:rsidR="00E95D5F" w:rsidRPr="00416C12">
        <w:rPr>
          <w:rFonts w:hint="eastAsia"/>
        </w:rPr>
        <w:t>块</w:t>
      </w:r>
      <w:r w:rsidR="00E87EC3" w:rsidRPr="00416C12">
        <w:rPr>
          <w:rFonts w:hint="eastAsia"/>
        </w:rPr>
        <w:t>（</w:t>
      </w:r>
      <w:r w:rsidRPr="00416C12">
        <w:rPr>
          <w:rFonts w:hint="eastAsia"/>
        </w:rPr>
        <w:t>或</w:t>
      </w:r>
      <w:r w:rsidR="00F12861" w:rsidRPr="00416C12">
        <w:rPr>
          <w:rFonts w:hint="eastAsia"/>
        </w:rPr>
        <w:t>矿</w:t>
      </w:r>
      <w:r w:rsidR="00E95D5F" w:rsidRPr="00416C12">
        <w:rPr>
          <w:rFonts w:hint="eastAsia"/>
        </w:rPr>
        <w:t>体</w:t>
      </w:r>
      <w:r w:rsidR="00E87EC3" w:rsidRPr="00416C12">
        <w:rPr>
          <w:rFonts w:hint="eastAsia"/>
        </w:rPr>
        <w:t>）</w:t>
      </w:r>
      <w:r w:rsidR="00E95D5F" w:rsidRPr="00416C12">
        <w:rPr>
          <w:rFonts w:hint="eastAsia"/>
        </w:rPr>
        <w:t>两</w:t>
      </w:r>
      <w:r w:rsidRPr="00416C12">
        <w:rPr>
          <w:rFonts w:hint="eastAsia"/>
        </w:rPr>
        <w:t>种。</w:t>
      </w:r>
    </w:p>
    <w:p w14:paraId="75F51219" w14:textId="2257D473" w:rsidR="002B0829" w:rsidRPr="00416C12" w:rsidRDefault="002B0829" w:rsidP="007D29D3">
      <w:pPr>
        <w:pStyle w:val="2"/>
      </w:pPr>
      <w:bookmarkStart w:id="15" w:name="_Toc218764936"/>
      <w:r w:rsidRPr="00416C12">
        <w:rPr>
          <w:rFonts w:hint="eastAsia"/>
        </w:rPr>
        <w:t>隐式建模</w:t>
      </w:r>
      <w:r w:rsidR="005755C5" w:rsidRPr="00416C12">
        <w:rPr>
          <w:rFonts w:hint="eastAsia"/>
        </w:rPr>
        <w:t>I</w:t>
      </w:r>
      <w:r w:rsidRPr="00416C12">
        <w:rPr>
          <w:rFonts w:hint="eastAsia"/>
        </w:rPr>
        <w:t>m</w:t>
      </w:r>
      <w:r w:rsidRPr="00416C12">
        <w:t>plicit modeling</w:t>
      </w:r>
      <w:bookmarkEnd w:id="15"/>
    </w:p>
    <w:p w14:paraId="23BA2B30" w14:textId="6B988193" w:rsidR="002B0829" w:rsidRDefault="008C4300">
      <w:pPr>
        <w:ind w:firstLine="480"/>
      </w:pPr>
      <w:r w:rsidRPr="00416C12">
        <w:rPr>
          <w:rFonts w:hint="eastAsia"/>
        </w:rPr>
        <w:lastRenderedPageBreak/>
        <w:t>整合普查、详查、勘探</w:t>
      </w:r>
      <w:r w:rsidR="003D5FB6">
        <w:rPr>
          <w:rFonts w:hint="eastAsia"/>
        </w:rPr>
        <w:t>/</w:t>
      </w:r>
      <w:r w:rsidRPr="00416C12">
        <w:rPr>
          <w:rFonts w:hint="eastAsia"/>
        </w:rPr>
        <w:t>生产勘探各勘查阶段</w:t>
      </w:r>
      <w:r w:rsidR="003D5FB6">
        <w:rPr>
          <w:rFonts w:hint="eastAsia"/>
        </w:rPr>
        <w:t>采集</w:t>
      </w:r>
      <w:r w:rsidRPr="00416C12">
        <w:rPr>
          <w:rFonts w:hint="eastAsia"/>
        </w:rPr>
        <w:t>的</w:t>
      </w:r>
      <w:r w:rsidR="002B0829" w:rsidRPr="00416C12">
        <w:rPr>
          <w:rFonts w:hint="eastAsia"/>
        </w:rPr>
        <w:t>空间散乱数据点，通过</w:t>
      </w:r>
      <w:r w:rsidR="003D5FB6">
        <w:rPr>
          <w:rFonts w:hint="eastAsia"/>
        </w:rPr>
        <w:t>构建</w:t>
      </w:r>
      <w:r w:rsidR="003D5FB6" w:rsidRPr="00416C12">
        <w:rPr>
          <w:rFonts w:hint="eastAsia"/>
        </w:rPr>
        <w:t>拟合空间实体表面</w:t>
      </w:r>
      <w:r w:rsidR="003D5FB6">
        <w:rPr>
          <w:rFonts w:hint="eastAsia"/>
        </w:rPr>
        <w:t>的</w:t>
      </w:r>
      <w:r w:rsidR="002B0829" w:rsidRPr="00416C12">
        <w:rPr>
          <w:rFonts w:hint="eastAsia"/>
        </w:rPr>
        <w:t>插值函数，采用移动立方体、移动四面体等方法进行显式表达。</w:t>
      </w:r>
    </w:p>
    <w:p w14:paraId="36E2B1BB" w14:textId="128976CA" w:rsidR="003D5FB6" w:rsidRDefault="003D5FB6" w:rsidP="007D29D3">
      <w:pPr>
        <w:pStyle w:val="2"/>
      </w:pPr>
      <w:bookmarkStart w:id="16" w:name="_Toc218764937"/>
      <w:r>
        <w:rPr>
          <w:rFonts w:hint="eastAsia"/>
        </w:rPr>
        <w:t>数据仓库</w:t>
      </w:r>
      <w:r>
        <w:rPr>
          <w:rFonts w:hint="eastAsia"/>
        </w:rPr>
        <w:t xml:space="preserve"> Data  w</w:t>
      </w:r>
      <w:r w:rsidRPr="003D5FB6">
        <w:t>arehouse</w:t>
      </w:r>
      <w:bookmarkEnd w:id="16"/>
    </w:p>
    <w:p w14:paraId="5B8A29FD" w14:textId="25A44B87" w:rsidR="003D5FB6" w:rsidRPr="003D5FB6" w:rsidRDefault="003D5FB6" w:rsidP="003D5FB6">
      <w:pPr>
        <w:ind w:firstLine="480"/>
      </w:pPr>
      <w:r w:rsidRPr="003D5FB6">
        <w:rPr>
          <w:rFonts w:hint="eastAsia"/>
        </w:rPr>
        <w:t>用于存储、整合和管理</w:t>
      </w:r>
      <w:r>
        <w:rPr>
          <w:rFonts w:hint="eastAsia"/>
        </w:rPr>
        <w:t>多元地质数据</w:t>
      </w:r>
      <w:r w:rsidRPr="003D5FB6">
        <w:rPr>
          <w:rFonts w:hint="eastAsia"/>
        </w:rPr>
        <w:t>的大型数据存储系统</w:t>
      </w:r>
      <w:r>
        <w:rPr>
          <w:rFonts w:hint="eastAsia"/>
        </w:rPr>
        <w:t>。</w:t>
      </w:r>
    </w:p>
    <w:p w14:paraId="00420E6E" w14:textId="2342E09A" w:rsidR="00E96072" w:rsidRPr="00416C12" w:rsidRDefault="00A04B01" w:rsidP="007D29D3">
      <w:pPr>
        <w:pStyle w:val="2"/>
      </w:pPr>
      <w:bookmarkStart w:id="17" w:name="_Toc216206849"/>
      <w:bookmarkStart w:id="18" w:name="_Toc216207570"/>
      <w:bookmarkStart w:id="19" w:name="_Toc216218739"/>
      <w:bookmarkStart w:id="20" w:name="_Toc216206850"/>
      <w:bookmarkStart w:id="21" w:name="_Toc216207571"/>
      <w:bookmarkStart w:id="22" w:name="_Toc216218740"/>
      <w:bookmarkStart w:id="23" w:name="_Toc218764938"/>
      <w:bookmarkEnd w:id="17"/>
      <w:bookmarkEnd w:id="18"/>
      <w:bookmarkEnd w:id="19"/>
      <w:bookmarkEnd w:id="20"/>
      <w:bookmarkEnd w:id="21"/>
      <w:bookmarkEnd w:id="22"/>
      <w:r w:rsidRPr="00416C12">
        <w:rPr>
          <w:rFonts w:hint="eastAsia"/>
        </w:rPr>
        <w:t>数据集市</w:t>
      </w:r>
      <w:r w:rsidRPr="00416C12">
        <w:rPr>
          <w:rFonts w:hint="eastAsia"/>
        </w:rPr>
        <w:t xml:space="preserve"> </w:t>
      </w:r>
      <w:r w:rsidR="005755C5" w:rsidRPr="00416C12">
        <w:rPr>
          <w:rFonts w:hint="eastAsia"/>
        </w:rPr>
        <w:t>D</w:t>
      </w:r>
      <w:r w:rsidRPr="00416C12">
        <w:t>ata mart</w:t>
      </w:r>
      <w:bookmarkEnd w:id="23"/>
    </w:p>
    <w:p w14:paraId="01303B1A" w14:textId="77777777" w:rsidR="00E96072" w:rsidRPr="00416C12" w:rsidRDefault="00A04B01">
      <w:pPr>
        <w:ind w:firstLine="480"/>
      </w:pPr>
      <w:r w:rsidRPr="00416C12">
        <w:rPr>
          <w:rFonts w:hint="eastAsia"/>
        </w:rPr>
        <w:t>数据仓库的子集。</w:t>
      </w:r>
    </w:p>
    <w:p w14:paraId="3257FD35" w14:textId="1BF04642" w:rsidR="00E96072" w:rsidRPr="00416C12" w:rsidRDefault="00A04B01" w:rsidP="007D29D3">
      <w:pPr>
        <w:pStyle w:val="2"/>
      </w:pPr>
      <w:bookmarkStart w:id="24" w:name="_Toc218764939"/>
      <w:r w:rsidRPr="00416C12">
        <w:rPr>
          <w:rFonts w:hint="eastAsia"/>
        </w:rPr>
        <w:t>主题</w:t>
      </w:r>
      <w:r w:rsidRPr="00416C12">
        <w:rPr>
          <w:rFonts w:hint="eastAsia"/>
        </w:rPr>
        <w:t xml:space="preserve"> </w:t>
      </w:r>
      <w:r w:rsidR="005755C5" w:rsidRPr="00416C12">
        <w:rPr>
          <w:rFonts w:hint="eastAsia"/>
        </w:rPr>
        <w:t>T</w:t>
      </w:r>
      <w:r w:rsidRPr="00416C12">
        <w:rPr>
          <w:rFonts w:hint="eastAsia"/>
        </w:rPr>
        <w:t>heme</w:t>
      </w:r>
      <w:bookmarkEnd w:id="24"/>
    </w:p>
    <w:p w14:paraId="79D43BAC" w14:textId="7B4AC0C7" w:rsidR="00E96072" w:rsidRPr="00416C12" w:rsidRDefault="00167C8E">
      <w:pPr>
        <w:ind w:firstLine="480"/>
      </w:pPr>
      <w:r w:rsidRPr="00416C12">
        <w:rPr>
          <w:rFonts w:hint="eastAsia"/>
        </w:rPr>
        <w:t>主</w:t>
      </w:r>
      <w:r w:rsidR="00A04B01" w:rsidRPr="00416C12">
        <w:rPr>
          <w:rFonts w:hint="eastAsia"/>
        </w:rPr>
        <w:t>题是一个抽象概念</w:t>
      </w:r>
      <w:r w:rsidR="002431DB" w:rsidRPr="00416C12">
        <w:rPr>
          <w:rFonts w:hint="eastAsia"/>
        </w:rPr>
        <w:t>，</w:t>
      </w:r>
      <w:r w:rsidR="00A04B01" w:rsidRPr="00416C12">
        <w:rPr>
          <w:rFonts w:hint="eastAsia"/>
        </w:rPr>
        <w:t>是在较高层次上对数据</w:t>
      </w:r>
      <w:r w:rsidR="003D5FB6" w:rsidRPr="00416C12">
        <w:rPr>
          <w:rFonts w:hint="eastAsia"/>
        </w:rPr>
        <w:t>分析、</w:t>
      </w:r>
      <w:r w:rsidR="003D5FB6">
        <w:rPr>
          <w:rFonts w:hint="eastAsia"/>
        </w:rPr>
        <w:t>聚类</w:t>
      </w:r>
      <w:r w:rsidR="00A04B01" w:rsidRPr="00416C12">
        <w:rPr>
          <w:rFonts w:hint="eastAsia"/>
        </w:rPr>
        <w:t>、</w:t>
      </w:r>
      <w:r w:rsidR="003D5FB6">
        <w:rPr>
          <w:rFonts w:hint="eastAsia"/>
        </w:rPr>
        <w:t>降维、</w:t>
      </w:r>
      <w:r w:rsidR="00A04B01" w:rsidRPr="00416C12">
        <w:rPr>
          <w:rFonts w:hint="eastAsia"/>
        </w:rPr>
        <w:t>分类、</w:t>
      </w:r>
      <w:r w:rsidR="003D5FB6">
        <w:rPr>
          <w:rFonts w:hint="eastAsia"/>
        </w:rPr>
        <w:t>回归</w:t>
      </w:r>
      <w:r w:rsidR="00A04B01" w:rsidRPr="00416C12">
        <w:rPr>
          <w:rFonts w:hint="eastAsia"/>
          <w:spacing w:val="-1"/>
        </w:rPr>
        <w:t>等内容的概括。</w:t>
      </w:r>
    </w:p>
    <w:p w14:paraId="31E8C1C8" w14:textId="0509589E" w:rsidR="00093224" w:rsidRDefault="007B738D" w:rsidP="00A74201">
      <w:pPr>
        <w:pStyle w:val="10"/>
      </w:pPr>
      <w:bookmarkStart w:id="25" w:name="_Toc218764940"/>
      <w:r>
        <w:rPr>
          <w:rFonts w:hint="eastAsia"/>
        </w:rPr>
        <w:t>建模数据</w:t>
      </w:r>
      <w:r w:rsidR="00CC19BD">
        <w:rPr>
          <w:rFonts w:hint="eastAsia"/>
        </w:rPr>
        <w:t>仓</w:t>
      </w:r>
      <w:r w:rsidR="00123796">
        <w:rPr>
          <w:rFonts w:hint="eastAsia"/>
        </w:rPr>
        <w:t>库</w:t>
      </w:r>
      <w:r w:rsidR="002F3D5A">
        <w:rPr>
          <w:rFonts w:hint="eastAsia"/>
        </w:rPr>
        <w:t>与数据集市</w:t>
      </w:r>
      <w:bookmarkEnd w:id="25"/>
    </w:p>
    <w:p w14:paraId="3BF9B64A" w14:textId="512AF5FF" w:rsidR="00123796" w:rsidRDefault="00582340" w:rsidP="007D29D3">
      <w:pPr>
        <w:pStyle w:val="2"/>
      </w:pPr>
      <w:bookmarkStart w:id="26" w:name="_Toc218764941"/>
      <w:r>
        <w:rPr>
          <w:rFonts w:hint="eastAsia"/>
        </w:rPr>
        <w:t>建模</w:t>
      </w:r>
      <w:r w:rsidR="00123796">
        <w:rPr>
          <w:rFonts w:hint="eastAsia"/>
        </w:rPr>
        <w:t>数据</w:t>
      </w:r>
      <w:r w:rsidR="00CC19BD">
        <w:rPr>
          <w:rFonts w:hint="eastAsia"/>
        </w:rPr>
        <w:t>仓</w:t>
      </w:r>
      <w:r w:rsidR="00123796">
        <w:rPr>
          <w:rFonts w:hint="eastAsia"/>
        </w:rPr>
        <w:t>库</w:t>
      </w:r>
      <w:bookmarkEnd w:id="26"/>
    </w:p>
    <w:p w14:paraId="088E1D03" w14:textId="42E9A383" w:rsidR="00582340" w:rsidRDefault="00582340" w:rsidP="00123796">
      <w:pPr>
        <w:pStyle w:val="3"/>
      </w:pPr>
      <w:r>
        <w:rPr>
          <w:rFonts w:hint="eastAsia"/>
        </w:rPr>
        <w:t>建模</w:t>
      </w:r>
      <w:r w:rsidR="007B738D">
        <w:rPr>
          <w:rFonts w:hint="eastAsia"/>
        </w:rPr>
        <w:t>数据来源</w:t>
      </w:r>
    </w:p>
    <w:p w14:paraId="0548FFF0" w14:textId="0D36C0C6" w:rsidR="007B738D" w:rsidRDefault="003B0F61" w:rsidP="00582340">
      <w:pPr>
        <w:ind w:firstLine="480"/>
      </w:pPr>
      <w:r w:rsidRPr="003B0F61">
        <w:rPr>
          <w:rFonts w:hint="eastAsia"/>
        </w:rPr>
        <w:t>整合详查、勘探或生产勘探各勘查阶段获取的矿床地质、水文地质、工程地质、环境地质等多源异构地质数据</w:t>
      </w:r>
      <w:r w:rsidR="001A1B57">
        <w:rPr>
          <w:rFonts w:hint="eastAsia"/>
        </w:rPr>
        <w:t>作为</w:t>
      </w:r>
      <w:r w:rsidR="001A1B57" w:rsidRPr="003B0F61">
        <w:rPr>
          <w:rFonts w:hint="eastAsia"/>
        </w:rPr>
        <w:t>建模</w:t>
      </w:r>
      <w:r w:rsidR="001A1B57">
        <w:rPr>
          <w:rFonts w:hint="eastAsia"/>
        </w:rPr>
        <w:t>数据</w:t>
      </w:r>
      <w:r w:rsidR="00ED53B2">
        <w:rPr>
          <w:rFonts w:hint="eastAsia"/>
        </w:rPr>
        <w:t>。</w:t>
      </w:r>
    </w:p>
    <w:p w14:paraId="7237FD75" w14:textId="77777777" w:rsidR="00F910AE" w:rsidRDefault="007B738D" w:rsidP="00B45840">
      <w:pPr>
        <w:pStyle w:val="3"/>
      </w:pPr>
      <w:r w:rsidRPr="00416C12">
        <w:rPr>
          <w:rFonts w:hint="eastAsia"/>
        </w:rPr>
        <w:t>矿</w:t>
      </w:r>
      <w:r w:rsidR="001A1B57">
        <w:rPr>
          <w:rFonts w:hint="eastAsia"/>
        </w:rPr>
        <w:t>床地质</w:t>
      </w:r>
      <w:r w:rsidR="003B0F61">
        <w:rPr>
          <w:rFonts w:hint="eastAsia"/>
        </w:rPr>
        <w:t>数据</w:t>
      </w:r>
    </w:p>
    <w:p w14:paraId="4ADFF30F" w14:textId="6C78D2B3" w:rsidR="007B738D" w:rsidRPr="00BB7A98" w:rsidRDefault="001A1B57" w:rsidP="00F910AE">
      <w:pPr>
        <w:ind w:firstLine="480"/>
      </w:pPr>
      <w:r w:rsidRPr="001A1B57">
        <w:rPr>
          <w:rFonts w:hint="eastAsia"/>
        </w:rPr>
        <w:t>地形地貌：地貌类型与要素、微地貌特征等</w:t>
      </w:r>
      <w:r>
        <w:rPr>
          <w:rFonts w:hint="eastAsia"/>
        </w:rPr>
        <w:t>；</w:t>
      </w:r>
      <w:r w:rsidRPr="001A1B57">
        <w:rPr>
          <w:rFonts w:hint="eastAsia"/>
        </w:rPr>
        <w:t>风化壳发育与保存：表土层、风化层厚度等</w:t>
      </w:r>
      <w:r>
        <w:rPr>
          <w:rFonts w:hint="eastAsia"/>
        </w:rPr>
        <w:t>；</w:t>
      </w:r>
      <w:r w:rsidRPr="001A1B57">
        <w:rPr>
          <w:rFonts w:hint="eastAsia"/>
        </w:rPr>
        <w:t>抗风化地质体：硅化带、夹石层、风化残留体等</w:t>
      </w:r>
      <w:r>
        <w:rPr>
          <w:rFonts w:hint="eastAsia"/>
        </w:rPr>
        <w:t>；</w:t>
      </w:r>
      <w:r w:rsidRPr="001A1B57">
        <w:rPr>
          <w:rFonts w:hint="eastAsia"/>
        </w:rPr>
        <w:t>冲</w:t>
      </w:r>
      <w:r w:rsidRPr="001A1B57">
        <w:rPr>
          <w:rFonts w:hint="eastAsia"/>
        </w:rPr>
        <w:t>/</w:t>
      </w:r>
      <w:r w:rsidRPr="001A1B57">
        <w:rPr>
          <w:rFonts w:hint="eastAsia"/>
        </w:rPr>
        <w:t>坡积层：沟谷冲（坡）积层</w:t>
      </w:r>
      <w:r>
        <w:rPr>
          <w:rFonts w:hint="eastAsia"/>
        </w:rPr>
        <w:t>；</w:t>
      </w:r>
      <w:r w:rsidRPr="001A1B57">
        <w:rPr>
          <w:rFonts w:hint="eastAsia"/>
        </w:rPr>
        <w:t>矿体赋存形态：赋存部位、范围、产状等</w:t>
      </w:r>
      <w:r>
        <w:rPr>
          <w:rFonts w:hint="eastAsia"/>
        </w:rPr>
        <w:t>；</w:t>
      </w:r>
      <w:r w:rsidRPr="001A1B57">
        <w:rPr>
          <w:rFonts w:hint="eastAsia"/>
        </w:rPr>
        <w:t>稀土赋存状态：稀土元素品位、轻重稀土配分、有害杂质种类与含量等</w:t>
      </w:r>
      <w:r>
        <w:rPr>
          <w:rFonts w:hint="eastAsia"/>
        </w:rPr>
        <w:t>；</w:t>
      </w:r>
      <w:r w:rsidRPr="001A1B57">
        <w:rPr>
          <w:rFonts w:hint="eastAsia"/>
        </w:rPr>
        <w:t>黏土矿物属性：黏土矿物种类、含量、分布等</w:t>
      </w:r>
      <w:r>
        <w:rPr>
          <w:rFonts w:hint="eastAsia"/>
        </w:rPr>
        <w:t>；</w:t>
      </w:r>
      <w:r w:rsidR="007B738D" w:rsidRPr="00416C12">
        <w:rPr>
          <w:rFonts w:hint="eastAsia"/>
        </w:rPr>
        <w:t>赋存部位、范围、数量、形态、产状等；</w:t>
      </w:r>
      <w:r w:rsidR="007B738D" w:rsidRPr="00C21DA5">
        <w:rPr>
          <w:rFonts w:hint="eastAsia"/>
        </w:rPr>
        <w:t>地形地貌：地貌类型、地貌要素、微地貌特征等</w:t>
      </w:r>
      <w:r w:rsidR="007B738D" w:rsidRPr="00416C12">
        <w:rPr>
          <w:rFonts w:hint="eastAsia"/>
        </w:rPr>
        <w:t>；</w:t>
      </w:r>
      <w:r w:rsidR="007B738D" w:rsidRPr="00C21DA5">
        <w:rPr>
          <w:rFonts w:hint="eastAsia"/>
        </w:rPr>
        <w:t>风化壳发育与保存：表土、风化层厚度</w:t>
      </w:r>
      <w:r w:rsidR="007B738D" w:rsidRPr="00416C12">
        <w:rPr>
          <w:rFonts w:hint="eastAsia"/>
        </w:rPr>
        <w:t>；</w:t>
      </w:r>
      <w:r w:rsidR="007B738D" w:rsidRPr="00C21DA5">
        <w:rPr>
          <w:rFonts w:hint="eastAsia"/>
        </w:rPr>
        <w:t>抗风化地质体：硅化带、夹石层、风化残留体等产状</w:t>
      </w:r>
      <w:r w:rsidR="007B738D" w:rsidRPr="00416C12">
        <w:rPr>
          <w:rFonts w:hint="eastAsia"/>
        </w:rPr>
        <w:t>；冲</w:t>
      </w:r>
      <w:r w:rsidR="007B738D" w:rsidRPr="00416C12">
        <w:rPr>
          <w:rFonts w:hint="eastAsia"/>
        </w:rPr>
        <w:t>/</w:t>
      </w:r>
      <w:r w:rsidR="007B738D" w:rsidRPr="00416C12">
        <w:rPr>
          <w:rFonts w:hint="eastAsia"/>
        </w:rPr>
        <w:t>坡积层：沟谷冲（坡）积层产状归为</w:t>
      </w:r>
      <w:r w:rsidR="007B738D" w:rsidRPr="00BB7A98">
        <w:rPr>
          <w:rFonts w:hint="eastAsia"/>
        </w:rPr>
        <w:t>矿体地质数据</w:t>
      </w:r>
      <w:r w:rsidR="007B738D" w:rsidRPr="00416C12">
        <w:rPr>
          <w:rFonts w:hint="eastAsia"/>
        </w:rPr>
        <w:t>。</w:t>
      </w:r>
    </w:p>
    <w:p w14:paraId="3683901B" w14:textId="26FF215F" w:rsidR="00F910AE" w:rsidRDefault="001A1B57" w:rsidP="001740F7">
      <w:pPr>
        <w:pStyle w:val="3"/>
      </w:pPr>
      <w:r>
        <w:rPr>
          <w:rFonts w:hint="eastAsia"/>
        </w:rPr>
        <w:t>水文地质</w:t>
      </w:r>
      <w:r w:rsidR="003B0F61">
        <w:rPr>
          <w:rFonts w:hint="eastAsia"/>
        </w:rPr>
        <w:t>数据</w:t>
      </w:r>
    </w:p>
    <w:p w14:paraId="0C7C6576" w14:textId="73704E95" w:rsidR="007B738D" w:rsidRPr="00416C12" w:rsidRDefault="001A1B57" w:rsidP="00F910AE">
      <w:pPr>
        <w:ind w:firstLine="480"/>
      </w:pPr>
      <w:r w:rsidRPr="001A1B57">
        <w:rPr>
          <w:rFonts w:hint="eastAsia"/>
        </w:rPr>
        <w:t>地下水：赋存层位、补给、径流、排泄等</w:t>
      </w:r>
      <w:r>
        <w:rPr>
          <w:rFonts w:hint="eastAsia"/>
        </w:rPr>
        <w:t>；</w:t>
      </w:r>
      <w:r w:rsidRPr="001A1B57">
        <w:rPr>
          <w:rFonts w:hint="eastAsia"/>
        </w:rPr>
        <w:t>大气降水：降水量、时间、强度、季节性等</w:t>
      </w:r>
      <w:r>
        <w:rPr>
          <w:rFonts w:hint="eastAsia"/>
        </w:rPr>
        <w:t>；</w:t>
      </w:r>
      <w:r w:rsidRPr="001A1B57">
        <w:rPr>
          <w:rFonts w:hint="eastAsia"/>
        </w:rPr>
        <w:t>地表水：分布位置、汇水面积、水位、流速等</w:t>
      </w:r>
      <w:r>
        <w:rPr>
          <w:rFonts w:hint="eastAsia"/>
        </w:rPr>
        <w:t>；</w:t>
      </w:r>
      <w:r w:rsidRPr="001A1B57">
        <w:rPr>
          <w:rFonts w:hint="eastAsia"/>
        </w:rPr>
        <w:t>渗透性：各地层渗透系数</w:t>
      </w:r>
      <w:r>
        <w:rPr>
          <w:rFonts w:hint="eastAsia"/>
        </w:rPr>
        <w:t>；</w:t>
      </w:r>
      <w:r w:rsidRPr="001A1B57">
        <w:rPr>
          <w:rFonts w:hint="eastAsia"/>
        </w:rPr>
        <w:t>构造破碎带：富水性与导水性</w:t>
      </w:r>
      <w:r>
        <w:rPr>
          <w:rFonts w:hint="eastAsia"/>
        </w:rPr>
        <w:t>；</w:t>
      </w:r>
      <w:r w:rsidRPr="001A1B57">
        <w:rPr>
          <w:rFonts w:hint="eastAsia"/>
        </w:rPr>
        <w:t>供水水源：水量、水质及利用条件</w:t>
      </w:r>
      <w:r>
        <w:rPr>
          <w:rFonts w:hint="eastAsia"/>
        </w:rPr>
        <w:t>。</w:t>
      </w:r>
    </w:p>
    <w:p w14:paraId="02DEC4E6" w14:textId="52F5F8C4" w:rsidR="00F910AE" w:rsidRDefault="001A1B57" w:rsidP="00F72334">
      <w:pPr>
        <w:pStyle w:val="3"/>
      </w:pPr>
      <w:r>
        <w:rPr>
          <w:rFonts w:hint="eastAsia"/>
        </w:rPr>
        <w:t>工程地质</w:t>
      </w:r>
      <w:r w:rsidR="003B0F61">
        <w:rPr>
          <w:rFonts w:hint="eastAsia"/>
        </w:rPr>
        <w:t>数据</w:t>
      </w:r>
    </w:p>
    <w:p w14:paraId="1B4D1FA2" w14:textId="588281C0" w:rsidR="007B738D" w:rsidRPr="00416C12" w:rsidRDefault="009F3F3D" w:rsidP="009F3F3D">
      <w:pPr>
        <w:ind w:firstLine="480"/>
      </w:pPr>
      <w:r w:rsidRPr="009F3F3D">
        <w:rPr>
          <w:rFonts w:hint="eastAsia"/>
        </w:rPr>
        <w:t>岩石物化属性：产状、岩性、结构、分布、物理力学及水理性等</w:t>
      </w:r>
      <w:r>
        <w:rPr>
          <w:rFonts w:hint="eastAsia"/>
        </w:rPr>
        <w:t>；</w:t>
      </w:r>
      <w:r w:rsidRPr="009F3F3D">
        <w:rPr>
          <w:rFonts w:hint="eastAsia"/>
        </w:rPr>
        <w:t>岩石颗粒属性：颗粒</w:t>
      </w:r>
      <w:r w:rsidRPr="009F3F3D">
        <w:rPr>
          <w:rFonts w:hint="eastAsia"/>
        </w:rPr>
        <w:lastRenderedPageBreak/>
        <w:t>成分、粒级、含量及分布等</w:t>
      </w:r>
      <w:r>
        <w:rPr>
          <w:rFonts w:hint="eastAsia"/>
        </w:rPr>
        <w:t>；</w:t>
      </w:r>
      <w:r w:rsidRPr="009F3F3D">
        <w:rPr>
          <w:rFonts w:hint="eastAsia"/>
        </w:rPr>
        <w:t>矿区构造部位：破碎带产状、结构面级别、数量规模等</w:t>
      </w:r>
      <w:r>
        <w:rPr>
          <w:rFonts w:hint="eastAsia"/>
        </w:rPr>
        <w:t>；</w:t>
      </w:r>
      <w:r w:rsidRPr="009F3F3D">
        <w:rPr>
          <w:rFonts w:hint="eastAsia"/>
        </w:rPr>
        <w:t>矿体底板特征：完整程度、产状、起伏状况等</w:t>
      </w:r>
      <w:r>
        <w:rPr>
          <w:rFonts w:hint="eastAsia"/>
        </w:rPr>
        <w:t>。</w:t>
      </w:r>
    </w:p>
    <w:p w14:paraId="155C9AFF" w14:textId="77777777" w:rsidR="00F910AE" w:rsidRDefault="001A1B57" w:rsidP="00ED53B2">
      <w:pPr>
        <w:pStyle w:val="3"/>
      </w:pPr>
      <w:r>
        <w:rPr>
          <w:rFonts w:hint="eastAsia"/>
        </w:rPr>
        <w:t>环境地质数据</w:t>
      </w:r>
    </w:p>
    <w:p w14:paraId="6EDF7194" w14:textId="2B908F90" w:rsidR="002F3D5A" w:rsidRDefault="00F910AE" w:rsidP="00F910AE">
      <w:pPr>
        <w:ind w:firstLine="480"/>
      </w:pPr>
      <w:r w:rsidRPr="00F910AE">
        <w:rPr>
          <w:rFonts w:hint="eastAsia"/>
        </w:rPr>
        <w:t>矿区水质：地表水、地下水、工艺循环水、外排水等</w:t>
      </w:r>
      <w:r>
        <w:rPr>
          <w:rFonts w:hint="eastAsia"/>
        </w:rPr>
        <w:t>；</w:t>
      </w:r>
      <w:r w:rsidRPr="00F910AE">
        <w:rPr>
          <w:rFonts w:hint="eastAsia"/>
        </w:rPr>
        <w:t>有害物质：重金属元素、放射线核素等</w:t>
      </w:r>
      <w:r>
        <w:rPr>
          <w:rFonts w:hint="eastAsia"/>
        </w:rPr>
        <w:t>；</w:t>
      </w:r>
      <w:r w:rsidRPr="00F910AE">
        <w:rPr>
          <w:rFonts w:hint="eastAsia"/>
        </w:rPr>
        <w:t>地质灾害区：潜在或已发生滑坡、泥石流、地表塌陷等灾害区</w:t>
      </w:r>
      <w:r>
        <w:rPr>
          <w:rFonts w:hint="eastAsia"/>
        </w:rPr>
        <w:t>；</w:t>
      </w:r>
      <w:r w:rsidRPr="00F910AE">
        <w:rPr>
          <w:rFonts w:hint="eastAsia"/>
        </w:rPr>
        <w:t>经济作物与自然保护区：经济作物、林地、自然保护区</w:t>
      </w:r>
      <w:r>
        <w:rPr>
          <w:rFonts w:hint="eastAsia"/>
        </w:rPr>
        <w:t>；</w:t>
      </w:r>
      <w:r w:rsidRPr="00F910AE">
        <w:rPr>
          <w:rFonts w:hint="eastAsia"/>
        </w:rPr>
        <w:t>地震资料：构造活动特征、区域稳定性（如有）</w:t>
      </w:r>
      <w:r w:rsidR="001A1B57">
        <w:rPr>
          <w:rFonts w:hint="eastAsia"/>
        </w:rPr>
        <w:t>。</w:t>
      </w:r>
    </w:p>
    <w:p w14:paraId="31963D4A" w14:textId="77777777" w:rsidR="00582340" w:rsidRDefault="00582340" w:rsidP="00123796">
      <w:pPr>
        <w:pStyle w:val="3"/>
      </w:pPr>
      <w:r>
        <w:rPr>
          <w:rFonts w:hint="eastAsia"/>
        </w:rPr>
        <w:t>数据库构建</w:t>
      </w:r>
    </w:p>
    <w:p w14:paraId="49449AE6" w14:textId="0FCA64BD" w:rsidR="00123796" w:rsidRPr="00123796" w:rsidRDefault="00123796" w:rsidP="00582340">
      <w:pPr>
        <w:ind w:firstLine="480"/>
      </w:pPr>
      <w:r w:rsidRPr="00ED53B2">
        <w:rPr>
          <w:rFonts w:hint="eastAsia"/>
        </w:rPr>
        <w:t>将所有勘查</w:t>
      </w:r>
      <w:r>
        <w:rPr>
          <w:rFonts w:hint="eastAsia"/>
        </w:rPr>
        <w:t>数据</w:t>
      </w:r>
      <w:r w:rsidR="00546479">
        <w:rPr>
          <w:rFonts w:hint="eastAsia"/>
        </w:rPr>
        <w:t>按照类型、功能、来源</w:t>
      </w:r>
      <w:r w:rsidRPr="00ED53B2">
        <w:rPr>
          <w:rFonts w:hint="eastAsia"/>
        </w:rPr>
        <w:t>进行分类汇总，</w:t>
      </w:r>
      <w:r w:rsidR="00546479">
        <w:rPr>
          <w:rFonts w:hint="eastAsia"/>
        </w:rPr>
        <w:t>并</w:t>
      </w:r>
      <w:r w:rsidRPr="00ED53B2">
        <w:rPr>
          <w:rFonts w:hint="eastAsia"/>
        </w:rPr>
        <w:t>构建原始数据库</w:t>
      </w:r>
      <w:r>
        <w:rPr>
          <w:rFonts w:hint="eastAsia"/>
        </w:rPr>
        <w:t>、</w:t>
      </w:r>
      <w:r w:rsidRPr="00ED53B2">
        <w:rPr>
          <w:rFonts w:hint="eastAsia"/>
        </w:rPr>
        <w:t>基础数据库</w:t>
      </w:r>
      <w:r>
        <w:rPr>
          <w:rFonts w:hint="eastAsia"/>
        </w:rPr>
        <w:t>和成果数据库。</w:t>
      </w:r>
    </w:p>
    <w:p w14:paraId="25D8B1C9" w14:textId="0D7D4237" w:rsidR="00E96072" w:rsidRPr="00416C12" w:rsidRDefault="0054063F" w:rsidP="007D29D3">
      <w:pPr>
        <w:pStyle w:val="2"/>
      </w:pPr>
      <w:bookmarkStart w:id="27" w:name="_Toc218764942"/>
      <w:r>
        <w:rPr>
          <w:rFonts w:hint="eastAsia"/>
        </w:rPr>
        <w:t>建模数据</w:t>
      </w:r>
      <w:r w:rsidR="00ED53B2">
        <w:rPr>
          <w:rFonts w:hint="eastAsia"/>
        </w:rPr>
        <w:t>要求</w:t>
      </w:r>
      <w:bookmarkEnd w:id="27"/>
    </w:p>
    <w:p w14:paraId="16CC6FC0" w14:textId="7824BC60" w:rsidR="00E96072" w:rsidRPr="00416C12" w:rsidRDefault="003173B1" w:rsidP="00761FA0">
      <w:pPr>
        <w:pStyle w:val="3"/>
      </w:pPr>
      <w:bookmarkStart w:id="28" w:name="_Toc202220102"/>
      <w:r w:rsidRPr="00416C12">
        <w:rPr>
          <w:rFonts w:hint="eastAsia"/>
        </w:rPr>
        <w:t>稀土矿三维建模所采用的各类地质矿产勘查资料的取得及综合整理</w:t>
      </w:r>
      <w:r w:rsidR="002431DB" w:rsidRPr="00416C12">
        <w:rPr>
          <w:rFonts w:hint="eastAsia"/>
        </w:rPr>
        <w:t>，</w:t>
      </w:r>
      <w:r w:rsidRPr="00416C12">
        <w:rPr>
          <w:rFonts w:hint="eastAsia"/>
        </w:rPr>
        <w:t>都应符合</w:t>
      </w:r>
      <w:r w:rsidRPr="00416C12">
        <w:t>GB/T 33444</w:t>
      </w:r>
      <w:r w:rsidRPr="00416C12">
        <w:rPr>
          <w:rFonts w:hint="eastAsia"/>
        </w:rPr>
        <w:t>和</w:t>
      </w:r>
      <w:r w:rsidRPr="00416C12">
        <w:rPr>
          <w:rFonts w:hint="eastAsia"/>
        </w:rPr>
        <w:t xml:space="preserve"> </w:t>
      </w:r>
      <w:r w:rsidRPr="00416C12">
        <w:t>DZ/T 0078</w:t>
      </w:r>
      <w:r w:rsidR="005D6EAD" w:rsidRPr="00416C12">
        <w:rPr>
          <w:rFonts w:hint="eastAsia"/>
        </w:rPr>
        <w:t>、</w:t>
      </w:r>
      <w:r w:rsidRPr="00416C12">
        <w:t>DZ/T 0079</w:t>
      </w:r>
      <w:r w:rsidRPr="00416C12">
        <w:rPr>
          <w:rFonts w:hint="eastAsia"/>
        </w:rPr>
        <w:t>的要求。</w:t>
      </w:r>
      <w:bookmarkEnd w:id="28"/>
    </w:p>
    <w:p w14:paraId="3BE7D18C" w14:textId="20E1A618" w:rsidR="00E96072" w:rsidRPr="00416C12" w:rsidRDefault="00633D35" w:rsidP="00761FA0">
      <w:pPr>
        <w:pStyle w:val="3"/>
      </w:pPr>
      <w:bookmarkStart w:id="29" w:name="_Toc202220103"/>
      <w:r w:rsidRPr="00416C12">
        <w:rPr>
          <w:rFonts w:hint="eastAsia"/>
        </w:rPr>
        <w:t>稀土矿三维建模</w:t>
      </w:r>
      <w:r w:rsidR="003173B1" w:rsidRPr="00416C12">
        <w:rPr>
          <w:rFonts w:hint="eastAsia"/>
        </w:rPr>
        <w:t>的</w:t>
      </w:r>
      <w:r w:rsidR="00F057EA" w:rsidRPr="00416C12">
        <w:rPr>
          <w:rFonts w:hint="eastAsia"/>
        </w:rPr>
        <w:t>平面</w:t>
      </w:r>
      <w:r w:rsidR="003173B1" w:rsidRPr="00416C12">
        <w:rPr>
          <w:rFonts w:hint="eastAsia"/>
        </w:rPr>
        <w:t>范围不应小于矿区实际勘查范围或稀土矿床的分布范围</w:t>
      </w:r>
      <w:r w:rsidR="00F057EA" w:rsidRPr="00416C12">
        <w:rPr>
          <w:rFonts w:hint="eastAsia"/>
        </w:rPr>
        <w:t>，剖面范围</w:t>
      </w:r>
      <w:r w:rsidR="004E4090" w:rsidRPr="00416C12">
        <w:rPr>
          <w:rFonts w:hint="eastAsia"/>
        </w:rPr>
        <w:t>不</w:t>
      </w:r>
      <w:r w:rsidR="00F057EA" w:rsidRPr="00416C12">
        <w:rPr>
          <w:rFonts w:hint="eastAsia"/>
        </w:rPr>
        <w:t>应</w:t>
      </w:r>
      <w:r w:rsidR="004E4090" w:rsidRPr="00416C12">
        <w:rPr>
          <w:rFonts w:hint="eastAsia"/>
        </w:rPr>
        <w:t>小于</w:t>
      </w:r>
      <w:r w:rsidR="00F057EA" w:rsidRPr="00416C12">
        <w:rPr>
          <w:rFonts w:hint="eastAsia"/>
        </w:rPr>
        <w:t>表土腐殖层至</w:t>
      </w:r>
      <w:r w:rsidR="009E4FAA" w:rsidRPr="00416C12">
        <w:rPr>
          <w:rFonts w:hint="eastAsia"/>
        </w:rPr>
        <w:t>矿体</w:t>
      </w:r>
      <w:r w:rsidRPr="00416C12">
        <w:rPr>
          <w:rFonts w:hint="eastAsia"/>
        </w:rPr>
        <w:t>底</w:t>
      </w:r>
      <w:r w:rsidR="00F057EA" w:rsidRPr="00416C12">
        <w:rPr>
          <w:rFonts w:hint="eastAsia"/>
        </w:rPr>
        <w:t>板</w:t>
      </w:r>
      <w:r w:rsidR="004E4090" w:rsidRPr="00416C12">
        <w:rPr>
          <w:rFonts w:hint="eastAsia"/>
        </w:rPr>
        <w:t>的深度范围</w:t>
      </w:r>
      <w:r w:rsidR="003173B1" w:rsidRPr="00416C12">
        <w:rPr>
          <w:rFonts w:hint="eastAsia"/>
        </w:rPr>
        <w:t>。建模范围应在平面上以拐点的地理坐标形式标定</w:t>
      </w:r>
      <w:r w:rsidR="002431DB" w:rsidRPr="00416C12">
        <w:rPr>
          <w:rFonts w:hint="eastAsia"/>
        </w:rPr>
        <w:t>，</w:t>
      </w:r>
      <w:r w:rsidR="003173B1" w:rsidRPr="00416C12">
        <w:rPr>
          <w:rFonts w:hint="eastAsia"/>
        </w:rPr>
        <w:t>剖面上以海拔高程标定</w:t>
      </w:r>
      <w:r w:rsidR="002431DB" w:rsidRPr="00416C12">
        <w:rPr>
          <w:rFonts w:hint="eastAsia"/>
        </w:rPr>
        <w:t>，</w:t>
      </w:r>
      <w:r w:rsidR="003173B1" w:rsidRPr="00416C12">
        <w:rPr>
          <w:rFonts w:hint="eastAsia"/>
        </w:rPr>
        <w:t>都应符合</w:t>
      </w:r>
      <w:r w:rsidR="003F182D" w:rsidRPr="00416C12">
        <w:t>GB/T 20257</w:t>
      </w:r>
      <w:r w:rsidR="003173B1" w:rsidRPr="00416C12">
        <w:rPr>
          <w:rFonts w:hint="eastAsia"/>
        </w:rPr>
        <w:t>的要求。</w:t>
      </w:r>
      <w:bookmarkEnd w:id="29"/>
    </w:p>
    <w:p w14:paraId="6B1DFF18" w14:textId="6A92C7D6" w:rsidR="002F3D5A" w:rsidRDefault="00A04B01" w:rsidP="0054063F">
      <w:pPr>
        <w:pStyle w:val="3"/>
      </w:pPr>
      <w:bookmarkStart w:id="30" w:name="_Toc202220104"/>
      <w:r w:rsidRPr="00416C12">
        <w:rPr>
          <w:rFonts w:hint="eastAsia"/>
        </w:rPr>
        <w:t>应根据国家相关要求和矿区测量实际情况</w:t>
      </w:r>
      <w:r w:rsidR="002431DB" w:rsidRPr="00416C12">
        <w:rPr>
          <w:rFonts w:hint="eastAsia"/>
        </w:rPr>
        <w:t>，</w:t>
      </w:r>
      <w:r w:rsidR="00933ADA" w:rsidRPr="00416C12">
        <w:rPr>
          <w:rFonts w:hint="eastAsia"/>
        </w:rPr>
        <w:t>建模采用国家大地坐标</w:t>
      </w:r>
      <w:bookmarkStart w:id="31" w:name="_Hlk205795547"/>
      <w:r w:rsidR="00933ADA" w:rsidRPr="00416C12">
        <w:rPr>
          <w:rFonts w:hint="eastAsia"/>
        </w:rPr>
        <w:t>CGCS2000</w:t>
      </w:r>
      <w:bookmarkEnd w:id="31"/>
      <w:r w:rsidR="00512E38" w:rsidRPr="00416C12">
        <w:rPr>
          <w:rFonts w:hint="eastAsia"/>
        </w:rPr>
        <w:t>坐标系统</w:t>
      </w:r>
      <w:r w:rsidRPr="00416C12">
        <w:rPr>
          <w:rFonts w:hint="eastAsia"/>
        </w:rPr>
        <w:t>和投影参数</w:t>
      </w:r>
      <w:r w:rsidR="002431DB" w:rsidRPr="00416C12">
        <w:rPr>
          <w:rFonts w:hint="eastAsia"/>
        </w:rPr>
        <w:t>，</w:t>
      </w:r>
      <w:r w:rsidRPr="00416C12">
        <w:rPr>
          <w:rFonts w:hint="eastAsia"/>
        </w:rPr>
        <w:t>后续的数据处理和数据集市构建、三维地质模型构建</w:t>
      </w:r>
      <w:r w:rsidR="002431DB" w:rsidRPr="00416C12">
        <w:rPr>
          <w:rFonts w:hint="eastAsia"/>
        </w:rPr>
        <w:t>，</w:t>
      </w:r>
      <w:r w:rsidRPr="00416C12">
        <w:rPr>
          <w:rFonts w:hint="eastAsia"/>
        </w:rPr>
        <w:t>都需要将空间数据转换为统一的坐标系统和投影方式。</w:t>
      </w:r>
      <w:bookmarkEnd w:id="30"/>
    </w:p>
    <w:p w14:paraId="0F39C722" w14:textId="3BAEB477" w:rsidR="00E96072" w:rsidRPr="00416C12" w:rsidRDefault="00A04B01" w:rsidP="007D29D3">
      <w:pPr>
        <w:pStyle w:val="2"/>
      </w:pPr>
      <w:bookmarkStart w:id="32" w:name="_Toc216206857"/>
      <w:bookmarkStart w:id="33" w:name="_Toc216207578"/>
      <w:bookmarkStart w:id="34" w:name="_Toc218764943"/>
      <w:bookmarkEnd w:id="32"/>
      <w:bookmarkEnd w:id="33"/>
      <w:r w:rsidRPr="00416C12">
        <w:rPr>
          <w:rFonts w:hint="eastAsia"/>
        </w:rPr>
        <w:t>主题数据集市</w:t>
      </w:r>
      <w:bookmarkEnd w:id="34"/>
    </w:p>
    <w:p w14:paraId="590EA1BB" w14:textId="702CF52B" w:rsidR="00BB7A98" w:rsidRPr="00416C12" w:rsidRDefault="00A04B01" w:rsidP="003B0F61">
      <w:pPr>
        <w:ind w:firstLine="480"/>
      </w:pPr>
      <w:r w:rsidRPr="00416C12">
        <w:rPr>
          <w:rFonts w:hint="eastAsia"/>
        </w:rPr>
        <w:t>按照三维地质建模主题的需求</w:t>
      </w:r>
      <w:r w:rsidR="002431DB" w:rsidRPr="00416C12">
        <w:rPr>
          <w:rFonts w:hint="eastAsia"/>
        </w:rPr>
        <w:t>，</w:t>
      </w:r>
      <w:r w:rsidRPr="00416C12">
        <w:rPr>
          <w:rFonts w:hint="eastAsia"/>
        </w:rPr>
        <w:t>从</w:t>
      </w:r>
      <w:r w:rsidR="00CC19BD">
        <w:rPr>
          <w:rFonts w:hint="eastAsia"/>
        </w:rPr>
        <w:t>数据仓</w:t>
      </w:r>
      <w:r w:rsidRPr="00416C12">
        <w:rPr>
          <w:rFonts w:hint="eastAsia"/>
        </w:rPr>
        <w:t>库中</w:t>
      </w:r>
      <w:r w:rsidR="00CC19BD">
        <w:rPr>
          <w:rFonts w:hint="eastAsia"/>
        </w:rPr>
        <w:t>，</w:t>
      </w:r>
      <w:r w:rsidRPr="00416C12">
        <w:rPr>
          <w:rFonts w:hint="eastAsia"/>
        </w:rPr>
        <w:t>按照一定方式和规则检索并抽取拟用于三维地质建模的空间数据和属性数据</w:t>
      </w:r>
      <w:r w:rsidR="001A1B57">
        <w:rPr>
          <w:rFonts w:hint="eastAsia"/>
        </w:rPr>
        <w:t>，</w:t>
      </w:r>
      <w:r w:rsidR="003B0F61">
        <w:rPr>
          <w:rFonts w:hint="eastAsia"/>
        </w:rPr>
        <w:t>主要包括：</w:t>
      </w:r>
      <w:r w:rsidR="001A1B57">
        <w:rPr>
          <w:rFonts w:hint="eastAsia"/>
        </w:rPr>
        <w:t>矿床地质、水文地质</w:t>
      </w:r>
      <w:r w:rsidR="003B0F61">
        <w:rPr>
          <w:rFonts w:hint="eastAsia"/>
        </w:rPr>
        <w:t>、</w:t>
      </w:r>
      <w:r w:rsidR="001A1B57">
        <w:rPr>
          <w:rFonts w:hint="eastAsia"/>
        </w:rPr>
        <w:t>工程地质以及环境地质等</w:t>
      </w:r>
      <w:r w:rsidR="003B0F61">
        <w:rPr>
          <w:rFonts w:hint="eastAsia"/>
        </w:rPr>
        <w:t>数据</w:t>
      </w:r>
      <w:r w:rsidR="001A1B57">
        <w:rPr>
          <w:rFonts w:hint="eastAsia"/>
        </w:rPr>
        <w:t>。</w:t>
      </w:r>
    </w:p>
    <w:p w14:paraId="3D2A3321" w14:textId="792EDF28" w:rsidR="00E96072" w:rsidRPr="00416C12" w:rsidRDefault="00450A5B" w:rsidP="00761FA0">
      <w:pPr>
        <w:pStyle w:val="3"/>
      </w:pPr>
      <w:r w:rsidRPr="00416C12">
        <w:rPr>
          <w:rFonts w:hint="eastAsia"/>
        </w:rPr>
        <w:t>数据标准化</w:t>
      </w:r>
    </w:p>
    <w:p w14:paraId="16F85FB8" w14:textId="0E72C29D" w:rsidR="00E96072" w:rsidRPr="00416C12" w:rsidRDefault="00A04B01" w:rsidP="00C94D60">
      <w:pPr>
        <w:pStyle w:val="aff6"/>
        <w:numPr>
          <w:ilvl w:val="0"/>
          <w:numId w:val="22"/>
        </w:numPr>
        <w:ind w:firstLineChars="0"/>
      </w:pPr>
      <w:r w:rsidRPr="00416C12">
        <w:rPr>
          <w:rFonts w:hint="eastAsia"/>
        </w:rPr>
        <w:t>对于从原始数据库抽取的纸质图件资料</w:t>
      </w:r>
      <w:r w:rsidR="002431DB" w:rsidRPr="00416C12">
        <w:rPr>
          <w:rFonts w:hint="eastAsia"/>
        </w:rPr>
        <w:t>，</w:t>
      </w:r>
      <w:r w:rsidR="00ED53B2">
        <w:rPr>
          <w:rFonts w:hint="eastAsia"/>
        </w:rPr>
        <w:t>按照</w:t>
      </w:r>
      <w:r w:rsidR="00ED53B2" w:rsidRPr="00416C12">
        <w:t>DZ/T0078</w:t>
      </w:r>
      <w:r w:rsidR="00ED53B2" w:rsidRPr="00416C12">
        <w:rPr>
          <w:rFonts w:hint="eastAsia"/>
        </w:rPr>
        <w:t>的要求</w:t>
      </w:r>
      <w:r w:rsidRPr="00416C12">
        <w:rPr>
          <w:rFonts w:hint="eastAsia"/>
        </w:rPr>
        <w:t>进行数字化</w:t>
      </w:r>
      <w:r w:rsidR="00AF2DF6" w:rsidRPr="00416C12">
        <w:rPr>
          <w:rFonts w:hint="eastAsia"/>
        </w:rPr>
        <w:t>和几何校正</w:t>
      </w:r>
      <w:r w:rsidRPr="00416C12">
        <w:rPr>
          <w:rFonts w:hint="eastAsia"/>
        </w:rPr>
        <w:t>。</w:t>
      </w:r>
    </w:p>
    <w:p w14:paraId="517CCA71" w14:textId="30F86314" w:rsidR="00E96072" w:rsidRPr="00416C12" w:rsidRDefault="00A04B01" w:rsidP="00C94D60">
      <w:pPr>
        <w:pStyle w:val="aff6"/>
        <w:numPr>
          <w:ilvl w:val="0"/>
          <w:numId w:val="22"/>
        </w:numPr>
        <w:ind w:firstLineChars="0"/>
      </w:pPr>
      <w:r w:rsidRPr="00416C12">
        <w:rPr>
          <w:rFonts w:hint="eastAsia"/>
        </w:rPr>
        <w:t>对于文字记录或测试表格等属性数据</w:t>
      </w:r>
      <w:r w:rsidR="002431DB" w:rsidRPr="00416C12">
        <w:rPr>
          <w:rFonts w:hint="eastAsia"/>
        </w:rPr>
        <w:t>，</w:t>
      </w:r>
      <w:r w:rsidRPr="00416C12">
        <w:rPr>
          <w:rFonts w:hint="eastAsia"/>
        </w:rPr>
        <w:t>需要按照其性质和来源进行系统的整理、</w:t>
      </w:r>
      <w:r w:rsidR="007D2450" w:rsidRPr="00416C12">
        <w:rPr>
          <w:rFonts w:hint="eastAsia"/>
        </w:rPr>
        <w:t>清洗和</w:t>
      </w:r>
      <w:r w:rsidRPr="00416C12">
        <w:rPr>
          <w:rFonts w:hint="eastAsia"/>
        </w:rPr>
        <w:t>分类</w:t>
      </w:r>
      <w:r w:rsidR="002431DB" w:rsidRPr="00416C12">
        <w:rPr>
          <w:rFonts w:hint="eastAsia"/>
        </w:rPr>
        <w:t>，</w:t>
      </w:r>
      <w:r w:rsidRPr="00416C12">
        <w:rPr>
          <w:rFonts w:hint="eastAsia"/>
        </w:rPr>
        <w:t>并进行规范化</w:t>
      </w:r>
      <w:r w:rsidR="007D2450">
        <w:rPr>
          <w:rFonts w:hint="eastAsia"/>
        </w:rPr>
        <w:t>和结构化</w:t>
      </w:r>
      <w:r w:rsidRPr="00416C12">
        <w:rPr>
          <w:rFonts w:hint="eastAsia"/>
        </w:rPr>
        <w:t>。</w:t>
      </w:r>
    </w:p>
    <w:p w14:paraId="3B6F3E86" w14:textId="332E1A75" w:rsidR="00E96072" w:rsidRPr="00416C12" w:rsidRDefault="00A04B01" w:rsidP="00C94D60">
      <w:pPr>
        <w:pStyle w:val="aff6"/>
        <w:numPr>
          <w:ilvl w:val="0"/>
          <w:numId w:val="22"/>
        </w:numPr>
        <w:ind w:firstLineChars="0"/>
      </w:pPr>
      <w:r w:rsidRPr="00416C12">
        <w:rPr>
          <w:rFonts w:hint="eastAsia"/>
        </w:rPr>
        <w:t>对其多源数据解释标准化</w:t>
      </w:r>
      <w:r w:rsidR="002431DB" w:rsidRPr="00416C12">
        <w:rPr>
          <w:rFonts w:hint="eastAsia"/>
        </w:rPr>
        <w:t>，</w:t>
      </w:r>
      <w:r w:rsidRPr="00416C12">
        <w:rPr>
          <w:rFonts w:hint="eastAsia"/>
        </w:rPr>
        <w:t>对数据之间的联系进行完整性、一致性描述。</w:t>
      </w:r>
    </w:p>
    <w:p w14:paraId="35BE5C9E" w14:textId="2D1F779C" w:rsidR="00E96072" w:rsidRPr="00416C12" w:rsidRDefault="00A04B01" w:rsidP="00C94D60">
      <w:pPr>
        <w:pStyle w:val="aff6"/>
        <w:numPr>
          <w:ilvl w:val="0"/>
          <w:numId w:val="22"/>
        </w:numPr>
        <w:ind w:firstLineChars="0"/>
      </w:pPr>
      <w:r w:rsidRPr="00416C12">
        <w:rPr>
          <w:rFonts w:hint="eastAsia"/>
        </w:rPr>
        <w:t>对各种平面地质图、勘查线素描图、物探地质解释剖面图、钻孔柱状图等</w:t>
      </w:r>
      <w:r w:rsidR="002431DB" w:rsidRPr="00416C12">
        <w:rPr>
          <w:rFonts w:hint="eastAsia"/>
        </w:rPr>
        <w:t>，</w:t>
      </w:r>
      <w:r w:rsidRPr="00416C12">
        <w:rPr>
          <w:rFonts w:hint="eastAsia"/>
        </w:rPr>
        <w:t>进行分层处理</w:t>
      </w:r>
      <w:r w:rsidR="007D2450">
        <w:rPr>
          <w:rFonts w:hint="eastAsia"/>
        </w:rPr>
        <w:t>和空间对齐</w:t>
      </w:r>
      <w:r w:rsidR="002431DB" w:rsidRPr="00416C12">
        <w:rPr>
          <w:rFonts w:hint="eastAsia"/>
        </w:rPr>
        <w:t>，</w:t>
      </w:r>
      <w:r w:rsidR="007D2450">
        <w:rPr>
          <w:rFonts w:hint="eastAsia"/>
        </w:rPr>
        <w:t>统一为</w:t>
      </w:r>
      <w:r w:rsidR="004E4090" w:rsidRPr="00416C12">
        <w:t>CGCS2000</w:t>
      </w:r>
      <w:r w:rsidRPr="00416C12">
        <w:rPr>
          <w:rFonts w:hint="eastAsia"/>
        </w:rPr>
        <w:t>空间坐标系和</w:t>
      </w:r>
      <w:r w:rsidR="00605245" w:rsidRPr="00416C12">
        <w:t>1985</w:t>
      </w:r>
      <w:r w:rsidR="00605245" w:rsidRPr="00416C12">
        <w:rPr>
          <w:rFonts w:hint="eastAsia"/>
        </w:rPr>
        <w:t>国家</w:t>
      </w:r>
      <w:r w:rsidRPr="00416C12">
        <w:rPr>
          <w:rFonts w:hint="eastAsia"/>
        </w:rPr>
        <w:t>高程</w:t>
      </w:r>
      <w:r w:rsidR="00605245" w:rsidRPr="00416C12">
        <w:rPr>
          <w:rFonts w:hint="eastAsia"/>
        </w:rPr>
        <w:t>基准</w:t>
      </w:r>
      <w:r w:rsidRPr="00416C12">
        <w:rPr>
          <w:rFonts w:hint="eastAsia"/>
        </w:rPr>
        <w:t>。</w:t>
      </w:r>
    </w:p>
    <w:p w14:paraId="62F3ED3E" w14:textId="2B65DF41" w:rsidR="00E96072" w:rsidRDefault="00A04B01" w:rsidP="00C94D60">
      <w:pPr>
        <w:pStyle w:val="aff6"/>
        <w:numPr>
          <w:ilvl w:val="0"/>
          <w:numId w:val="22"/>
        </w:numPr>
        <w:ind w:firstLineChars="0"/>
      </w:pPr>
      <w:r w:rsidRPr="00416C12">
        <w:rPr>
          <w:rFonts w:hint="eastAsia"/>
        </w:rPr>
        <w:lastRenderedPageBreak/>
        <w:t>对</w:t>
      </w:r>
      <w:r w:rsidR="0087195A" w:rsidRPr="00416C12">
        <w:rPr>
          <w:rFonts w:hint="eastAsia"/>
        </w:rPr>
        <w:t>重要地质界限</w:t>
      </w:r>
      <w:r w:rsidRPr="00416C12">
        <w:rPr>
          <w:rFonts w:hint="eastAsia"/>
        </w:rPr>
        <w:t>进行识别、解释、描述和定位等处理。</w:t>
      </w:r>
      <w:r w:rsidR="007D2450">
        <w:rPr>
          <w:rFonts w:hint="eastAsia"/>
        </w:rPr>
        <w:t>对于</w:t>
      </w:r>
      <w:r w:rsidR="007D2450" w:rsidRPr="00416C12">
        <w:rPr>
          <w:rFonts w:hint="eastAsia"/>
        </w:rPr>
        <w:t>剖面图</w:t>
      </w:r>
      <w:r w:rsidR="007D2450">
        <w:rPr>
          <w:rFonts w:hint="eastAsia"/>
        </w:rPr>
        <w:t>，</w:t>
      </w:r>
      <w:r w:rsidRPr="00416C12">
        <w:rPr>
          <w:rFonts w:hint="eastAsia"/>
        </w:rPr>
        <w:t>根据</w:t>
      </w:r>
      <w:r w:rsidR="007D2450">
        <w:rPr>
          <w:rFonts w:hint="eastAsia"/>
        </w:rPr>
        <w:t>其</w:t>
      </w:r>
      <w:r w:rsidRPr="00416C12">
        <w:rPr>
          <w:rFonts w:hint="eastAsia"/>
        </w:rPr>
        <w:t>平面投影位置</w:t>
      </w:r>
      <w:r w:rsidR="002431DB" w:rsidRPr="00416C12">
        <w:rPr>
          <w:rFonts w:hint="eastAsia"/>
        </w:rPr>
        <w:t>，</w:t>
      </w:r>
      <w:r w:rsidR="007D2450">
        <w:rPr>
          <w:rFonts w:hint="eastAsia"/>
        </w:rPr>
        <w:t>通过坐标变换，</w:t>
      </w:r>
      <w:r w:rsidRPr="00416C12">
        <w:rPr>
          <w:rFonts w:hint="eastAsia"/>
        </w:rPr>
        <w:t>定位</w:t>
      </w:r>
      <w:r w:rsidR="007D2450">
        <w:rPr>
          <w:rFonts w:hint="eastAsia"/>
        </w:rPr>
        <w:t>显示</w:t>
      </w:r>
      <w:r w:rsidRPr="00416C12">
        <w:rPr>
          <w:rFonts w:hint="eastAsia"/>
        </w:rPr>
        <w:t>至三维</w:t>
      </w:r>
      <w:r w:rsidR="007D2450">
        <w:rPr>
          <w:rFonts w:hint="eastAsia"/>
        </w:rPr>
        <w:t>空间</w:t>
      </w:r>
      <w:r w:rsidRPr="00416C12">
        <w:rPr>
          <w:rFonts w:hint="eastAsia"/>
        </w:rPr>
        <w:t>。</w:t>
      </w:r>
    </w:p>
    <w:p w14:paraId="48CC6852" w14:textId="17175BF9" w:rsidR="002F3D5A" w:rsidRPr="00416C12" w:rsidRDefault="00A04B01" w:rsidP="00944661">
      <w:pPr>
        <w:pStyle w:val="aff6"/>
        <w:numPr>
          <w:ilvl w:val="0"/>
          <w:numId w:val="22"/>
        </w:numPr>
        <w:ind w:firstLineChars="0"/>
      </w:pPr>
      <w:r w:rsidRPr="00416C12">
        <w:rPr>
          <w:rFonts w:hint="eastAsia"/>
        </w:rPr>
        <w:t>把勘查工程资料抽象为表格数据</w:t>
      </w:r>
      <w:r w:rsidR="002431DB" w:rsidRPr="00416C12">
        <w:rPr>
          <w:rFonts w:hint="eastAsia"/>
        </w:rPr>
        <w:t>，</w:t>
      </w:r>
      <w:r w:rsidRPr="00416C12">
        <w:rPr>
          <w:rFonts w:hint="eastAsia"/>
        </w:rPr>
        <w:t>从各种数据库中抽取的数据的整理内容和要求见附录</w:t>
      </w:r>
      <w:r w:rsidRPr="00416C12">
        <w:t>A</w:t>
      </w:r>
      <w:r w:rsidRPr="00416C12">
        <w:rPr>
          <w:rFonts w:hint="eastAsia"/>
        </w:rPr>
        <w:t>。</w:t>
      </w:r>
    </w:p>
    <w:p w14:paraId="57747984" w14:textId="38E15403" w:rsidR="00E96072" w:rsidRPr="00416C12" w:rsidRDefault="00A04B01" w:rsidP="00761FA0">
      <w:pPr>
        <w:pStyle w:val="3"/>
      </w:pPr>
      <w:bookmarkStart w:id="35" w:name="_Toc202220109"/>
      <w:r w:rsidRPr="00416C12">
        <w:rPr>
          <w:rFonts w:hint="eastAsia"/>
        </w:rPr>
        <w:t>数据集市构建</w:t>
      </w:r>
      <w:bookmarkEnd w:id="35"/>
    </w:p>
    <w:p w14:paraId="2A669392" w14:textId="28B75E95" w:rsidR="00E96072" w:rsidRPr="00416C12" w:rsidRDefault="00A04B01" w:rsidP="00C94D60">
      <w:pPr>
        <w:pStyle w:val="aff6"/>
        <w:numPr>
          <w:ilvl w:val="0"/>
          <w:numId w:val="23"/>
        </w:numPr>
        <w:ind w:firstLineChars="0"/>
      </w:pPr>
      <w:r w:rsidRPr="00416C12">
        <w:rPr>
          <w:rFonts w:hint="eastAsia"/>
        </w:rPr>
        <w:t>数据集市的数据应来源于区域地质调查和各阶段的矿产勘查数据库</w:t>
      </w:r>
      <w:r w:rsidR="002431DB" w:rsidRPr="00416C12">
        <w:rPr>
          <w:rFonts w:hint="eastAsia"/>
        </w:rPr>
        <w:t>，</w:t>
      </w:r>
      <w:r w:rsidRPr="00416C12">
        <w:rPr>
          <w:rFonts w:hint="eastAsia"/>
        </w:rPr>
        <w:t>其中包括相关的原始数据库、基础数据库和成果数据库</w:t>
      </w:r>
      <w:r w:rsidR="002431DB" w:rsidRPr="00416C12">
        <w:rPr>
          <w:rFonts w:hint="eastAsia"/>
        </w:rPr>
        <w:t>，</w:t>
      </w:r>
      <w:r w:rsidRPr="00416C12">
        <w:rPr>
          <w:rFonts w:hint="eastAsia"/>
        </w:rPr>
        <w:t>也包括各种物探数据库和遥感数据库。原始数据都应符合</w:t>
      </w:r>
      <w:r w:rsidRPr="00416C12">
        <w:t xml:space="preserve">DZ/T 0274 </w:t>
      </w:r>
      <w:r w:rsidRPr="00416C12">
        <w:rPr>
          <w:rFonts w:hint="eastAsia"/>
        </w:rPr>
        <w:t>的要求。</w:t>
      </w:r>
    </w:p>
    <w:p w14:paraId="3C3820FB" w14:textId="1DB4473C" w:rsidR="00E96072" w:rsidRPr="00416C12" w:rsidRDefault="00A04B01" w:rsidP="00C94D60">
      <w:pPr>
        <w:pStyle w:val="aff6"/>
        <w:numPr>
          <w:ilvl w:val="0"/>
          <w:numId w:val="23"/>
        </w:numPr>
        <w:ind w:firstLineChars="0"/>
      </w:pPr>
      <w:r w:rsidRPr="00416C12">
        <w:rPr>
          <w:rFonts w:hint="eastAsia"/>
        </w:rPr>
        <w:t>主题数据集市</w:t>
      </w:r>
      <w:r w:rsidR="002431DB" w:rsidRPr="00416C12">
        <w:rPr>
          <w:rFonts w:hint="eastAsia"/>
        </w:rPr>
        <w:t>，</w:t>
      </w:r>
      <w:r w:rsidRPr="00416C12">
        <w:rPr>
          <w:rFonts w:hint="eastAsia"/>
        </w:rPr>
        <w:t>应存储管理地质勘查工程数据、样品测试数据、地球物探数据</w:t>
      </w:r>
      <w:r w:rsidR="002431DB" w:rsidRPr="00416C12">
        <w:rPr>
          <w:rFonts w:hint="eastAsia"/>
        </w:rPr>
        <w:t>，</w:t>
      </w:r>
      <w:r w:rsidRPr="00416C12">
        <w:rPr>
          <w:rFonts w:hint="eastAsia"/>
        </w:rPr>
        <w:t>以及包括地质要素单元的边界和内部特征的三维格架模型和三维属性模型数据。</w:t>
      </w:r>
    </w:p>
    <w:p w14:paraId="505607F6" w14:textId="066CEB2D" w:rsidR="00E96072" w:rsidRPr="00416C12" w:rsidRDefault="00A04B01" w:rsidP="00C94D60">
      <w:pPr>
        <w:pStyle w:val="aff6"/>
        <w:numPr>
          <w:ilvl w:val="0"/>
          <w:numId w:val="23"/>
        </w:numPr>
        <w:ind w:firstLineChars="0"/>
      </w:pPr>
      <w:r w:rsidRPr="00416C12">
        <w:rPr>
          <w:rFonts w:hint="eastAsia"/>
        </w:rPr>
        <w:t>主题数据集市的各种属性数据</w:t>
      </w:r>
      <w:r w:rsidR="002431DB" w:rsidRPr="00416C12">
        <w:rPr>
          <w:rFonts w:hint="eastAsia"/>
        </w:rPr>
        <w:t>，</w:t>
      </w:r>
      <w:r w:rsidRPr="00416C12">
        <w:rPr>
          <w:rFonts w:hint="eastAsia"/>
        </w:rPr>
        <w:t>均转换为表格形式存储</w:t>
      </w:r>
      <w:r w:rsidR="002431DB" w:rsidRPr="00416C12">
        <w:rPr>
          <w:rFonts w:hint="eastAsia"/>
        </w:rPr>
        <w:t>，</w:t>
      </w:r>
      <w:r w:rsidR="00ED2CA4">
        <w:rPr>
          <w:rFonts w:hint="eastAsia"/>
        </w:rPr>
        <w:t>并建立空间</w:t>
      </w:r>
      <w:r w:rsidRPr="00416C12">
        <w:rPr>
          <w:rFonts w:hint="eastAsia"/>
        </w:rPr>
        <w:t>数据索引。</w:t>
      </w:r>
    </w:p>
    <w:p w14:paraId="0F7C4CD9" w14:textId="65610E7E" w:rsidR="00E96072" w:rsidRPr="00416C12" w:rsidRDefault="00A04B01" w:rsidP="00C94D60">
      <w:pPr>
        <w:pStyle w:val="aff6"/>
        <w:numPr>
          <w:ilvl w:val="0"/>
          <w:numId w:val="23"/>
        </w:numPr>
        <w:ind w:firstLineChars="0"/>
      </w:pPr>
      <w:r w:rsidRPr="00416C12">
        <w:rPr>
          <w:rFonts w:hint="eastAsia"/>
        </w:rPr>
        <w:t>主题数据集市的数据</w:t>
      </w:r>
      <w:r w:rsidR="006802CB" w:rsidRPr="00416C12">
        <w:rPr>
          <w:rFonts w:hint="eastAsia"/>
        </w:rPr>
        <w:t>维</w:t>
      </w:r>
      <w:r w:rsidRPr="00416C12">
        <w:rPr>
          <w:rFonts w:hint="eastAsia"/>
        </w:rPr>
        <w:t>度、层次划分</w:t>
      </w:r>
      <w:r w:rsidR="002431DB" w:rsidRPr="00416C12">
        <w:rPr>
          <w:rFonts w:hint="eastAsia"/>
        </w:rPr>
        <w:t>，</w:t>
      </w:r>
      <w:r w:rsidRPr="00416C12">
        <w:rPr>
          <w:rFonts w:hint="eastAsia"/>
        </w:rPr>
        <w:t>可以通过估算数据行数和所需的直接存取设备数来确定。数据集市的主题的逻辑实体及其相应的</w:t>
      </w:r>
      <w:r w:rsidR="00E531CF" w:rsidRPr="00416C12">
        <w:rPr>
          <w:rFonts w:hint="eastAsia"/>
        </w:rPr>
        <w:t>实时</w:t>
      </w:r>
      <w:r w:rsidRPr="00416C12">
        <w:rPr>
          <w:rFonts w:hint="eastAsia"/>
        </w:rPr>
        <w:t>数据表和维度表来实现</w:t>
      </w:r>
      <w:r w:rsidR="002431DB" w:rsidRPr="00416C12">
        <w:rPr>
          <w:rFonts w:hint="eastAsia"/>
        </w:rPr>
        <w:t>，</w:t>
      </w:r>
      <w:r w:rsidRPr="00416C12">
        <w:rPr>
          <w:rFonts w:hint="eastAsia"/>
        </w:rPr>
        <w:t>并依靠概念模式设计时确定的公共</w:t>
      </w:r>
      <w:r w:rsidR="00B26284" w:rsidRPr="00416C12">
        <w:rPr>
          <w:rFonts w:hint="eastAsia"/>
        </w:rPr>
        <w:t>编码</w:t>
      </w:r>
      <w:r w:rsidRPr="00416C12">
        <w:rPr>
          <w:rFonts w:hint="eastAsia"/>
        </w:rPr>
        <w:t>联系在一起</w:t>
      </w:r>
      <w:r w:rsidR="002431DB" w:rsidRPr="00416C12">
        <w:rPr>
          <w:rFonts w:hint="eastAsia"/>
        </w:rPr>
        <w:t>，</w:t>
      </w:r>
      <w:r w:rsidRPr="00416C12">
        <w:rPr>
          <w:rFonts w:hint="eastAsia"/>
        </w:rPr>
        <w:t>形成确定的关系模式。</w:t>
      </w:r>
      <w:r w:rsidR="003173B1" w:rsidRPr="00416C12">
        <w:rPr>
          <w:rFonts w:hint="eastAsia"/>
        </w:rPr>
        <w:t>稀土矿</w:t>
      </w:r>
      <w:r w:rsidRPr="00416C12">
        <w:rPr>
          <w:rFonts w:hint="eastAsia"/>
        </w:rPr>
        <w:t>床三维地质建模主题数据集市各维度表见附录</w:t>
      </w:r>
      <w:r w:rsidRPr="00416C12">
        <w:t>B</w:t>
      </w:r>
      <w:r w:rsidRPr="00416C12">
        <w:rPr>
          <w:rFonts w:hint="eastAsia"/>
        </w:rPr>
        <w:t>。</w:t>
      </w:r>
    </w:p>
    <w:p w14:paraId="2871D4BB" w14:textId="5ED0AA74" w:rsidR="00F910AE" w:rsidRDefault="003173B1" w:rsidP="008C6A23">
      <w:pPr>
        <w:pStyle w:val="aff6"/>
        <w:numPr>
          <w:ilvl w:val="0"/>
          <w:numId w:val="23"/>
        </w:numPr>
        <w:ind w:firstLineChars="0"/>
      </w:pPr>
      <w:r w:rsidRPr="00416C12">
        <w:rPr>
          <w:rFonts w:hint="eastAsia"/>
        </w:rPr>
        <w:t>稀土矿三维地质建模主题的数据集市</w:t>
      </w:r>
      <w:r w:rsidR="002431DB" w:rsidRPr="00416C12">
        <w:rPr>
          <w:rFonts w:hint="eastAsia"/>
        </w:rPr>
        <w:t>，</w:t>
      </w:r>
      <w:r w:rsidRPr="00416C12">
        <w:rPr>
          <w:rFonts w:hint="eastAsia"/>
        </w:rPr>
        <w:t>应具如下基本功能：基于本地及网络的空间数据和属性数据的存储、分发、查询及三维浏览</w:t>
      </w:r>
      <w:r w:rsidR="002431DB" w:rsidRPr="00416C12">
        <w:rPr>
          <w:rFonts w:hint="eastAsia"/>
        </w:rPr>
        <w:t>，</w:t>
      </w:r>
      <w:r w:rsidRPr="00416C12">
        <w:rPr>
          <w:rFonts w:hint="eastAsia"/>
        </w:rPr>
        <w:t>能实现用于建模的空间数据及属性数据高度集成</w:t>
      </w:r>
      <w:r w:rsidR="002431DB" w:rsidRPr="00416C12">
        <w:rPr>
          <w:rFonts w:hint="eastAsia"/>
        </w:rPr>
        <w:t>，</w:t>
      </w:r>
      <w:r w:rsidRPr="00416C12">
        <w:rPr>
          <w:rFonts w:hint="eastAsia"/>
        </w:rPr>
        <w:t>并且采用统一规范的建模数据编码体系</w:t>
      </w:r>
      <w:r w:rsidR="002431DB" w:rsidRPr="00416C12">
        <w:rPr>
          <w:rFonts w:hint="eastAsia"/>
        </w:rPr>
        <w:t>，</w:t>
      </w:r>
      <w:r w:rsidRPr="00416C12">
        <w:rPr>
          <w:rFonts w:hint="eastAsia"/>
        </w:rPr>
        <w:t>实现数据的版本管理及访问权限管理等。</w:t>
      </w:r>
    </w:p>
    <w:p w14:paraId="0B3430D0" w14:textId="6EFD4B45" w:rsidR="00B62656" w:rsidRDefault="00B62656" w:rsidP="00B62656">
      <w:pPr>
        <w:pStyle w:val="10"/>
      </w:pPr>
      <w:bookmarkStart w:id="36" w:name="_Toc218764944"/>
      <w:r>
        <w:rPr>
          <w:rFonts w:hint="eastAsia"/>
        </w:rPr>
        <w:t>三维地质建模</w:t>
      </w:r>
      <w:r w:rsidR="006F2122">
        <w:rPr>
          <w:rFonts w:hint="eastAsia"/>
        </w:rPr>
        <w:t>内容与</w:t>
      </w:r>
      <w:r>
        <w:rPr>
          <w:rFonts w:hint="eastAsia"/>
        </w:rPr>
        <w:t>要求</w:t>
      </w:r>
      <w:bookmarkEnd w:id="36"/>
    </w:p>
    <w:p w14:paraId="1E6E5E46" w14:textId="0436A857" w:rsidR="00E37D82" w:rsidRPr="00E37D82" w:rsidRDefault="00D868E3" w:rsidP="007D29D3">
      <w:pPr>
        <w:pStyle w:val="2"/>
      </w:pPr>
      <w:bookmarkStart w:id="37" w:name="_Toc218764945"/>
      <w:r>
        <w:rPr>
          <w:rFonts w:hint="eastAsia"/>
        </w:rPr>
        <w:t>建模尺度与比例尺</w:t>
      </w:r>
      <w:bookmarkEnd w:id="37"/>
    </w:p>
    <w:p w14:paraId="33A206AF" w14:textId="5B01B9D1" w:rsidR="00554CBA" w:rsidRDefault="00554CBA" w:rsidP="00E37D82">
      <w:pPr>
        <w:pStyle w:val="3"/>
      </w:pPr>
      <w:r>
        <w:rPr>
          <w:rFonts w:hint="eastAsia"/>
        </w:rPr>
        <w:t>建模尺度</w:t>
      </w:r>
    </w:p>
    <w:p w14:paraId="0642E942" w14:textId="06063ACE" w:rsidR="00554CBA" w:rsidRPr="00554CBA" w:rsidRDefault="00554CBA" w:rsidP="00554CBA">
      <w:pPr>
        <w:ind w:firstLine="480"/>
      </w:pPr>
      <w:r w:rsidRPr="00416C12">
        <w:rPr>
          <w:rFonts w:hint="eastAsia"/>
        </w:rPr>
        <w:t>稀土矿三维地质建模采用与勘查阶段相适应的多尺度建模体制，所建立的三维地质模型应与具体工程控制程度相适应。在详查以及勘探阶段，可构建稀土矿床三维地质模型。当勘查工作进入勘探和生产勘探阶段，可构建稀土矿块三维地质模型。</w:t>
      </w:r>
    </w:p>
    <w:p w14:paraId="54DF65F6" w14:textId="6FD2B5E1" w:rsidR="00E96072" w:rsidRPr="00416C12" w:rsidRDefault="00A04B01" w:rsidP="00E37D82">
      <w:pPr>
        <w:pStyle w:val="3"/>
      </w:pPr>
      <w:r w:rsidRPr="00416C12">
        <w:rPr>
          <w:rFonts w:hint="eastAsia"/>
        </w:rPr>
        <w:t>建模</w:t>
      </w:r>
      <w:r w:rsidR="00E578B9" w:rsidRPr="00416C12">
        <w:rPr>
          <w:rFonts w:hint="eastAsia"/>
        </w:rPr>
        <w:t>比例尺</w:t>
      </w:r>
    </w:p>
    <w:p w14:paraId="5C6129A4" w14:textId="1730A33B" w:rsidR="00312344" w:rsidRPr="00312344" w:rsidRDefault="00312344" w:rsidP="00594A68">
      <w:pPr>
        <w:ind w:firstLine="480"/>
      </w:pPr>
      <w:r>
        <w:rPr>
          <w:rFonts w:hint="eastAsia"/>
        </w:rPr>
        <w:t>根据</w:t>
      </w:r>
      <w:r w:rsidR="00ED2CA4">
        <w:rPr>
          <w:rFonts w:hint="eastAsia"/>
        </w:rPr>
        <w:t>勘查</w:t>
      </w:r>
      <w:r>
        <w:rPr>
          <w:rFonts w:hint="eastAsia"/>
        </w:rPr>
        <w:t>工程</w:t>
      </w:r>
      <w:r w:rsidR="00ED2CA4">
        <w:rPr>
          <w:rFonts w:hint="eastAsia"/>
        </w:rPr>
        <w:t>阶段</w:t>
      </w:r>
      <w:r>
        <w:rPr>
          <w:rFonts w:hint="eastAsia"/>
        </w:rPr>
        <w:t>建立匹配的地质模型。</w:t>
      </w:r>
      <w:r w:rsidR="001B23A0">
        <w:rPr>
          <w:rFonts w:hint="eastAsia"/>
        </w:rPr>
        <w:t>详查阶段，</w:t>
      </w:r>
      <w:r w:rsidR="001B23A0" w:rsidRPr="00416C12">
        <w:rPr>
          <w:rFonts w:hint="eastAsia"/>
        </w:rPr>
        <w:t>建立</w:t>
      </w:r>
      <w:r w:rsidR="001B23A0" w:rsidRPr="00722242">
        <w:t>1/10 000~1/</w:t>
      </w:r>
      <w:r w:rsidR="00594A68" w:rsidRPr="00722242">
        <w:rPr>
          <w:rFonts w:hint="eastAsia"/>
        </w:rPr>
        <w:t>2</w:t>
      </w:r>
      <w:r w:rsidR="001B23A0" w:rsidRPr="00722242">
        <w:t>000</w:t>
      </w:r>
      <w:r w:rsidR="001B23A0" w:rsidRPr="00416C12">
        <w:rPr>
          <w:rFonts w:hint="eastAsia"/>
        </w:rPr>
        <w:t>比例尺的稀土矿三维地质模型</w:t>
      </w:r>
      <w:r w:rsidR="00594A68">
        <w:rPr>
          <w:rFonts w:hint="eastAsia"/>
        </w:rPr>
        <w:t>；勘探阶段，</w:t>
      </w:r>
      <w:r w:rsidR="00594A68" w:rsidRPr="00416C12">
        <w:rPr>
          <w:rFonts w:hint="eastAsia"/>
        </w:rPr>
        <w:t>建立</w:t>
      </w:r>
      <w:r w:rsidR="00594A68" w:rsidRPr="00DC1F05">
        <w:t>1/</w:t>
      </w:r>
      <w:r w:rsidR="00594A68" w:rsidRPr="00DC1F05">
        <w:rPr>
          <w:rFonts w:hint="eastAsia"/>
        </w:rPr>
        <w:t>50</w:t>
      </w:r>
      <w:r w:rsidR="00594A68" w:rsidRPr="00DC1F05">
        <w:t>00</w:t>
      </w:r>
      <w:r w:rsidR="00594A68" w:rsidRPr="00DC1F05">
        <w:rPr>
          <w:rFonts w:hint="eastAsia"/>
        </w:rPr>
        <w:t>～</w:t>
      </w:r>
      <w:r w:rsidR="00594A68" w:rsidRPr="00DC1F05">
        <w:t>1/</w:t>
      </w:r>
      <w:r w:rsidR="00594A68">
        <w:rPr>
          <w:rFonts w:hint="eastAsia"/>
        </w:rPr>
        <w:t>1</w:t>
      </w:r>
      <w:r w:rsidR="00594A68" w:rsidRPr="00DC1F05">
        <w:rPr>
          <w:rFonts w:hint="eastAsia"/>
        </w:rPr>
        <w:t>0</w:t>
      </w:r>
      <w:r w:rsidR="00594A68" w:rsidRPr="00DC1F05">
        <w:t>00</w:t>
      </w:r>
      <w:r w:rsidR="00594A68" w:rsidRPr="00416C12">
        <w:rPr>
          <w:rFonts w:hint="eastAsia"/>
        </w:rPr>
        <w:t>比例尺矿床三维地质模型</w:t>
      </w:r>
      <w:r w:rsidR="00594A68">
        <w:rPr>
          <w:rFonts w:hint="eastAsia"/>
        </w:rPr>
        <w:t>；生产勘探阶段，</w:t>
      </w:r>
      <w:r w:rsidR="00594A68" w:rsidRPr="00416C12">
        <w:rPr>
          <w:rFonts w:hint="eastAsia"/>
        </w:rPr>
        <w:lastRenderedPageBreak/>
        <w:t>建立</w:t>
      </w:r>
      <w:r w:rsidR="00594A68" w:rsidRPr="00DC1F05">
        <w:t>1/</w:t>
      </w:r>
      <w:r w:rsidR="00594A68" w:rsidRPr="00DC1F05">
        <w:rPr>
          <w:rFonts w:hint="eastAsia"/>
        </w:rPr>
        <w:t>10</w:t>
      </w:r>
      <w:r w:rsidR="00594A68" w:rsidRPr="00DC1F05">
        <w:t>00</w:t>
      </w:r>
      <w:r w:rsidR="00594A68" w:rsidRPr="00DC1F05">
        <w:rPr>
          <w:rFonts w:hint="eastAsia"/>
        </w:rPr>
        <w:t>～</w:t>
      </w:r>
      <w:r w:rsidR="00594A68" w:rsidRPr="00DC1F05">
        <w:t>1/</w:t>
      </w:r>
      <w:r w:rsidR="00594A68" w:rsidRPr="00DC1F05">
        <w:rPr>
          <w:rFonts w:hint="eastAsia"/>
        </w:rPr>
        <w:t>5</w:t>
      </w:r>
      <w:r w:rsidR="00594A68" w:rsidRPr="00DC1F05">
        <w:t>00</w:t>
      </w:r>
      <w:r w:rsidR="00594A68" w:rsidRPr="00DC1F05">
        <w:rPr>
          <w:rFonts w:hint="eastAsia"/>
        </w:rPr>
        <w:t>或更大</w:t>
      </w:r>
      <w:r w:rsidR="00594A68" w:rsidRPr="00416C12">
        <w:rPr>
          <w:rFonts w:hint="eastAsia"/>
        </w:rPr>
        <w:t>比例尺的矿体（矿块）三维地质模型。</w:t>
      </w:r>
    </w:p>
    <w:p w14:paraId="5AF79F10" w14:textId="3D078B02" w:rsidR="00E96072" w:rsidRPr="00416C12" w:rsidRDefault="0008254D" w:rsidP="007D29D3">
      <w:pPr>
        <w:pStyle w:val="2"/>
      </w:pPr>
      <w:bookmarkStart w:id="38" w:name="_Toc218764946"/>
      <w:r>
        <w:rPr>
          <w:rFonts w:hint="eastAsia"/>
        </w:rPr>
        <w:t>地质</w:t>
      </w:r>
      <w:r w:rsidR="00A04B01" w:rsidRPr="00416C12">
        <w:rPr>
          <w:rFonts w:hint="eastAsia"/>
        </w:rPr>
        <w:t>建模</w:t>
      </w:r>
      <w:r w:rsidR="002F3D5A">
        <w:rPr>
          <w:rFonts w:hint="eastAsia"/>
        </w:rPr>
        <w:t>内容</w:t>
      </w:r>
      <w:bookmarkEnd w:id="38"/>
    </w:p>
    <w:p w14:paraId="689E06FF" w14:textId="2E269F1B" w:rsidR="00E96072" w:rsidRPr="00416C12" w:rsidRDefault="002B0829" w:rsidP="004E669F">
      <w:pPr>
        <w:pStyle w:val="3"/>
      </w:pPr>
      <w:r w:rsidRPr="00416C12">
        <w:rPr>
          <w:rFonts w:hint="eastAsia"/>
        </w:rPr>
        <w:t>应建立</w:t>
      </w:r>
      <w:r w:rsidR="006F2122" w:rsidRPr="006F2122">
        <w:rPr>
          <w:rFonts w:hint="eastAsia"/>
        </w:rPr>
        <w:t>三维地质格架模型</w:t>
      </w:r>
      <w:r w:rsidR="006F2122">
        <w:rPr>
          <w:rFonts w:hint="eastAsia"/>
        </w:rPr>
        <w:t>和三维地质属性模型，其中，</w:t>
      </w:r>
      <w:r w:rsidR="006F2122" w:rsidRPr="006F2122">
        <w:rPr>
          <w:rFonts w:hint="eastAsia"/>
        </w:rPr>
        <w:t>三维地质格架模型</w:t>
      </w:r>
      <w:r w:rsidR="006F2122">
        <w:rPr>
          <w:rFonts w:hint="eastAsia"/>
        </w:rPr>
        <w:t>包括：</w:t>
      </w:r>
      <w:r w:rsidRPr="00416C12">
        <w:rPr>
          <w:rFonts w:hint="eastAsia"/>
        </w:rPr>
        <w:t>数字高程模型、钻孔三维模型、</w:t>
      </w:r>
      <w:r w:rsidR="00614978" w:rsidRPr="00DC1F05">
        <w:rPr>
          <w:rFonts w:hint="eastAsia"/>
        </w:rPr>
        <w:t>地质界面模型、</w:t>
      </w:r>
      <w:r w:rsidR="002027EB" w:rsidRPr="00416C12">
        <w:rPr>
          <w:rFonts w:hint="eastAsia"/>
        </w:rPr>
        <w:t>地质</w:t>
      </w:r>
      <w:r w:rsidR="00C21DA5" w:rsidRPr="00416C12">
        <w:rPr>
          <w:rFonts w:hint="eastAsia"/>
        </w:rPr>
        <w:t>体</w:t>
      </w:r>
      <w:r w:rsidR="00ED2CA4">
        <w:rPr>
          <w:rFonts w:hint="eastAsia"/>
        </w:rPr>
        <w:t>（构造、地层、岩体等）面元</w:t>
      </w:r>
      <w:r w:rsidR="002027EB" w:rsidRPr="00416C12">
        <w:rPr>
          <w:rFonts w:hint="eastAsia"/>
        </w:rPr>
        <w:t>模型</w:t>
      </w:r>
      <w:r w:rsidR="00ED2CA4">
        <w:rPr>
          <w:rFonts w:hint="eastAsia"/>
        </w:rPr>
        <w:t>；三维地质属性模型包括：地质体体元模型、地球物理数据场模型、矿石品位数据场模型。</w:t>
      </w:r>
    </w:p>
    <w:p w14:paraId="117F4AD8" w14:textId="4BE08F50" w:rsidR="00E96072" w:rsidRPr="00416C12" w:rsidRDefault="000E4831" w:rsidP="00761FA0">
      <w:pPr>
        <w:pStyle w:val="3"/>
      </w:pPr>
      <w:r w:rsidRPr="00416C12">
        <w:rPr>
          <w:rFonts w:hint="eastAsia"/>
        </w:rPr>
        <w:t>数字高程模型应表达建模区域的地形特征、地面探</w:t>
      </w:r>
      <w:r w:rsidRPr="00416C12">
        <w:rPr>
          <w:rFonts w:hint="eastAsia"/>
        </w:rPr>
        <w:t>/</w:t>
      </w:r>
      <w:r w:rsidRPr="00416C12">
        <w:rPr>
          <w:rFonts w:hint="eastAsia"/>
        </w:rPr>
        <w:t>采矿工程、地表植被、</w:t>
      </w:r>
      <w:r w:rsidR="00C21DA5" w:rsidRPr="00416C12">
        <w:rPr>
          <w:rFonts w:hint="eastAsia"/>
        </w:rPr>
        <w:t>地表水系</w:t>
      </w:r>
      <w:r w:rsidRPr="00416C12">
        <w:rPr>
          <w:rFonts w:hint="eastAsia"/>
        </w:rPr>
        <w:t>与建</w:t>
      </w:r>
      <w:r w:rsidRPr="00416C12">
        <w:rPr>
          <w:rFonts w:hint="eastAsia"/>
        </w:rPr>
        <w:t>/</w:t>
      </w:r>
      <w:r w:rsidRPr="00416C12">
        <w:rPr>
          <w:rFonts w:hint="eastAsia"/>
        </w:rPr>
        <w:t>构筑物分布和地表地质特征。</w:t>
      </w:r>
    </w:p>
    <w:p w14:paraId="0CEA5263" w14:textId="64AAA7E7" w:rsidR="00036253" w:rsidRPr="00416C12" w:rsidRDefault="00A04B01" w:rsidP="007E28A3">
      <w:pPr>
        <w:pStyle w:val="3"/>
      </w:pPr>
      <w:bookmarkStart w:id="39" w:name="_Toc202220119"/>
      <w:r w:rsidRPr="00416C12">
        <w:rPr>
          <w:rFonts w:hint="eastAsia"/>
        </w:rPr>
        <w:t>钻孔三维模型应表达</w:t>
      </w:r>
      <w:r w:rsidR="00C21DA5" w:rsidRPr="00416C12">
        <w:rPr>
          <w:rFonts w:hint="eastAsia"/>
        </w:rPr>
        <w:t>钻孔结构模型。钻孔结构模型应表达钻孔类型、</w:t>
      </w:r>
      <w:r w:rsidRPr="00416C12">
        <w:rPr>
          <w:rFonts w:hint="eastAsia"/>
        </w:rPr>
        <w:t>钻孔结构、</w:t>
      </w:r>
      <w:r w:rsidR="00C21DA5" w:rsidRPr="00416C12">
        <w:rPr>
          <w:rFonts w:hint="eastAsia"/>
        </w:rPr>
        <w:t>钻孔深度、</w:t>
      </w:r>
      <w:r w:rsidRPr="00416C12">
        <w:rPr>
          <w:rFonts w:hint="eastAsia"/>
        </w:rPr>
        <w:t>钻孔方位、</w:t>
      </w:r>
      <w:r w:rsidR="00ED2CA4">
        <w:rPr>
          <w:rFonts w:hint="eastAsia"/>
        </w:rPr>
        <w:t>岩性分层、</w:t>
      </w:r>
      <w:r w:rsidR="00E75AC7">
        <w:rPr>
          <w:rFonts w:hint="eastAsia"/>
        </w:rPr>
        <w:t>样品测试分析结果</w:t>
      </w:r>
      <w:r w:rsidR="00C21DA5" w:rsidRPr="00416C12">
        <w:rPr>
          <w:rFonts w:hint="eastAsia"/>
        </w:rPr>
        <w:t>等信息</w:t>
      </w:r>
      <w:bookmarkEnd w:id="39"/>
      <w:r w:rsidR="00C21DA5" w:rsidRPr="00416C12">
        <w:rPr>
          <w:rFonts w:hint="eastAsia"/>
        </w:rPr>
        <w:t>。</w:t>
      </w:r>
    </w:p>
    <w:p w14:paraId="1644ECA0" w14:textId="6F669223" w:rsidR="00E96072" w:rsidRPr="00416C12" w:rsidRDefault="00C21DA5" w:rsidP="00C91D0F">
      <w:pPr>
        <w:pStyle w:val="3"/>
      </w:pPr>
      <w:r w:rsidRPr="00416C12">
        <w:rPr>
          <w:rFonts w:hint="eastAsia"/>
        </w:rPr>
        <w:t>地质界面模型应表达三维地质模型中所有地质结构的界面，包括地形</w:t>
      </w:r>
      <w:r w:rsidR="001F585D">
        <w:rPr>
          <w:rFonts w:hint="eastAsia"/>
        </w:rPr>
        <w:t>地貌</w:t>
      </w:r>
      <w:r w:rsidRPr="00416C12">
        <w:rPr>
          <w:rFonts w:hint="eastAsia"/>
        </w:rPr>
        <w:t>、地质构造、地质体界面等界面信息。</w:t>
      </w:r>
    </w:p>
    <w:p w14:paraId="31EED21A" w14:textId="14CAD4DE" w:rsidR="0013416B" w:rsidRPr="00416C12" w:rsidRDefault="0013416B" w:rsidP="003166F5">
      <w:pPr>
        <w:pStyle w:val="3"/>
      </w:pPr>
      <w:r w:rsidRPr="00416C12">
        <w:rPr>
          <w:rFonts w:hint="eastAsia"/>
        </w:rPr>
        <w:t>地质体</w:t>
      </w:r>
      <w:r w:rsidR="00B71CF7">
        <w:rPr>
          <w:rFonts w:hint="eastAsia"/>
        </w:rPr>
        <w:t>面元</w:t>
      </w:r>
      <w:r w:rsidRPr="00416C12">
        <w:rPr>
          <w:rFonts w:hint="eastAsia"/>
        </w:rPr>
        <w:t>模型应包括地层模型和矿体模型</w:t>
      </w:r>
      <w:r w:rsidR="003166F5" w:rsidRPr="00416C12">
        <w:rPr>
          <w:rFonts w:hint="eastAsia"/>
        </w:rPr>
        <w:t>。</w:t>
      </w:r>
      <w:r w:rsidR="00B71CF7" w:rsidRPr="00416C12">
        <w:rPr>
          <w:rFonts w:hint="eastAsia"/>
        </w:rPr>
        <w:t>构造模型应表达断层面、断裂带等构造的产状、规模、分布等信息</w:t>
      </w:r>
      <w:r w:rsidR="00B71CF7">
        <w:rPr>
          <w:rFonts w:hint="eastAsia"/>
        </w:rPr>
        <w:t>；</w:t>
      </w:r>
      <w:r w:rsidR="00C21DA5" w:rsidRPr="00416C12">
        <w:rPr>
          <w:rFonts w:hint="eastAsia"/>
        </w:rPr>
        <w:t>地</w:t>
      </w:r>
      <w:r w:rsidRPr="00416C12">
        <w:rPr>
          <w:rFonts w:hint="eastAsia"/>
        </w:rPr>
        <w:t>层模型应表达</w:t>
      </w:r>
      <w:r w:rsidR="00C21DA5" w:rsidRPr="00416C12">
        <w:rPr>
          <w:rFonts w:hint="eastAsia"/>
        </w:rPr>
        <w:t>风化壳层位</w:t>
      </w:r>
      <w:r w:rsidRPr="00416C12">
        <w:rPr>
          <w:rFonts w:hint="eastAsia"/>
        </w:rPr>
        <w:t>、</w:t>
      </w:r>
      <w:r w:rsidR="00C21DA5" w:rsidRPr="00416C12">
        <w:rPr>
          <w:rFonts w:hint="eastAsia"/>
        </w:rPr>
        <w:t>抗风化地质体、沟谷冲（坡）积层等地质体数量、</w:t>
      </w:r>
      <w:r w:rsidRPr="00416C12">
        <w:rPr>
          <w:rFonts w:hint="eastAsia"/>
        </w:rPr>
        <w:t>接触关系、产状等</w:t>
      </w:r>
      <w:r w:rsidR="00501411" w:rsidRPr="00416C12">
        <w:rPr>
          <w:rFonts w:hint="eastAsia"/>
        </w:rPr>
        <w:t>，还应表达矿体底板的完整程度、产状、起伏状况等信息</w:t>
      </w:r>
      <w:r w:rsidR="00501411">
        <w:rPr>
          <w:rFonts w:hint="eastAsia"/>
        </w:rPr>
        <w:t>；</w:t>
      </w:r>
      <w:r w:rsidRPr="00416C12">
        <w:rPr>
          <w:rFonts w:hint="eastAsia"/>
        </w:rPr>
        <w:t>矿体模型应表达</w:t>
      </w:r>
      <w:r w:rsidR="00C21DA5" w:rsidRPr="00416C12">
        <w:rPr>
          <w:rFonts w:hint="eastAsia"/>
        </w:rPr>
        <w:t>矿体赋存部位、范围、数量、形态、产状</w:t>
      </w:r>
      <w:r w:rsidRPr="00416C12">
        <w:rPr>
          <w:rFonts w:hint="eastAsia"/>
        </w:rPr>
        <w:t>、</w:t>
      </w:r>
      <w:r w:rsidR="00E75AC7">
        <w:rPr>
          <w:rFonts w:hint="eastAsia"/>
        </w:rPr>
        <w:t>品位</w:t>
      </w:r>
      <w:r w:rsidRPr="00416C12">
        <w:rPr>
          <w:rFonts w:hint="eastAsia"/>
        </w:rPr>
        <w:t>等基本信息</w:t>
      </w:r>
      <w:r w:rsidR="00E75AC7">
        <w:rPr>
          <w:rFonts w:hint="eastAsia"/>
        </w:rPr>
        <w:t>；</w:t>
      </w:r>
      <w:r w:rsidR="00E75AC7" w:rsidRPr="00416C12">
        <w:rPr>
          <w:rFonts w:hint="eastAsia"/>
        </w:rPr>
        <w:t>构造破碎带</w:t>
      </w:r>
      <w:r w:rsidR="00E75AC7">
        <w:rPr>
          <w:rFonts w:hint="eastAsia"/>
        </w:rPr>
        <w:t>应包含</w:t>
      </w:r>
      <w:r w:rsidR="00E75AC7" w:rsidRPr="00416C12">
        <w:rPr>
          <w:rFonts w:hint="eastAsia"/>
        </w:rPr>
        <w:t>富水性与导水性等信息</w:t>
      </w:r>
      <w:r w:rsidR="00E75AC7">
        <w:rPr>
          <w:rFonts w:hint="eastAsia"/>
        </w:rPr>
        <w:t>。</w:t>
      </w:r>
    </w:p>
    <w:p w14:paraId="3F307F8D" w14:textId="4E6930E7" w:rsidR="00036253" w:rsidRPr="00416C12" w:rsidRDefault="00036253" w:rsidP="00761FA0">
      <w:pPr>
        <w:pStyle w:val="3"/>
      </w:pPr>
      <w:r w:rsidRPr="00416C12">
        <w:rPr>
          <w:rFonts w:hint="eastAsia"/>
        </w:rPr>
        <w:t>地质体属性模型应通过</w:t>
      </w:r>
      <w:r w:rsidR="00E75AC7">
        <w:rPr>
          <w:rFonts w:hint="eastAsia"/>
        </w:rPr>
        <w:t>特征直接赋值或地统计学</w:t>
      </w:r>
      <w:r w:rsidRPr="00416C12">
        <w:rPr>
          <w:rFonts w:hint="eastAsia"/>
        </w:rPr>
        <w:t>插值计算</w:t>
      </w:r>
      <w:r w:rsidR="00E75AC7">
        <w:rPr>
          <w:rFonts w:hint="eastAsia"/>
        </w:rPr>
        <w:t>三维空间块体单元属性值</w:t>
      </w:r>
      <w:r w:rsidR="007B1ACB">
        <w:rPr>
          <w:rFonts w:hint="eastAsia"/>
        </w:rPr>
        <w:t>，</w:t>
      </w:r>
      <w:r w:rsidR="00E75AC7">
        <w:rPr>
          <w:rFonts w:hint="eastAsia"/>
        </w:rPr>
        <w:t>用以</w:t>
      </w:r>
      <w:r w:rsidR="007B1ACB">
        <w:rPr>
          <w:rFonts w:hint="eastAsia"/>
        </w:rPr>
        <w:t>反应模型</w:t>
      </w:r>
      <w:r w:rsidRPr="00416C12">
        <w:rPr>
          <w:rFonts w:hint="eastAsia"/>
        </w:rPr>
        <w:t>内部的</w:t>
      </w:r>
      <w:r w:rsidR="00C21DA5" w:rsidRPr="00416C12">
        <w:rPr>
          <w:rFonts w:hint="eastAsia"/>
        </w:rPr>
        <w:t>稀土赋存状态、黏土矿物属性、岩</w:t>
      </w:r>
      <w:r w:rsidR="00346C11">
        <w:rPr>
          <w:rFonts w:hint="eastAsia"/>
        </w:rPr>
        <w:t>石</w:t>
      </w:r>
      <w:r w:rsidR="00C21DA5" w:rsidRPr="00416C12">
        <w:rPr>
          <w:rFonts w:hint="eastAsia"/>
        </w:rPr>
        <w:t>物化属性等信息</w:t>
      </w:r>
      <w:r w:rsidRPr="00416C12">
        <w:rPr>
          <w:rFonts w:hint="eastAsia"/>
        </w:rPr>
        <w:t>。</w:t>
      </w:r>
    </w:p>
    <w:p w14:paraId="73759C28" w14:textId="667DA69C" w:rsidR="00921533" w:rsidRPr="00416C12" w:rsidRDefault="00921533" w:rsidP="007D29D3">
      <w:pPr>
        <w:pStyle w:val="2"/>
        <w:rPr>
          <w:noProof/>
          <w:snapToGrid w:val="0"/>
        </w:rPr>
      </w:pPr>
      <w:bookmarkStart w:id="40" w:name="_Toc218764947"/>
      <w:r w:rsidRPr="00416C12">
        <w:rPr>
          <w:noProof/>
          <w:snapToGrid w:val="0"/>
        </w:rPr>
        <w:t>三维地质</w:t>
      </w:r>
      <w:r w:rsidR="008F6C80" w:rsidRPr="00416C12">
        <w:rPr>
          <w:noProof/>
          <w:snapToGrid w:val="0"/>
        </w:rPr>
        <w:t>格架</w:t>
      </w:r>
      <w:r w:rsidR="00CC0268">
        <w:rPr>
          <w:rFonts w:hint="eastAsia"/>
          <w:noProof/>
          <w:snapToGrid w:val="0"/>
        </w:rPr>
        <w:t>建模</w:t>
      </w:r>
      <w:r w:rsidR="00F910AE">
        <w:rPr>
          <w:rFonts w:hint="eastAsia"/>
          <w:noProof/>
          <w:snapToGrid w:val="0"/>
        </w:rPr>
        <w:t>要求</w:t>
      </w:r>
      <w:bookmarkEnd w:id="40"/>
    </w:p>
    <w:p w14:paraId="232F957F" w14:textId="77C9C703" w:rsidR="00921533" w:rsidRPr="00416C12" w:rsidRDefault="00921533" w:rsidP="00761FA0">
      <w:pPr>
        <w:pStyle w:val="3"/>
        <w:rPr>
          <w:noProof/>
          <w:snapToGrid w:val="0"/>
        </w:rPr>
      </w:pPr>
      <w:r w:rsidRPr="00416C12">
        <w:rPr>
          <w:noProof/>
          <w:snapToGrid w:val="0"/>
        </w:rPr>
        <w:t>应运用计算机自动处理和人机交互处理技术，采用插值、直接连线、添加辅助线等方式，构建地质</w:t>
      </w:r>
      <w:r w:rsidRPr="00416C12">
        <w:rPr>
          <w:noProof/>
          <w:snapToGrid w:val="0"/>
          <w:spacing w:val="2"/>
        </w:rPr>
        <w:t>界面模型，包括地形、地质构造、地质体界面等。基于主题数据库，提取约</w:t>
      </w:r>
      <w:r w:rsidRPr="00416C12">
        <w:rPr>
          <w:noProof/>
          <w:snapToGrid w:val="0"/>
          <w:spacing w:val="1"/>
        </w:rPr>
        <w:t>束各类地质界面空间形态的信</w:t>
      </w:r>
      <w:r w:rsidRPr="00416C12">
        <w:rPr>
          <w:noProof/>
          <w:snapToGrid w:val="0"/>
          <w:spacing w:val="-1"/>
        </w:rPr>
        <w:t>息，分别构建相应的地质界面模型。</w:t>
      </w:r>
    </w:p>
    <w:p w14:paraId="7386E7A0" w14:textId="1F457C1B" w:rsidR="00921533" w:rsidRPr="00416C12" w:rsidRDefault="00174269" w:rsidP="00761FA0">
      <w:pPr>
        <w:pStyle w:val="3"/>
        <w:rPr>
          <w:noProof/>
          <w:snapToGrid w:val="0"/>
        </w:rPr>
      </w:pPr>
      <w:r w:rsidRPr="00416C12">
        <w:rPr>
          <w:rFonts w:hint="eastAsia"/>
          <w:noProof/>
          <w:snapToGrid w:val="0"/>
        </w:rPr>
        <w:t>数字高程</w:t>
      </w:r>
      <w:r w:rsidR="00921533" w:rsidRPr="00416C12">
        <w:rPr>
          <w:noProof/>
          <w:snapToGrid w:val="0"/>
        </w:rPr>
        <w:t>模型应表达地表形态特征，常用数据包括地形图、地质图、高程点集合、剖面数据中的地形线</w:t>
      </w:r>
      <w:r w:rsidR="00921533" w:rsidRPr="00416C12">
        <w:rPr>
          <w:noProof/>
          <w:snapToGrid w:val="0"/>
          <w:spacing w:val="2"/>
        </w:rPr>
        <w:t>等。建立地</w:t>
      </w:r>
      <w:r w:rsidR="00AF1478" w:rsidRPr="00416C12">
        <w:rPr>
          <w:rFonts w:hint="eastAsia"/>
          <w:noProof/>
          <w:snapToGrid w:val="0"/>
          <w:spacing w:val="2"/>
        </w:rPr>
        <w:t>形</w:t>
      </w:r>
      <w:r w:rsidR="00921533" w:rsidRPr="00416C12">
        <w:rPr>
          <w:noProof/>
          <w:snapToGrid w:val="0"/>
          <w:spacing w:val="2"/>
        </w:rPr>
        <w:t>模型后，可对其进行高分辨率卫星照片的地表纹理映</w:t>
      </w:r>
      <w:r w:rsidR="00921533" w:rsidRPr="00416C12">
        <w:rPr>
          <w:noProof/>
          <w:snapToGrid w:val="0"/>
          <w:spacing w:val="1"/>
        </w:rPr>
        <w:t>射，也可把各类平面地形、地质图与地</w:t>
      </w:r>
      <w:r w:rsidR="00AF1478" w:rsidRPr="00416C12">
        <w:rPr>
          <w:rFonts w:hint="eastAsia"/>
          <w:noProof/>
          <w:snapToGrid w:val="0"/>
          <w:spacing w:val="1"/>
        </w:rPr>
        <w:t>形</w:t>
      </w:r>
      <w:r w:rsidR="00921533" w:rsidRPr="00416C12">
        <w:rPr>
          <w:noProof/>
          <w:snapToGrid w:val="0"/>
          <w:spacing w:val="1"/>
        </w:rPr>
        <w:t>模型进行匹配和校准，生成地</w:t>
      </w:r>
      <w:r w:rsidR="00AF1478" w:rsidRPr="00416C12">
        <w:rPr>
          <w:rFonts w:hint="eastAsia"/>
          <w:noProof/>
          <w:snapToGrid w:val="0"/>
          <w:spacing w:val="1"/>
        </w:rPr>
        <w:t>形</w:t>
      </w:r>
      <w:r w:rsidR="00921533" w:rsidRPr="00416C12">
        <w:rPr>
          <w:noProof/>
          <w:snapToGrid w:val="0"/>
          <w:spacing w:val="1"/>
        </w:rPr>
        <w:t>地</w:t>
      </w:r>
      <w:r w:rsidR="00AF1478" w:rsidRPr="00416C12">
        <w:rPr>
          <w:rFonts w:hint="eastAsia"/>
          <w:noProof/>
          <w:snapToGrid w:val="0"/>
          <w:spacing w:val="1"/>
        </w:rPr>
        <w:t>表</w:t>
      </w:r>
      <w:r w:rsidR="00921533" w:rsidRPr="00416C12">
        <w:rPr>
          <w:noProof/>
          <w:snapToGrid w:val="0"/>
          <w:spacing w:val="1"/>
        </w:rPr>
        <w:t>地质模型。</w:t>
      </w:r>
    </w:p>
    <w:p w14:paraId="0C3458D8" w14:textId="1A73705C" w:rsidR="00803155" w:rsidRPr="00416C12" w:rsidRDefault="00174269" w:rsidP="00761FA0">
      <w:pPr>
        <w:pStyle w:val="3"/>
      </w:pPr>
      <w:r w:rsidRPr="00416C12">
        <w:rPr>
          <w:rFonts w:hint="eastAsia"/>
        </w:rPr>
        <w:t>地质</w:t>
      </w:r>
      <w:r w:rsidR="00803155" w:rsidRPr="00416C12">
        <w:t>构造模型可采用钻孔的构造标志信息，剖面图上的构造线状或面状控制信息、平面地质图上的构造产状信息、地球物理和遥感地质解译成果等资料由点</w:t>
      </w:r>
      <w:r w:rsidR="00803155" w:rsidRPr="00416C12">
        <w:t>-</w:t>
      </w:r>
      <w:r w:rsidR="00803155" w:rsidRPr="00416C12">
        <w:t>线</w:t>
      </w:r>
      <w:r w:rsidR="00803155" w:rsidRPr="00416C12">
        <w:t>-</w:t>
      </w:r>
      <w:r w:rsidR="00803155" w:rsidRPr="00416C12">
        <w:t>面</w:t>
      </w:r>
      <w:r w:rsidR="00803155" w:rsidRPr="00416C12">
        <w:t>-</w:t>
      </w:r>
      <w:r w:rsidR="00803155" w:rsidRPr="00416C12">
        <w:t>体逐步构建，应分为构造面模型或者较复杂的构造带模型。构造建模过程中应设置边界约束，处理构造之间</w:t>
      </w:r>
      <w:r w:rsidR="00803155" w:rsidRPr="00416C12">
        <w:lastRenderedPageBreak/>
        <w:t>的主辅关系、构造和建模区边界关系，并进行拓扑检查。</w:t>
      </w:r>
    </w:p>
    <w:p w14:paraId="1A9FEE43" w14:textId="36C2A090" w:rsidR="00803155" w:rsidRPr="00416C12" w:rsidRDefault="00803155" w:rsidP="00761FA0">
      <w:pPr>
        <w:pStyle w:val="3"/>
      </w:pPr>
      <w:r w:rsidRPr="00416C12">
        <w:t>应在</w:t>
      </w:r>
      <w:r w:rsidR="00174269" w:rsidRPr="00416C12">
        <w:rPr>
          <w:rFonts w:hint="eastAsia"/>
        </w:rPr>
        <w:t>地质</w:t>
      </w:r>
      <w:r w:rsidRPr="00416C12">
        <w:t>构造模型的约束下，按照</w:t>
      </w:r>
      <w:r w:rsidRPr="00416C12">
        <w:t>“</w:t>
      </w:r>
      <w:r w:rsidRPr="00416C12">
        <w:t>确定地质体单元</w:t>
      </w:r>
      <w:r w:rsidRPr="00416C12">
        <w:t>-</w:t>
      </w:r>
      <w:r w:rsidRPr="00416C12">
        <w:t>提取地质界线</w:t>
      </w:r>
      <w:r w:rsidRPr="00416C12">
        <w:t>-</w:t>
      </w:r>
      <w:r w:rsidRPr="00416C12">
        <w:t>生成地质体界面</w:t>
      </w:r>
      <w:r w:rsidRPr="00416C12">
        <w:t>”</w:t>
      </w:r>
      <w:r w:rsidRPr="00416C12">
        <w:t>的步骤建立</w:t>
      </w:r>
      <w:r w:rsidR="00174269" w:rsidRPr="00416C12">
        <w:t>地质体界面模型</w:t>
      </w:r>
      <w:r w:rsidRPr="00416C12">
        <w:t>。</w:t>
      </w:r>
    </w:p>
    <w:p w14:paraId="48D43CE8" w14:textId="3480F4E5" w:rsidR="00921533" w:rsidRPr="00416C12" w:rsidRDefault="00921533" w:rsidP="00761FA0">
      <w:pPr>
        <w:pStyle w:val="3"/>
      </w:pPr>
      <w:r w:rsidRPr="00416C12">
        <w:t>应对各个地质界面进行一致性处理，</w:t>
      </w:r>
      <w:r w:rsidRPr="00416C12">
        <w:rPr>
          <w:spacing w:val="2"/>
        </w:rPr>
        <w:t>逐一检查各地质要素之间的时空关系，包括各种地质要素的</w:t>
      </w:r>
      <w:r w:rsidRPr="00416C12">
        <w:t>产状、各种地质要素内部及相互之间的接触关系，如地表地质界线与地形关系、地层与断层关系、钻孔中分层数据与地层关系、钻孔中断层标志与断层关系等。</w:t>
      </w:r>
    </w:p>
    <w:p w14:paraId="11316F5E" w14:textId="3D06A84F" w:rsidR="00921533" w:rsidRPr="00416C12" w:rsidRDefault="00921533" w:rsidP="00761FA0">
      <w:pPr>
        <w:pStyle w:val="3"/>
      </w:pPr>
      <w:r w:rsidRPr="00416C12">
        <w:t>应使用各类地质界面对三维空间进行剖分，将三维空间划分为各个地质体，采用连接面、封闭面、</w:t>
      </w:r>
      <w:r w:rsidRPr="00416C12">
        <w:rPr>
          <w:spacing w:val="1"/>
        </w:rPr>
        <w:t>面裁剪等多种方式，建立地质体</w:t>
      </w:r>
      <w:r w:rsidR="0013416B" w:rsidRPr="00416C12">
        <w:rPr>
          <w:rFonts w:hint="eastAsia"/>
          <w:spacing w:val="1"/>
        </w:rPr>
        <w:t>结构</w:t>
      </w:r>
      <w:r w:rsidRPr="00416C12">
        <w:rPr>
          <w:spacing w:val="1"/>
        </w:rPr>
        <w:t>模型。</w:t>
      </w:r>
    </w:p>
    <w:p w14:paraId="7DA72015" w14:textId="18B32222" w:rsidR="00921533" w:rsidRPr="00416C12" w:rsidRDefault="00921533" w:rsidP="00761FA0">
      <w:pPr>
        <w:pStyle w:val="3"/>
      </w:pPr>
      <w:r w:rsidRPr="00416C12">
        <w:t>三维地质结构建模完成后，应对各个地质体进行拓扑检查，判断各个块体是否封闭、相邻块体是</w:t>
      </w:r>
      <w:r w:rsidRPr="00416C12">
        <w:rPr>
          <w:spacing w:val="4"/>
        </w:rPr>
        <w:t>否贴合、与构造线之间关系是否符合地质认识</w:t>
      </w:r>
      <w:r w:rsidRPr="00416C12">
        <w:t>等。模型检查可采用生成平、剖面地质图和虚拟钻孔柱状</w:t>
      </w:r>
      <w:r w:rsidRPr="00416C12">
        <w:rPr>
          <w:spacing w:val="-2"/>
        </w:rPr>
        <w:t>图等方式。</w:t>
      </w:r>
    </w:p>
    <w:p w14:paraId="0F86BB92" w14:textId="07244B19" w:rsidR="00921533" w:rsidRPr="00416C12" w:rsidRDefault="00921533" w:rsidP="007D29D3">
      <w:pPr>
        <w:pStyle w:val="2"/>
      </w:pPr>
      <w:bookmarkStart w:id="41" w:name="_Toc218764948"/>
      <w:r w:rsidRPr="00416C12">
        <w:t>三维地质属性</w:t>
      </w:r>
      <w:r w:rsidR="00CC0268">
        <w:rPr>
          <w:rFonts w:hint="eastAsia"/>
        </w:rPr>
        <w:t>建模</w:t>
      </w:r>
      <w:r w:rsidR="00F910AE">
        <w:rPr>
          <w:rFonts w:hint="eastAsia"/>
        </w:rPr>
        <w:t>要求</w:t>
      </w:r>
      <w:bookmarkEnd w:id="41"/>
    </w:p>
    <w:p w14:paraId="3ED67FEB" w14:textId="4F7095A3" w:rsidR="00921533" w:rsidRPr="00416C12" w:rsidRDefault="00921533" w:rsidP="00761FA0">
      <w:pPr>
        <w:pStyle w:val="3"/>
      </w:pPr>
      <w:r w:rsidRPr="00416C12">
        <w:rPr>
          <w:spacing w:val="6"/>
        </w:rPr>
        <w:t>应依托三维地质</w:t>
      </w:r>
      <w:r w:rsidR="008F6C80" w:rsidRPr="00416C12">
        <w:rPr>
          <w:spacing w:val="6"/>
        </w:rPr>
        <w:t>格架模型</w:t>
      </w:r>
      <w:r w:rsidRPr="00416C12">
        <w:rPr>
          <w:spacing w:val="6"/>
        </w:rPr>
        <w:t>进行三</w:t>
      </w:r>
      <w:r w:rsidRPr="00416C12">
        <w:rPr>
          <w:spacing w:val="5"/>
        </w:rPr>
        <w:t>维地质属性建模。采用体元建模方法，对三维地质</w:t>
      </w:r>
      <w:r w:rsidR="008F6C80" w:rsidRPr="00416C12">
        <w:rPr>
          <w:spacing w:val="5"/>
        </w:rPr>
        <w:t>格架模型</w:t>
      </w:r>
      <w:r w:rsidRPr="00416C12">
        <w:rPr>
          <w:spacing w:val="5"/>
        </w:rPr>
        <w:t>的</w:t>
      </w:r>
      <w:r w:rsidRPr="00416C12">
        <w:t>各类地质块体进行内部剖分</w:t>
      </w:r>
      <w:r w:rsidR="00AF2DF6" w:rsidRPr="00416C12">
        <w:rPr>
          <w:rFonts w:hint="eastAsia"/>
        </w:rPr>
        <w:t>，</w:t>
      </w:r>
      <w:r w:rsidRPr="00416C12">
        <w:t>根据地质体属性特征，对每个填充体采用赋值、插值</w:t>
      </w:r>
      <w:r w:rsidRPr="00416C12">
        <w:rPr>
          <w:spacing w:val="-1"/>
        </w:rPr>
        <w:t>或随机模拟等方法赋以特定属性值。</w:t>
      </w:r>
    </w:p>
    <w:p w14:paraId="45F636D5" w14:textId="48F92A6F" w:rsidR="00921533" w:rsidRPr="00416C12" w:rsidRDefault="00921533" w:rsidP="00761FA0">
      <w:pPr>
        <w:pStyle w:val="3"/>
      </w:pPr>
      <w:r w:rsidRPr="00416C12">
        <w:rPr>
          <w:spacing w:val="-1"/>
        </w:rPr>
        <w:t>地质体属性应包括地质体的非连续和非均质性属性，如</w:t>
      </w:r>
      <w:r w:rsidR="00E75AC7">
        <w:rPr>
          <w:rFonts w:hint="eastAsia"/>
          <w:spacing w:val="-1"/>
        </w:rPr>
        <w:t>地层</w:t>
      </w:r>
      <w:r w:rsidRPr="00416C12">
        <w:rPr>
          <w:spacing w:val="-1"/>
        </w:rPr>
        <w:t>岩性、</w:t>
      </w:r>
      <w:r w:rsidR="00901248">
        <w:rPr>
          <w:rFonts w:hint="eastAsia"/>
        </w:rPr>
        <w:t>稀土赋存</w:t>
      </w:r>
      <w:r w:rsidRPr="00416C12">
        <w:t>、矿体特征、</w:t>
      </w:r>
      <w:r w:rsidR="00E75AC7">
        <w:rPr>
          <w:rFonts w:hint="eastAsia"/>
        </w:rPr>
        <w:t>岩石</w:t>
      </w:r>
      <w:r w:rsidRPr="00416C12">
        <w:t>地球物理及地球化学数据等，属性数据类型可为字符型、整型、浮点型及计算型等。</w:t>
      </w:r>
    </w:p>
    <w:p w14:paraId="11A268C4" w14:textId="79FB7289" w:rsidR="00921533" w:rsidRPr="00416C12" w:rsidRDefault="00921533" w:rsidP="00761FA0">
      <w:pPr>
        <w:pStyle w:val="3"/>
      </w:pPr>
      <w:r w:rsidRPr="00416C12">
        <w:t>对单一的地质体属性值应采用直接赋值法，对随空间位置变化的地质体属性值</w:t>
      </w:r>
      <w:r w:rsidR="008C4FD5">
        <w:t>（</w:t>
      </w:r>
      <w:r w:rsidRPr="00416C12">
        <w:t>如</w:t>
      </w:r>
      <w:r w:rsidR="00901248">
        <w:rPr>
          <w:rFonts w:hint="eastAsia"/>
        </w:rPr>
        <w:t>稀土赋存</w:t>
      </w:r>
      <w:r w:rsidR="008C4FD5">
        <w:rPr>
          <w:spacing w:val="1"/>
        </w:rPr>
        <w:t>）</w:t>
      </w:r>
      <w:r w:rsidRPr="00416C12">
        <w:rPr>
          <w:spacing w:val="1"/>
        </w:rPr>
        <w:t>宜通过插值赋值。</w:t>
      </w:r>
    </w:p>
    <w:p w14:paraId="1E99E373" w14:textId="7B2B3FAB" w:rsidR="00921533" w:rsidRPr="00416C12" w:rsidRDefault="00921533" w:rsidP="00761FA0">
      <w:pPr>
        <w:pStyle w:val="3"/>
      </w:pPr>
      <w:r w:rsidRPr="00416C12">
        <w:t>插值赋值方法可根据数据特点和具体需要选择自然邻点插值法、距离幂次反比法、趋势面插值</w:t>
      </w:r>
      <w:r w:rsidRPr="00416C12">
        <w:rPr>
          <w:spacing w:val="-3"/>
        </w:rPr>
        <w:t>法、样条函数插值法、离散平滑插值法和克里格法等。</w:t>
      </w:r>
    </w:p>
    <w:p w14:paraId="652348D2" w14:textId="54FB9894" w:rsidR="00CC0268" w:rsidRDefault="00921533" w:rsidP="00CF3B99">
      <w:pPr>
        <w:pStyle w:val="3"/>
      </w:pPr>
      <w:r w:rsidRPr="004C4449">
        <w:t>三维地质属性建模完成后，应对各个属性值进行检查，判断属性取值范围是否能够达到建模目的、分布规律与地质认识是否一致。模型检查可以采用生成平、剖面地质图的方式。</w:t>
      </w:r>
    </w:p>
    <w:p w14:paraId="15AD97E1" w14:textId="77777777" w:rsidR="00CC0268" w:rsidRDefault="00CC0268" w:rsidP="00CC0268">
      <w:pPr>
        <w:pStyle w:val="10"/>
      </w:pPr>
      <w:bookmarkStart w:id="42" w:name="_Toc218764949"/>
      <w:r w:rsidRPr="00416C12">
        <w:rPr>
          <w:rFonts w:hint="eastAsia"/>
        </w:rPr>
        <w:t>三维地质</w:t>
      </w:r>
      <w:r>
        <w:rPr>
          <w:rFonts w:hint="eastAsia"/>
        </w:rPr>
        <w:t>建模</w:t>
      </w:r>
      <w:r w:rsidRPr="00416C12">
        <w:rPr>
          <w:rFonts w:hint="eastAsia"/>
        </w:rPr>
        <w:t>方法</w:t>
      </w:r>
      <w:r>
        <w:rPr>
          <w:rFonts w:hint="eastAsia"/>
        </w:rPr>
        <w:t>与流程</w:t>
      </w:r>
      <w:bookmarkEnd w:id="42"/>
    </w:p>
    <w:p w14:paraId="4BECCC5E" w14:textId="77777777" w:rsidR="00CC0268" w:rsidRPr="00416C12" w:rsidRDefault="00CC0268" w:rsidP="007D29D3">
      <w:pPr>
        <w:pStyle w:val="2"/>
      </w:pPr>
      <w:bookmarkStart w:id="43" w:name="_Toc218764950"/>
      <w:r>
        <w:rPr>
          <w:rFonts w:hint="eastAsia"/>
        </w:rPr>
        <w:t>建模方法</w:t>
      </w:r>
      <w:bookmarkEnd w:id="43"/>
    </w:p>
    <w:p w14:paraId="56691F3E" w14:textId="77777777" w:rsidR="00CC0268" w:rsidRPr="00416C12" w:rsidRDefault="00CC0268" w:rsidP="00CC0268">
      <w:pPr>
        <w:pStyle w:val="3"/>
        <w:rPr>
          <w:noProof/>
          <w:snapToGrid w:val="0"/>
        </w:rPr>
      </w:pPr>
      <w:r w:rsidRPr="00416C12">
        <w:rPr>
          <w:noProof/>
          <w:snapToGrid w:val="0"/>
        </w:rPr>
        <w:t>根据勘查工作程度或建模数据源，可选择地质填图数据建模、物探数据建模、钻孔数据建模</w:t>
      </w:r>
      <w:r w:rsidRPr="00416C12">
        <w:rPr>
          <w:noProof/>
          <w:snapToGrid w:val="0"/>
          <w:spacing w:val="15"/>
        </w:rPr>
        <w:t>及多源数据融合建模等建模</w:t>
      </w:r>
      <w:r>
        <w:rPr>
          <w:rFonts w:hint="eastAsia"/>
          <w:noProof/>
          <w:snapToGrid w:val="0"/>
          <w:spacing w:val="15"/>
        </w:rPr>
        <w:t>方法</w:t>
      </w:r>
      <w:r w:rsidRPr="00416C12">
        <w:rPr>
          <w:noProof/>
          <w:snapToGrid w:val="0"/>
          <w:spacing w:val="15"/>
        </w:rPr>
        <w:t>。</w:t>
      </w:r>
    </w:p>
    <w:p w14:paraId="19E07959" w14:textId="77777777" w:rsidR="00CC0268" w:rsidRDefault="00CC0268" w:rsidP="00CC0268">
      <w:pPr>
        <w:pStyle w:val="3"/>
      </w:pPr>
      <w:r w:rsidRPr="00B31C97">
        <w:rPr>
          <w:noProof/>
          <w:snapToGrid w:val="0"/>
        </w:rPr>
        <w:lastRenderedPageBreak/>
        <w:t>在进行了系统钻探揭露的区域，可采用基于钻孔数据的</w:t>
      </w:r>
      <w:r w:rsidRPr="00B31C97">
        <w:rPr>
          <w:noProof/>
          <w:snapToGrid w:val="0"/>
          <w:spacing w:val="-16"/>
        </w:rPr>
        <w:t>建模</w:t>
      </w:r>
      <w:r w:rsidRPr="00B31C97">
        <w:rPr>
          <w:rFonts w:hint="eastAsia"/>
          <w:noProof/>
          <w:snapToGrid w:val="0"/>
          <w:spacing w:val="-16"/>
        </w:rPr>
        <w:t>方法，如：</w:t>
      </w:r>
      <w:r w:rsidRPr="002023D1">
        <w:rPr>
          <w:rFonts w:hint="eastAsia"/>
        </w:rPr>
        <w:t>隐式建模法</w:t>
      </w:r>
      <w:r w:rsidRPr="00416C12">
        <w:rPr>
          <w:rFonts w:hint="eastAsia"/>
        </w:rPr>
        <w:t>。基于空间散乱采样数据点，通过空间插值函数拟合空间实体表面的曲面方程，再采用移动立方体、移动四面体等方法进行显式表达。</w:t>
      </w:r>
    </w:p>
    <w:p w14:paraId="67B204ED" w14:textId="2143BA10" w:rsidR="00CC0268" w:rsidRPr="00CC0268" w:rsidRDefault="00CC0268" w:rsidP="00CC0268">
      <w:pPr>
        <w:pStyle w:val="3"/>
      </w:pPr>
      <w:r w:rsidRPr="00CC0268">
        <w:rPr>
          <w:noProof/>
          <w:snapToGrid w:val="0"/>
        </w:rPr>
        <w:t>为解决钻孔数据</w:t>
      </w:r>
      <w:r w:rsidRPr="00CC0268">
        <w:rPr>
          <w:rFonts w:hint="eastAsia"/>
          <w:noProof/>
          <w:snapToGrid w:val="0"/>
        </w:rPr>
        <w:t>稀疏和</w:t>
      </w:r>
      <w:r w:rsidRPr="00CC0268">
        <w:rPr>
          <w:noProof/>
          <w:snapToGrid w:val="0"/>
        </w:rPr>
        <w:t>离散问题，</w:t>
      </w:r>
      <w:r w:rsidRPr="00CC0268">
        <w:rPr>
          <w:rFonts w:hint="eastAsia"/>
          <w:noProof/>
          <w:snapToGrid w:val="0"/>
        </w:rPr>
        <w:t>基于专家预测</w:t>
      </w:r>
      <w:r w:rsidRPr="00CC0268">
        <w:rPr>
          <w:noProof/>
          <w:snapToGrid w:val="0"/>
        </w:rPr>
        <w:t>可采用添加虚拟钻孔数据的方法，对实际的钻孔数据进行</w:t>
      </w:r>
      <w:r w:rsidRPr="00CC0268">
        <w:rPr>
          <w:noProof/>
          <w:snapToGrid w:val="0"/>
          <w:spacing w:val="10"/>
        </w:rPr>
        <w:t>加密</w:t>
      </w:r>
      <w:r w:rsidRPr="00CC0268">
        <w:rPr>
          <w:rFonts w:hint="eastAsia"/>
          <w:noProof/>
          <w:snapToGrid w:val="0"/>
          <w:spacing w:val="10"/>
        </w:rPr>
        <w:t>，控制矿体走向、形态与产状。</w:t>
      </w:r>
    </w:p>
    <w:p w14:paraId="3FA84251" w14:textId="77777777" w:rsidR="00CC0268" w:rsidRPr="00554CBA" w:rsidRDefault="00CC0268" w:rsidP="007D29D3">
      <w:pPr>
        <w:pStyle w:val="2"/>
      </w:pPr>
      <w:bookmarkStart w:id="44" w:name="_Toc218764951"/>
      <w:r>
        <w:rPr>
          <w:rFonts w:hint="eastAsia"/>
        </w:rPr>
        <w:t>建模流程</w:t>
      </w:r>
      <w:bookmarkEnd w:id="44"/>
    </w:p>
    <w:p w14:paraId="35050461" w14:textId="092534E6" w:rsidR="00CC0268" w:rsidRDefault="00CC0268" w:rsidP="00CC0268">
      <w:pPr>
        <w:ind w:firstLine="480"/>
      </w:pPr>
      <w:r w:rsidRPr="00416C12">
        <w:rPr>
          <w:rFonts w:hint="eastAsia"/>
        </w:rPr>
        <w:t>离子型稀土矿三维地质建模</w:t>
      </w:r>
      <w:r>
        <w:rPr>
          <w:rFonts w:hint="eastAsia"/>
        </w:rPr>
        <w:t>按照</w:t>
      </w:r>
      <w:r w:rsidR="00F62D76" w:rsidRPr="00F62D76">
        <w:rPr>
          <w:rFonts w:hint="eastAsia"/>
        </w:rPr>
        <w:t>建模数据预处理</w:t>
      </w:r>
      <w:r w:rsidR="00F62D76">
        <w:rPr>
          <w:rFonts w:hint="eastAsia"/>
        </w:rPr>
        <w:t>、</w:t>
      </w:r>
      <w:r w:rsidR="00F62D76" w:rsidRPr="00F62D76">
        <w:rPr>
          <w:rFonts w:hint="eastAsia"/>
        </w:rPr>
        <w:t>地质格架建模</w:t>
      </w:r>
      <w:r w:rsidR="00F62D76">
        <w:rPr>
          <w:rFonts w:hint="eastAsia"/>
        </w:rPr>
        <w:t>、</w:t>
      </w:r>
      <w:r w:rsidR="00F62D76" w:rsidRPr="00F62D76">
        <w:rPr>
          <w:rFonts w:hint="eastAsia"/>
        </w:rPr>
        <w:t>地质属性建模</w:t>
      </w:r>
      <w:r w:rsidR="00F62D76">
        <w:rPr>
          <w:rFonts w:hint="eastAsia"/>
        </w:rPr>
        <w:t>、</w:t>
      </w:r>
      <w:r>
        <w:rPr>
          <w:rFonts w:hint="eastAsia"/>
        </w:rPr>
        <w:t>模型检查与修正、模型确认与输出、模型应用等步骤实施。具体流程</w:t>
      </w:r>
      <w:r w:rsidRPr="00416C12">
        <w:rPr>
          <w:rFonts w:hint="eastAsia"/>
        </w:rPr>
        <w:t>如图</w:t>
      </w:r>
      <w:r w:rsidRPr="00416C12">
        <w:rPr>
          <w:rFonts w:hint="eastAsia"/>
        </w:rPr>
        <w:t>1</w:t>
      </w:r>
      <w:r w:rsidRPr="00416C12">
        <w:rPr>
          <w:rFonts w:hint="eastAsia"/>
        </w:rPr>
        <w:t>所示。</w:t>
      </w:r>
    </w:p>
    <w:p w14:paraId="4A3CD554" w14:textId="4F1FCF3B" w:rsidR="00CC0268" w:rsidRDefault="00494EED" w:rsidP="00CC0268">
      <w:pPr>
        <w:pStyle w:val="3"/>
      </w:pPr>
      <w:r>
        <w:rPr>
          <w:rFonts w:hint="eastAsia"/>
        </w:rPr>
        <w:t>建模</w:t>
      </w:r>
      <w:r w:rsidR="00CC0268">
        <w:rPr>
          <w:rFonts w:hint="eastAsia"/>
        </w:rPr>
        <w:t>数据</w:t>
      </w:r>
      <w:r>
        <w:rPr>
          <w:rFonts w:hint="eastAsia"/>
        </w:rPr>
        <w:t>预处理</w:t>
      </w:r>
    </w:p>
    <w:p w14:paraId="3EBBEA23" w14:textId="49186D7D" w:rsidR="00CC0268" w:rsidRDefault="00CC0268" w:rsidP="00CC0268">
      <w:pPr>
        <w:ind w:firstLine="480"/>
      </w:pPr>
      <w:r>
        <w:rPr>
          <w:rFonts w:hint="eastAsia"/>
        </w:rPr>
        <w:t>按照第</w:t>
      </w:r>
      <w:r>
        <w:rPr>
          <w:rFonts w:hint="eastAsia"/>
        </w:rPr>
        <w:t>4</w:t>
      </w:r>
      <w:r>
        <w:rPr>
          <w:rFonts w:hint="eastAsia"/>
        </w:rPr>
        <w:t>章中建模数据库和数据集市的构建要求，对建模数据进行收集整理，并构建建模数据库和数据集市。</w:t>
      </w:r>
    </w:p>
    <w:p w14:paraId="40DE123F" w14:textId="2689BD8D" w:rsidR="00CC0268" w:rsidRDefault="00F62D76" w:rsidP="00CC0268">
      <w:pPr>
        <w:pStyle w:val="3"/>
      </w:pPr>
      <w:r>
        <w:rPr>
          <w:rFonts w:hint="eastAsia"/>
        </w:rPr>
        <w:t>地质</w:t>
      </w:r>
      <w:r w:rsidR="00CC0268">
        <w:rPr>
          <w:rFonts w:hint="eastAsia"/>
        </w:rPr>
        <w:t>格架</w:t>
      </w:r>
      <w:r>
        <w:rPr>
          <w:rFonts w:hint="eastAsia"/>
        </w:rPr>
        <w:t>建模</w:t>
      </w:r>
    </w:p>
    <w:p w14:paraId="25937616" w14:textId="7A594802" w:rsidR="00CC0268" w:rsidRDefault="00CC0268" w:rsidP="00CC0268">
      <w:pPr>
        <w:ind w:firstLine="480"/>
      </w:pPr>
      <w:r>
        <w:rPr>
          <w:rFonts w:hint="eastAsia"/>
        </w:rPr>
        <w:t>按照</w:t>
      </w:r>
      <w:r>
        <w:rPr>
          <w:rFonts w:hint="eastAsia"/>
        </w:rPr>
        <w:t>5.3</w:t>
      </w:r>
      <w:r>
        <w:rPr>
          <w:rFonts w:hint="eastAsia"/>
        </w:rPr>
        <w:t>三维地质格架模型建模要求，</w:t>
      </w:r>
      <w:r w:rsidRPr="00CC0268">
        <w:rPr>
          <w:rFonts w:hint="eastAsia"/>
        </w:rPr>
        <w:t>数字高程模型、钻孔三维模型、地质界面模型、地质构造模型、地质体结构模型</w:t>
      </w:r>
      <w:r>
        <w:rPr>
          <w:rFonts w:hint="eastAsia"/>
        </w:rPr>
        <w:t>。</w:t>
      </w:r>
    </w:p>
    <w:p w14:paraId="6E461D17" w14:textId="2FA7A297" w:rsidR="00CC0268" w:rsidRDefault="00CC0268" w:rsidP="00CC0268">
      <w:pPr>
        <w:pStyle w:val="3"/>
      </w:pPr>
      <w:r>
        <w:rPr>
          <w:rFonts w:hint="eastAsia"/>
        </w:rPr>
        <w:t>地质属性</w:t>
      </w:r>
      <w:r w:rsidR="00F62D76">
        <w:rPr>
          <w:rFonts w:hint="eastAsia"/>
        </w:rPr>
        <w:t>建模</w:t>
      </w:r>
    </w:p>
    <w:p w14:paraId="24A754CB" w14:textId="57D1AB72" w:rsidR="00CC0268" w:rsidRDefault="00CC0268" w:rsidP="00CC0268">
      <w:pPr>
        <w:ind w:firstLine="480"/>
      </w:pPr>
      <w:r>
        <w:rPr>
          <w:rFonts w:hint="eastAsia"/>
        </w:rPr>
        <w:t>按照</w:t>
      </w:r>
      <w:r>
        <w:rPr>
          <w:rFonts w:hint="eastAsia"/>
        </w:rPr>
        <w:t>5.4</w:t>
      </w:r>
      <w:r>
        <w:rPr>
          <w:rFonts w:hint="eastAsia"/>
        </w:rPr>
        <w:t>三维地质属性建模要求</w:t>
      </w:r>
      <w:r w:rsidR="00494EED">
        <w:rPr>
          <w:rFonts w:hint="eastAsia"/>
        </w:rPr>
        <w:t>，对地质构造模型和地质体结构模型进行赋值。</w:t>
      </w:r>
    </w:p>
    <w:p w14:paraId="4ABCB7CC" w14:textId="461D2B80" w:rsidR="00494EED" w:rsidRDefault="00494EED" w:rsidP="00494EED">
      <w:pPr>
        <w:pStyle w:val="3"/>
      </w:pPr>
      <w:r>
        <w:rPr>
          <w:rFonts w:hint="eastAsia"/>
        </w:rPr>
        <w:t>模型检查与修正</w:t>
      </w:r>
    </w:p>
    <w:p w14:paraId="30996497" w14:textId="31343DE9" w:rsidR="00494EED" w:rsidRDefault="00494EED" w:rsidP="00494EED">
      <w:pPr>
        <w:ind w:firstLine="480"/>
      </w:pPr>
      <w:r>
        <w:rPr>
          <w:rFonts w:hint="eastAsia"/>
        </w:rPr>
        <w:t>模型初步建成后，对模型检查过程中，出现数据点异常、层位交叉、模型穿插等错误时，</w:t>
      </w:r>
      <w:r w:rsidR="00C75031">
        <w:rPr>
          <w:rFonts w:hint="eastAsia"/>
        </w:rPr>
        <w:t>分析错误来源，并</w:t>
      </w:r>
      <w:r>
        <w:rPr>
          <w:rFonts w:hint="eastAsia"/>
        </w:rPr>
        <w:t>对</w:t>
      </w:r>
      <w:r w:rsidR="00C75031">
        <w:rPr>
          <w:rFonts w:hint="eastAsia"/>
        </w:rPr>
        <w:t>相应的格架和属性</w:t>
      </w:r>
      <w:r>
        <w:rPr>
          <w:rFonts w:hint="eastAsia"/>
        </w:rPr>
        <w:t>模型进行修正。</w:t>
      </w:r>
    </w:p>
    <w:p w14:paraId="2F36276E" w14:textId="3BA53135" w:rsidR="00494EED" w:rsidRDefault="00494EED" w:rsidP="00494EED">
      <w:pPr>
        <w:pStyle w:val="3"/>
      </w:pPr>
      <w:r>
        <w:rPr>
          <w:rFonts w:hint="eastAsia"/>
        </w:rPr>
        <w:t>模型确认与输出</w:t>
      </w:r>
    </w:p>
    <w:p w14:paraId="4F65CF8C" w14:textId="015DC8D6" w:rsidR="00494EED" w:rsidRDefault="00494EED" w:rsidP="00494EED">
      <w:pPr>
        <w:ind w:firstLine="480"/>
      </w:pPr>
      <w:r>
        <w:rPr>
          <w:rFonts w:hint="eastAsia"/>
        </w:rPr>
        <w:t>模型确认后，为保证模型在其他平台可以使用，需将其保存为统一的</w:t>
      </w:r>
      <w:r>
        <w:rPr>
          <w:rFonts w:hint="eastAsia"/>
        </w:rPr>
        <w:t>Geo3DML</w:t>
      </w:r>
      <w:r>
        <w:rPr>
          <w:rFonts w:hint="eastAsia"/>
        </w:rPr>
        <w:t>格式存储和备份。</w:t>
      </w:r>
    </w:p>
    <w:p w14:paraId="5438161D" w14:textId="2C9623FB" w:rsidR="00F62D76" w:rsidRDefault="00F62D76" w:rsidP="00F62D76">
      <w:pPr>
        <w:pStyle w:val="3"/>
      </w:pPr>
      <w:r>
        <w:rPr>
          <w:rFonts w:hint="eastAsia"/>
        </w:rPr>
        <w:t>模型应用</w:t>
      </w:r>
    </w:p>
    <w:p w14:paraId="55EEBD2B" w14:textId="01A88E19" w:rsidR="00F62D76" w:rsidRPr="00F62D76" w:rsidRDefault="00F62D76" w:rsidP="00F62D76">
      <w:pPr>
        <w:ind w:firstLine="480"/>
      </w:pPr>
      <w:r>
        <w:rPr>
          <w:rFonts w:hint="eastAsia"/>
        </w:rPr>
        <w:t>模型建成后，可移交给应用端，按照应用需求使用，如：矿床地质研究、资源量估算、原地浸矿设计、矿山数字化管理等</w:t>
      </w:r>
    </w:p>
    <w:p w14:paraId="1C85C6BF" w14:textId="213B9790" w:rsidR="00CC0268" w:rsidRPr="00416C12" w:rsidRDefault="00C75031" w:rsidP="00CC0268">
      <w:pPr>
        <w:pStyle w:val="af7"/>
      </w:pPr>
      <w:r>
        <w:rPr>
          <w:noProof/>
        </w:rPr>
        <w:lastRenderedPageBreak/>
        <w:drawing>
          <wp:inline distT="0" distB="0" distL="0" distR="0" wp14:anchorId="23D23E50" wp14:editId="063237C6">
            <wp:extent cx="6120000" cy="6799814"/>
            <wp:effectExtent l="0" t="0" r="0" b="127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120000" cy="6799814"/>
                    </a:xfrm>
                    <a:prstGeom prst="rect">
                      <a:avLst/>
                    </a:prstGeom>
                    <a:noFill/>
                  </pic:spPr>
                </pic:pic>
              </a:graphicData>
            </a:graphic>
          </wp:inline>
        </w:drawing>
      </w:r>
    </w:p>
    <w:p w14:paraId="53264821" w14:textId="237C6CC0" w:rsidR="00CC0268" w:rsidRDefault="00CC0268" w:rsidP="00CC0268">
      <w:pPr>
        <w:pStyle w:val="af7"/>
      </w:pPr>
      <w:r w:rsidRPr="00416C12">
        <w:t>图</w:t>
      </w:r>
      <w:r w:rsidRPr="00416C12">
        <w:t xml:space="preserve"> </w:t>
      </w:r>
      <w:r w:rsidRPr="00416C12">
        <w:fldChar w:fldCharType="begin"/>
      </w:r>
      <w:r w:rsidRPr="00416C12">
        <w:instrText xml:space="preserve"> SEQ </w:instrText>
      </w:r>
      <w:r w:rsidRPr="00416C12">
        <w:instrText>图</w:instrText>
      </w:r>
      <w:r w:rsidRPr="00416C12">
        <w:instrText xml:space="preserve"> \* ARABIC </w:instrText>
      </w:r>
      <w:r w:rsidRPr="00416C12">
        <w:fldChar w:fldCharType="separate"/>
      </w:r>
      <w:r w:rsidR="00DD0F5A">
        <w:rPr>
          <w:noProof/>
        </w:rPr>
        <w:t>1</w:t>
      </w:r>
      <w:r w:rsidRPr="00416C12">
        <w:rPr>
          <w:noProof/>
        </w:rPr>
        <w:fldChar w:fldCharType="end"/>
      </w:r>
      <w:r w:rsidRPr="00416C12">
        <w:rPr>
          <w:rFonts w:hint="eastAsia"/>
        </w:rPr>
        <w:t xml:space="preserve"> </w:t>
      </w:r>
      <w:r w:rsidRPr="00416C12">
        <w:rPr>
          <w:rFonts w:hint="eastAsia"/>
        </w:rPr>
        <w:t>离子型稀土矿三维地质建模流程</w:t>
      </w:r>
    </w:p>
    <w:p w14:paraId="4BC944C4" w14:textId="77777777" w:rsidR="00CC0268" w:rsidRPr="00CC0268" w:rsidRDefault="00CC0268" w:rsidP="00CC0268">
      <w:pPr>
        <w:ind w:firstLine="480"/>
      </w:pPr>
    </w:p>
    <w:p w14:paraId="6DEA7B4E" w14:textId="77777777" w:rsidR="00CC0268" w:rsidRPr="00416C12" w:rsidRDefault="00CC0268" w:rsidP="007D29D3">
      <w:pPr>
        <w:pStyle w:val="2"/>
      </w:pPr>
      <w:bookmarkStart w:id="45" w:name="_Toc218764952"/>
      <w:r w:rsidRPr="00416C12">
        <w:rPr>
          <w:rFonts w:hint="eastAsia"/>
        </w:rPr>
        <w:t>建模步骤</w:t>
      </w:r>
      <w:bookmarkEnd w:id="45"/>
    </w:p>
    <w:p w14:paraId="57895D37" w14:textId="4BAFDD8D" w:rsidR="00CC0268" w:rsidRPr="00416C12" w:rsidRDefault="00CC0268" w:rsidP="00CC0268">
      <w:pPr>
        <w:pStyle w:val="3"/>
      </w:pPr>
      <w:r w:rsidRPr="00416C12">
        <w:rPr>
          <w:rFonts w:hint="eastAsia"/>
        </w:rPr>
        <w:t>应根据钻孔数据进行全地层顶底板划分，分别</w:t>
      </w:r>
      <w:r w:rsidR="00E75AC7">
        <w:rPr>
          <w:rFonts w:hint="eastAsia"/>
        </w:rPr>
        <w:t>提取</w:t>
      </w:r>
      <w:r w:rsidRPr="00416C12">
        <w:rPr>
          <w:rFonts w:hint="eastAsia"/>
        </w:rPr>
        <w:t>顶板面和底板面的</w:t>
      </w:r>
      <w:r w:rsidR="00E75AC7">
        <w:rPr>
          <w:rFonts w:hint="eastAsia"/>
        </w:rPr>
        <w:t>约束点</w:t>
      </w:r>
      <w:r w:rsidRPr="00416C12">
        <w:rPr>
          <w:rFonts w:hint="eastAsia"/>
        </w:rPr>
        <w:t>；</w:t>
      </w:r>
    </w:p>
    <w:p w14:paraId="4BC9E6D0" w14:textId="77777777" w:rsidR="00CC0268" w:rsidRPr="00416C12" w:rsidRDefault="00CC0268" w:rsidP="00CC0268">
      <w:pPr>
        <w:pStyle w:val="3"/>
      </w:pPr>
      <w:r w:rsidRPr="00416C12">
        <w:rPr>
          <w:rFonts w:hint="eastAsia"/>
        </w:rPr>
        <w:t>选择适宜的空间插值函数将层位数据加密扩展，在三维可视化平台中计算生成地层面模型；</w:t>
      </w:r>
    </w:p>
    <w:p w14:paraId="1BA89F9E" w14:textId="155E4048" w:rsidR="00CC0268" w:rsidRPr="00416C12" w:rsidRDefault="00CC0268" w:rsidP="00CC0268">
      <w:pPr>
        <w:pStyle w:val="3"/>
      </w:pPr>
      <w:r w:rsidRPr="00416C12">
        <w:rPr>
          <w:rFonts w:hint="eastAsia"/>
        </w:rPr>
        <w:lastRenderedPageBreak/>
        <w:t>将转换处理后的地质剖面输入到三维可视化平台中，结合地质剖面对地层面模型进行模拟对比，采用多边形布尔运算方法裁剪约束面</w:t>
      </w:r>
      <w:r w:rsidR="00591E57">
        <w:rPr>
          <w:rFonts w:hint="eastAsia"/>
        </w:rPr>
        <w:t>元</w:t>
      </w:r>
      <w:r w:rsidRPr="00416C12">
        <w:rPr>
          <w:rFonts w:hint="eastAsia"/>
        </w:rPr>
        <w:t>模型；</w:t>
      </w:r>
    </w:p>
    <w:p w14:paraId="30925DB5" w14:textId="221E109F" w:rsidR="00CC0268" w:rsidRPr="00CC0268" w:rsidRDefault="00CC0268" w:rsidP="00AF65B6">
      <w:pPr>
        <w:pStyle w:val="3"/>
      </w:pPr>
      <w:r w:rsidRPr="00634540">
        <w:rPr>
          <w:rFonts w:cs="Times New Roman" w:hint="eastAsia"/>
        </w:rPr>
        <w:t>在面</w:t>
      </w:r>
      <w:r w:rsidR="00591E57">
        <w:rPr>
          <w:rFonts w:cs="Times New Roman" w:hint="eastAsia"/>
        </w:rPr>
        <w:t>元</w:t>
      </w:r>
      <w:r w:rsidRPr="00634540">
        <w:rPr>
          <w:rFonts w:cs="Times New Roman" w:hint="eastAsia"/>
        </w:rPr>
        <w:t>模型</w:t>
      </w:r>
      <w:r w:rsidR="00591E57" w:rsidRPr="00416C12">
        <w:rPr>
          <w:rFonts w:hint="eastAsia"/>
        </w:rPr>
        <w:t>作为约束条件</w:t>
      </w:r>
      <w:r w:rsidR="00591E57">
        <w:rPr>
          <w:rFonts w:cs="Times New Roman" w:hint="eastAsia"/>
        </w:rPr>
        <w:t>，</w:t>
      </w:r>
      <w:r w:rsidRPr="00634540">
        <w:rPr>
          <w:rFonts w:cs="Times New Roman" w:hint="eastAsia"/>
        </w:rPr>
        <w:t>使用移动立方网格进行充填，将顶板面和底板面相互结合生成地质体</w:t>
      </w:r>
      <w:r w:rsidR="00591E57">
        <w:rPr>
          <w:rFonts w:cs="Times New Roman" w:hint="eastAsia"/>
        </w:rPr>
        <w:t>体元</w:t>
      </w:r>
      <w:r w:rsidRPr="00634540">
        <w:rPr>
          <w:rFonts w:cs="Times New Roman" w:hint="eastAsia"/>
        </w:rPr>
        <w:t>模型</w:t>
      </w:r>
      <w:r w:rsidR="00591E57">
        <w:rPr>
          <w:rFonts w:cs="Times New Roman" w:hint="eastAsia"/>
        </w:rPr>
        <w:t>；</w:t>
      </w:r>
      <w:r w:rsidRPr="00416C12">
        <w:rPr>
          <w:rFonts w:hint="eastAsia"/>
        </w:rPr>
        <w:t>体元尺寸可根据数据类型和数据量确定，通过赋值、插值或随机模拟等方法赋以体元特定属性值生成地质属性模型。</w:t>
      </w:r>
    </w:p>
    <w:p w14:paraId="163922E4" w14:textId="0FAB65E5" w:rsidR="00835B0C" w:rsidRPr="00835B0C" w:rsidRDefault="001513AC" w:rsidP="004C0FAA">
      <w:pPr>
        <w:pStyle w:val="10"/>
      </w:pPr>
      <w:bookmarkStart w:id="46" w:name="_Toc218764953"/>
      <w:r w:rsidRPr="00416C12">
        <w:rPr>
          <w:rFonts w:hint="eastAsia"/>
        </w:rPr>
        <w:t>三维地质模型</w:t>
      </w:r>
      <w:r w:rsidR="006E3AF0" w:rsidRPr="00416C12">
        <w:rPr>
          <w:rFonts w:hint="eastAsia"/>
        </w:rPr>
        <w:t>功能</w:t>
      </w:r>
      <w:r w:rsidRPr="00416C12">
        <w:rPr>
          <w:rFonts w:hint="eastAsia"/>
        </w:rPr>
        <w:t>与</w:t>
      </w:r>
      <w:r w:rsidR="006E3AF0" w:rsidRPr="00416C12">
        <w:rPr>
          <w:rFonts w:hint="eastAsia"/>
        </w:rPr>
        <w:t>应用</w:t>
      </w:r>
      <w:bookmarkEnd w:id="46"/>
    </w:p>
    <w:p w14:paraId="2FF9A808" w14:textId="35B87F9C" w:rsidR="006E3AF0" w:rsidRDefault="00835B0C" w:rsidP="007D29D3">
      <w:pPr>
        <w:pStyle w:val="2"/>
      </w:pPr>
      <w:bookmarkStart w:id="47" w:name="_Toc218764954"/>
      <w:r>
        <w:rPr>
          <w:rFonts w:hint="eastAsia"/>
        </w:rPr>
        <w:t>矿床地质研究</w:t>
      </w:r>
      <w:bookmarkEnd w:id="47"/>
    </w:p>
    <w:p w14:paraId="2A61C218" w14:textId="1E9B7DBF" w:rsidR="00174269" w:rsidRPr="00416C12" w:rsidRDefault="006E3AF0" w:rsidP="00174269">
      <w:pPr>
        <w:pStyle w:val="3"/>
      </w:pPr>
      <w:r w:rsidRPr="00416C12">
        <w:rPr>
          <w:rFonts w:hint="eastAsia"/>
        </w:rPr>
        <w:t>根据地质体结构特征和</w:t>
      </w:r>
      <w:r w:rsidR="00835B0C">
        <w:rPr>
          <w:rFonts w:hint="eastAsia"/>
        </w:rPr>
        <w:t>矿床地质</w:t>
      </w:r>
      <w:r w:rsidRPr="00416C12">
        <w:rPr>
          <w:rFonts w:hint="eastAsia"/>
        </w:rPr>
        <w:t>分析需求，通过垂直切片、水平切片、任意切片、路径切片等方式对模型进行剖切处理，并且制作任意位置和形状的剖面图、栅状图、水平切面图、虚拟钻孔柱状图</w:t>
      </w:r>
      <w:r w:rsidR="00AF2DF6" w:rsidRPr="00416C12">
        <w:rPr>
          <w:rFonts w:hint="eastAsia"/>
        </w:rPr>
        <w:t>等</w:t>
      </w:r>
      <w:r w:rsidRPr="00416C12">
        <w:rPr>
          <w:rFonts w:hint="eastAsia"/>
        </w:rPr>
        <w:t>，为面元模型的操作提供依据。</w:t>
      </w:r>
    </w:p>
    <w:p w14:paraId="5F39C339" w14:textId="5D9FA991" w:rsidR="00174269" w:rsidRPr="00416C12" w:rsidRDefault="00174269" w:rsidP="00174269">
      <w:pPr>
        <w:pStyle w:val="3"/>
      </w:pPr>
      <w:r w:rsidRPr="00416C12">
        <w:rPr>
          <w:rFonts w:hint="eastAsia"/>
        </w:rPr>
        <w:t>能进行</w:t>
      </w:r>
      <w:r w:rsidR="00835B0C">
        <w:rPr>
          <w:rFonts w:hint="eastAsia"/>
        </w:rPr>
        <w:t>矿床</w:t>
      </w:r>
      <w:r w:rsidRPr="00416C12">
        <w:rPr>
          <w:rFonts w:hint="eastAsia"/>
        </w:rPr>
        <w:t>三维趋势面分析、坡度计算、剖面计算、等值线分析、空间统计分析、空间变异性分析、空间位场分析和空间数据挖掘。</w:t>
      </w:r>
    </w:p>
    <w:p w14:paraId="59E4CBE0" w14:textId="0599BEE5" w:rsidR="006E3AF0" w:rsidRPr="00416C12" w:rsidRDefault="00174269" w:rsidP="00373846">
      <w:pPr>
        <w:pStyle w:val="3"/>
      </w:pPr>
      <w:r w:rsidRPr="00416C12">
        <w:rPr>
          <w:rFonts w:hint="eastAsia"/>
        </w:rPr>
        <w:t>能对三维模型进行空间数据和属性数据的双向查询、显示和输出，能对建模主题数据集市进行查询、检索及输出，能通过三维地质模型有效地进行空间与属性数据的一体化描述、组织、管理和应用。</w:t>
      </w:r>
    </w:p>
    <w:p w14:paraId="396E3814" w14:textId="0A2AC8F0" w:rsidR="006E3AF0" w:rsidRPr="00560352" w:rsidRDefault="00174269" w:rsidP="007D29D3">
      <w:pPr>
        <w:pStyle w:val="2"/>
      </w:pPr>
      <w:bookmarkStart w:id="48" w:name="_Toc218764955"/>
      <w:r w:rsidRPr="00560352">
        <w:rPr>
          <w:rFonts w:hint="eastAsia"/>
        </w:rPr>
        <w:t>资源储量估算</w:t>
      </w:r>
      <w:bookmarkEnd w:id="48"/>
    </w:p>
    <w:p w14:paraId="546A19BA" w14:textId="72714355" w:rsidR="006E3AF0" w:rsidRPr="00416C12" w:rsidRDefault="006E3AF0" w:rsidP="00761FA0">
      <w:pPr>
        <w:pStyle w:val="3"/>
      </w:pPr>
      <w:r w:rsidRPr="00416C12">
        <w:rPr>
          <w:rFonts w:hint="eastAsia"/>
        </w:rPr>
        <w:t>进行样品组合，将品位等信息通过长度加权的方法提取到</w:t>
      </w:r>
      <w:r w:rsidR="00591E57">
        <w:rPr>
          <w:rFonts w:hint="eastAsia"/>
        </w:rPr>
        <w:t>相应</w:t>
      </w:r>
      <w:r w:rsidRPr="00416C12">
        <w:rPr>
          <w:rFonts w:hint="eastAsia"/>
        </w:rPr>
        <w:t>点</w:t>
      </w:r>
      <w:r w:rsidR="00591E57">
        <w:rPr>
          <w:rFonts w:hint="eastAsia"/>
        </w:rPr>
        <w:t>位</w:t>
      </w:r>
      <w:r w:rsidRPr="00416C12">
        <w:rPr>
          <w:rFonts w:hint="eastAsia"/>
        </w:rPr>
        <w:t>上，并按等间距的原则给样品加权插值。</w:t>
      </w:r>
    </w:p>
    <w:p w14:paraId="0569D2D6" w14:textId="3BAB5DA6" w:rsidR="006E3AF0" w:rsidRPr="00416C12" w:rsidRDefault="006E3AF0" w:rsidP="00761FA0">
      <w:pPr>
        <w:pStyle w:val="3"/>
      </w:pPr>
      <w:r w:rsidRPr="00416C12">
        <w:rPr>
          <w:rFonts w:hint="eastAsia"/>
        </w:rPr>
        <w:t>进行统计分析，获取均值、方差、标准差、变量系数、频率分布、偏度及峰度等参数</w:t>
      </w:r>
      <w:r w:rsidR="00AF2DF6" w:rsidRPr="00416C12">
        <w:rPr>
          <w:rFonts w:hint="eastAsia"/>
        </w:rPr>
        <w:t>，</w:t>
      </w:r>
      <w:r w:rsidRPr="00416C12">
        <w:rPr>
          <w:rFonts w:hint="eastAsia"/>
        </w:rPr>
        <w:t>进行变异函数计算，为体元模型的克立格插值等提供依据。</w:t>
      </w:r>
    </w:p>
    <w:p w14:paraId="2ADC89DE" w14:textId="6ECAE3DD" w:rsidR="006E3AF0" w:rsidRPr="00416C12" w:rsidRDefault="006E3AF0" w:rsidP="00761FA0">
      <w:pPr>
        <w:pStyle w:val="3"/>
      </w:pPr>
      <w:r w:rsidRPr="00416C12">
        <w:rPr>
          <w:rFonts w:hint="eastAsia"/>
        </w:rPr>
        <w:t>建立品位模型，在赋予体积、</w:t>
      </w:r>
      <w:r w:rsidR="00591E57">
        <w:rPr>
          <w:rFonts w:hint="eastAsia"/>
        </w:rPr>
        <w:t>比重</w:t>
      </w:r>
      <w:r w:rsidRPr="00416C12">
        <w:rPr>
          <w:rFonts w:hint="eastAsia"/>
        </w:rPr>
        <w:t>等属性数据后，利用</w:t>
      </w:r>
      <w:r w:rsidR="000E4831" w:rsidRPr="00416C12">
        <w:rPr>
          <w:rFonts w:hint="eastAsia"/>
        </w:rPr>
        <w:t>地统计学的空间插值方法</w:t>
      </w:r>
      <w:r w:rsidRPr="00416C12">
        <w:rPr>
          <w:rFonts w:hint="eastAsia"/>
        </w:rPr>
        <w:t>，完成不同稀土矿床类型、不同勘查阶段、不同坐标区间、不同品位区间、不同矿体或矿块的资源储量估算，对比模型</w:t>
      </w:r>
      <w:r w:rsidR="00591E57">
        <w:rPr>
          <w:rFonts w:hint="eastAsia"/>
        </w:rPr>
        <w:t>法</w:t>
      </w:r>
      <w:r w:rsidRPr="00416C12">
        <w:rPr>
          <w:rFonts w:hint="eastAsia"/>
        </w:rPr>
        <w:t>与块段法计算储量，进行误差分析。</w:t>
      </w:r>
    </w:p>
    <w:p w14:paraId="7132C9AF" w14:textId="316F1EDA" w:rsidR="006E3AF0" w:rsidRPr="00416C12" w:rsidRDefault="00201C95" w:rsidP="007D29D3">
      <w:pPr>
        <w:pStyle w:val="2"/>
      </w:pPr>
      <w:bookmarkStart w:id="49" w:name="_Toc218764956"/>
      <w:r>
        <w:rPr>
          <w:rFonts w:hint="eastAsia"/>
        </w:rPr>
        <w:t>原地浸矿设计</w:t>
      </w:r>
      <w:bookmarkEnd w:id="49"/>
    </w:p>
    <w:p w14:paraId="5513A760" w14:textId="0274CE87" w:rsidR="00E323B1" w:rsidRDefault="00E323B1" w:rsidP="00761FA0">
      <w:pPr>
        <w:pStyle w:val="3"/>
      </w:pPr>
      <w:r>
        <w:rPr>
          <w:rFonts w:hint="eastAsia"/>
        </w:rPr>
        <w:t>根据地形、矿体连续性、环境保护要求划定</w:t>
      </w:r>
      <w:r w:rsidR="00E927D1">
        <w:rPr>
          <w:rFonts w:hint="eastAsia"/>
        </w:rPr>
        <w:t>开采单元（矿块）。根据矿体地板完整度和透水性，以及构造破碎带赋存，进行封堵工程设计。结合微地貌特征，在矿块底部布置收液巷道、导流孔、收液孔等收液工程设计。</w:t>
      </w:r>
    </w:p>
    <w:p w14:paraId="44703D5A" w14:textId="455CF2E8" w:rsidR="006E3AF0" w:rsidRPr="00416C12" w:rsidRDefault="006E3AF0" w:rsidP="00D12784">
      <w:pPr>
        <w:pStyle w:val="3"/>
      </w:pPr>
      <w:r w:rsidRPr="00416C12">
        <w:rPr>
          <w:rFonts w:hint="eastAsia"/>
        </w:rPr>
        <w:lastRenderedPageBreak/>
        <w:t>能建立</w:t>
      </w:r>
      <w:r w:rsidR="00E70548">
        <w:rPr>
          <w:rFonts w:hint="eastAsia"/>
        </w:rPr>
        <w:t>岩石</w:t>
      </w:r>
      <w:r w:rsidRPr="00416C12">
        <w:rPr>
          <w:rFonts w:hint="eastAsia"/>
        </w:rPr>
        <w:t>渗透系数模型，可利用</w:t>
      </w:r>
      <w:r w:rsidR="003D47BE" w:rsidRPr="00416C12">
        <w:rPr>
          <w:rFonts w:hint="eastAsia"/>
        </w:rPr>
        <w:t>勘探过程</w:t>
      </w:r>
      <w:r w:rsidR="00CF5DA4">
        <w:rPr>
          <w:rFonts w:hint="eastAsia"/>
        </w:rPr>
        <w:t>获得的</w:t>
      </w:r>
      <w:r w:rsidR="003D47BE" w:rsidRPr="00416C12">
        <w:rPr>
          <w:rFonts w:hint="eastAsia"/>
        </w:rPr>
        <w:t>渗透</w:t>
      </w:r>
      <w:r w:rsidR="00CF5DA4">
        <w:rPr>
          <w:rFonts w:hint="eastAsia"/>
        </w:rPr>
        <w:t>系数，对稀土矿块范围内由地表到基岩顶板各地层进行</w:t>
      </w:r>
      <w:r w:rsidRPr="00416C12">
        <w:rPr>
          <w:rFonts w:hint="eastAsia"/>
        </w:rPr>
        <w:t>渗透系数</w:t>
      </w:r>
      <w:r w:rsidR="003D47BE" w:rsidRPr="00416C12">
        <w:rPr>
          <w:rFonts w:hint="eastAsia"/>
        </w:rPr>
        <w:t>赋值</w:t>
      </w:r>
      <w:r w:rsidR="00E927D1">
        <w:rPr>
          <w:rFonts w:hint="eastAsia"/>
        </w:rPr>
        <w:t>。根据微地貌特征确定分区、分层注液顺序，并浸矿效率确定每个注液步骤的注液孔作业数量和位置，以及注液时长等参数。</w:t>
      </w:r>
    </w:p>
    <w:p w14:paraId="20EE8C6D" w14:textId="33D1102E" w:rsidR="006E3AF0" w:rsidRPr="00416C12" w:rsidRDefault="006E3AF0" w:rsidP="00EC72EE">
      <w:pPr>
        <w:pStyle w:val="3"/>
      </w:pPr>
      <w:r w:rsidRPr="00416C12">
        <w:rPr>
          <w:rFonts w:hint="eastAsia"/>
        </w:rPr>
        <w:t>能根据</w:t>
      </w:r>
      <w:r w:rsidR="00E927D1">
        <w:rPr>
          <w:rFonts w:hint="eastAsia"/>
        </w:rPr>
        <w:t>矿块规模和注液顺序，</w:t>
      </w:r>
      <w:r w:rsidRPr="00416C12">
        <w:rPr>
          <w:rFonts w:hint="eastAsia"/>
        </w:rPr>
        <w:t>估算注液量、收液量、</w:t>
      </w:r>
      <w:r w:rsidR="00E927D1">
        <w:rPr>
          <w:rFonts w:hint="eastAsia"/>
        </w:rPr>
        <w:t>高位水池容量、中转池容积、输送泵</w:t>
      </w:r>
      <w:r w:rsidR="006F75A6">
        <w:rPr>
          <w:rFonts w:hint="eastAsia"/>
        </w:rPr>
        <w:t>等</w:t>
      </w:r>
      <w:r w:rsidR="00E927D1">
        <w:rPr>
          <w:rFonts w:hint="eastAsia"/>
        </w:rPr>
        <w:t>参数，</w:t>
      </w:r>
      <w:r w:rsidR="002D4544">
        <w:rPr>
          <w:rFonts w:hint="eastAsia"/>
        </w:rPr>
        <w:t>并</w:t>
      </w:r>
      <w:r w:rsidR="00E927D1">
        <w:rPr>
          <w:rFonts w:hint="eastAsia"/>
        </w:rPr>
        <w:t>对单一矿块的原地浸矿</w:t>
      </w:r>
      <w:r w:rsidR="006F75A6">
        <w:rPr>
          <w:rFonts w:hint="eastAsia"/>
        </w:rPr>
        <w:t>所</w:t>
      </w:r>
      <w:r w:rsidR="002D4544">
        <w:rPr>
          <w:rFonts w:hint="eastAsia"/>
        </w:rPr>
        <w:t>得稀土产品和所需材料与设备成本进行</w:t>
      </w:r>
      <w:r w:rsidR="00E927D1">
        <w:rPr>
          <w:rFonts w:hint="eastAsia"/>
        </w:rPr>
        <w:t>技术经济分析</w:t>
      </w:r>
      <w:r w:rsidRPr="00416C12">
        <w:rPr>
          <w:rFonts w:hint="eastAsia"/>
        </w:rPr>
        <w:t>。</w:t>
      </w:r>
    </w:p>
    <w:p w14:paraId="54001116" w14:textId="74A4C0BE" w:rsidR="00CF5DA4" w:rsidRDefault="004C0FAA" w:rsidP="007D29D3">
      <w:pPr>
        <w:pStyle w:val="2"/>
      </w:pPr>
      <w:bookmarkStart w:id="50" w:name="_Toc218764957"/>
      <w:r>
        <w:rPr>
          <w:rFonts w:hint="eastAsia"/>
        </w:rPr>
        <w:t>矿山数字化管理</w:t>
      </w:r>
      <w:bookmarkEnd w:id="50"/>
    </w:p>
    <w:p w14:paraId="3D5006F1" w14:textId="01A667D9" w:rsidR="00EA3BBA" w:rsidRDefault="00F669D4" w:rsidP="00065A49">
      <w:pPr>
        <w:pStyle w:val="3"/>
      </w:pPr>
      <w:r>
        <w:rPr>
          <w:rFonts w:hint="eastAsia"/>
        </w:rPr>
        <w:t>用于</w:t>
      </w:r>
      <w:r w:rsidR="00EA3BBA">
        <w:rPr>
          <w:rFonts w:hint="eastAsia"/>
        </w:rPr>
        <w:t>矿山地质与测量</w:t>
      </w:r>
      <w:r w:rsidR="00E86EF1">
        <w:rPr>
          <w:rFonts w:hint="eastAsia"/>
        </w:rPr>
        <w:t>的数字化管理，能对矿山地质勘查、资源建模、生产测量、监测监控等全生命周期地质数据进行采集、存储、处理、分析和可视化，实现矿山资源透明化和过程可控化，提高资源储量估算精度和可开采性分析水平。</w:t>
      </w:r>
    </w:p>
    <w:p w14:paraId="18697AE9" w14:textId="2EFA6042" w:rsidR="00EA3BBA" w:rsidRDefault="00B40837" w:rsidP="00065A49">
      <w:pPr>
        <w:pStyle w:val="3"/>
      </w:pPr>
      <w:r>
        <w:rPr>
          <w:rFonts w:hint="eastAsia"/>
        </w:rPr>
        <w:t>用于</w:t>
      </w:r>
      <w:r w:rsidR="00EA3BBA">
        <w:rPr>
          <w:rFonts w:hint="eastAsia"/>
        </w:rPr>
        <w:t>矿山开采计划</w:t>
      </w:r>
      <w:r>
        <w:rPr>
          <w:rFonts w:hint="eastAsia"/>
        </w:rPr>
        <w:t>的数字化管理，</w:t>
      </w:r>
      <w:r w:rsidRPr="00416C12">
        <w:rPr>
          <w:rFonts w:hint="eastAsia"/>
        </w:rPr>
        <w:t>能</w:t>
      </w:r>
      <w:r w:rsidR="00E86EF1">
        <w:rPr>
          <w:rFonts w:hint="eastAsia"/>
        </w:rPr>
        <w:t>对矿体内部稀土品位</w:t>
      </w:r>
      <w:r w:rsidR="009E2324">
        <w:rPr>
          <w:rFonts w:hint="eastAsia"/>
        </w:rPr>
        <w:t>进行评估和分区、分层、分块浸矿设计，预测和控制浸矿液运移路径，提高浸矿效率，降低浸矿盲区，将设计、施工、运行、监测、闭矿的数据统一管理。</w:t>
      </w:r>
    </w:p>
    <w:p w14:paraId="444576AA" w14:textId="654B6CE6" w:rsidR="00EA3BBA" w:rsidRPr="00EA3BBA" w:rsidRDefault="00B40837" w:rsidP="00065A49">
      <w:pPr>
        <w:pStyle w:val="3"/>
      </w:pPr>
      <w:r>
        <w:rPr>
          <w:rFonts w:hint="eastAsia"/>
        </w:rPr>
        <w:t>用于</w:t>
      </w:r>
      <w:r w:rsidR="00EA3BBA">
        <w:rPr>
          <w:rFonts w:hint="eastAsia"/>
        </w:rPr>
        <w:t>矿山设备</w:t>
      </w:r>
      <w:r>
        <w:rPr>
          <w:rFonts w:hint="eastAsia"/>
        </w:rPr>
        <w:t>的数字化</w:t>
      </w:r>
      <w:r w:rsidR="00EA3BBA">
        <w:rPr>
          <w:rFonts w:hint="eastAsia"/>
        </w:rPr>
        <w:t>管理</w:t>
      </w:r>
      <w:r>
        <w:rPr>
          <w:rFonts w:hint="eastAsia"/>
        </w:rPr>
        <w:t>，</w:t>
      </w:r>
      <w:r w:rsidR="009E2324">
        <w:rPr>
          <w:rFonts w:hint="eastAsia"/>
        </w:rPr>
        <w:t>能</w:t>
      </w:r>
      <w:r w:rsidR="00627FF1">
        <w:rPr>
          <w:rFonts w:hint="eastAsia"/>
        </w:rPr>
        <w:t>对高位水池、注液管网、收液井、积液沟</w:t>
      </w:r>
      <w:r w:rsidR="00627FF1">
        <w:rPr>
          <w:rFonts w:hint="eastAsia"/>
        </w:rPr>
        <w:t>/</w:t>
      </w:r>
      <w:r w:rsidR="00627FF1">
        <w:rPr>
          <w:rFonts w:hint="eastAsia"/>
        </w:rPr>
        <w:t>管、中转池、矿体内用于监测浸矿液的流量、压力、温度、浓度、</w:t>
      </w:r>
      <w:r w:rsidR="00627FF1">
        <w:rPr>
          <w:rFonts w:hint="eastAsia"/>
        </w:rPr>
        <w:t>pH</w:t>
      </w:r>
      <w:r w:rsidR="00627FF1">
        <w:rPr>
          <w:rFonts w:hint="eastAsia"/>
        </w:rPr>
        <w:t>计、液位等设备的运行数据进行实时采集和存储，并与生产控制、资源管理、安全环保相融合，实现对原地浸矿过程设备的统一管理。</w:t>
      </w:r>
    </w:p>
    <w:p w14:paraId="1187E365" w14:textId="00C8C0A7" w:rsidR="00EA3BBA" w:rsidRPr="004C0FAA" w:rsidRDefault="00B40837" w:rsidP="00065A49">
      <w:pPr>
        <w:pStyle w:val="3"/>
      </w:pPr>
      <w:r>
        <w:rPr>
          <w:rFonts w:hint="eastAsia"/>
        </w:rPr>
        <w:t>用于</w:t>
      </w:r>
      <w:r w:rsidR="00EA3BBA">
        <w:rPr>
          <w:rFonts w:hint="eastAsia"/>
        </w:rPr>
        <w:t>矿山安全与环保</w:t>
      </w:r>
      <w:r>
        <w:rPr>
          <w:rFonts w:hint="eastAsia"/>
        </w:rPr>
        <w:t>数字化管理，能</w:t>
      </w:r>
      <w:r w:rsidR="00065A49">
        <w:rPr>
          <w:rFonts w:hint="eastAsia"/>
        </w:rPr>
        <w:t>对浸矿液通过裂隙或防渗缺陷的渗漏进行识别，为泄露的封堵设计提供模型支持；可对潜在滑坡和地表塌陷区进行标准，为监测预警方案的制定提供辅助；可展示</w:t>
      </w:r>
      <w:r>
        <w:rPr>
          <w:rFonts w:hint="eastAsia"/>
        </w:rPr>
        <w:t>矿体内部残留浸矿剂含量与分布状态，为浸矿作业后矿山残留药剂的淋洗去除提供模型基础。</w:t>
      </w:r>
    </w:p>
    <w:p w14:paraId="6D9889FD" w14:textId="336AC628" w:rsidR="00E96072" w:rsidRPr="00416C12" w:rsidRDefault="00A04B01" w:rsidP="00A74201">
      <w:pPr>
        <w:pStyle w:val="10"/>
      </w:pPr>
      <w:bookmarkStart w:id="51" w:name="_Toc218764958"/>
      <w:r w:rsidRPr="00416C12">
        <w:rPr>
          <w:rFonts w:hint="eastAsia"/>
        </w:rPr>
        <w:t>建模成果及管理维护要求</w:t>
      </w:r>
      <w:bookmarkEnd w:id="51"/>
    </w:p>
    <w:p w14:paraId="0FF2A53A" w14:textId="77777777" w:rsidR="00E96072" w:rsidRPr="00416C12" w:rsidRDefault="00A04B01" w:rsidP="007D29D3">
      <w:pPr>
        <w:pStyle w:val="2"/>
      </w:pPr>
      <w:bookmarkStart w:id="52" w:name="_Toc216206872"/>
      <w:bookmarkStart w:id="53" w:name="_Toc216207593"/>
      <w:bookmarkStart w:id="54" w:name="_Toc216218760"/>
      <w:bookmarkStart w:id="55" w:name="_Toc218764959"/>
      <w:bookmarkEnd w:id="52"/>
      <w:bookmarkEnd w:id="53"/>
      <w:bookmarkEnd w:id="54"/>
      <w:r w:rsidRPr="00416C12">
        <w:rPr>
          <w:rFonts w:hint="eastAsia"/>
        </w:rPr>
        <w:t>建模成果说明书</w:t>
      </w:r>
      <w:bookmarkEnd w:id="55"/>
    </w:p>
    <w:p w14:paraId="6AB94E5A" w14:textId="356CB693" w:rsidR="00E96072" w:rsidRPr="00416C12" w:rsidRDefault="003173B1" w:rsidP="00761FA0">
      <w:pPr>
        <w:pStyle w:val="3"/>
      </w:pPr>
      <w:bookmarkStart w:id="56" w:name="_Toc202220145"/>
      <w:r w:rsidRPr="00416C12">
        <w:rPr>
          <w:rFonts w:hint="eastAsia"/>
        </w:rPr>
        <w:t>稀土矿三维地质建模完成后</w:t>
      </w:r>
      <w:r w:rsidR="002431DB" w:rsidRPr="00416C12">
        <w:rPr>
          <w:rFonts w:hint="eastAsia"/>
        </w:rPr>
        <w:t>，</w:t>
      </w:r>
      <w:r w:rsidRPr="00416C12">
        <w:rPr>
          <w:rFonts w:hint="eastAsia"/>
        </w:rPr>
        <w:t>应按照</w:t>
      </w:r>
      <w:r w:rsidRPr="00416C12">
        <w:t>CH/T9024</w:t>
      </w:r>
      <w:r w:rsidRPr="00416C12">
        <w:rPr>
          <w:rFonts w:hint="eastAsia"/>
        </w:rPr>
        <w:t>的要求编写地质建模成果说明书。</w:t>
      </w:r>
      <w:bookmarkEnd w:id="56"/>
    </w:p>
    <w:p w14:paraId="61FFB9F2" w14:textId="78D4862A" w:rsidR="00E96072" w:rsidRPr="00416C12" w:rsidRDefault="00A04B01" w:rsidP="00761FA0">
      <w:pPr>
        <w:pStyle w:val="3"/>
      </w:pPr>
      <w:bookmarkStart w:id="57" w:name="_Toc202220146"/>
      <w:r w:rsidRPr="00416C12">
        <w:rPr>
          <w:rFonts w:hint="eastAsia"/>
        </w:rPr>
        <w:t>建模成果说明书主要内容应包括：地质模型名称、</w:t>
      </w:r>
      <w:r w:rsidR="003173B1" w:rsidRPr="00416C12">
        <w:rPr>
          <w:rFonts w:hint="eastAsia"/>
        </w:rPr>
        <w:t>矿</w:t>
      </w:r>
      <w:r w:rsidRPr="00416C12">
        <w:rPr>
          <w:rFonts w:hint="eastAsia"/>
        </w:rPr>
        <w:t>床三维地质特征、建模软件和方法、建模成果</w:t>
      </w:r>
      <w:r w:rsidR="00E87EC3" w:rsidRPr="00416C12">
        <w:rPr>
          <w:rFonts w:hint="eastAsia"/>
        </w:rPr>
        <w:t>（</w:t>
      </w:r>
      <w:r w:rsidRPr="00416C12">
        <w:rPr>
          <w:rFonts w:hint="eastAsia"/>
        </w:rPr>
        <w:t>数据集市、格架模型、属性模型及模型应用等</w:t>
      </w:r>
      <w:r w:rsidR="00E87EC3" w:rsidRPr="00416C12">
        <w:rPr>
          <w:rFonts w:hint="eastAsia"/>
        </w:rPr>
        <w:t>）</w:t>
      </w:r>
      <w:r w:rsidRPr="00416C12">
        <w:rPr>
          <w:rFonts w:hint="eastAsia"/>
        </w:rPr>
        <w:t>、模型的质量控制及验证结果、建模人及日期。</w:t>
      </w:r>
      <w:bookmarkEnd w:id="57"/>
    </w:p>
    <w:p w14:paraId="2A8D5E4B" w14:textId="77777777" w:rsidR="00E96072" w:rsidRPr="00416C12" w:rsidRDefault="00A04B01" w:rsidP="007D29D3">
      <w:pPr>
        <w:pStyle w:val="2"/>
      </w:pPr>
      <w:bookmarkStart w:id="58" w:name="_Toc218764960"/>
      <w:r w:rsidRPr="00416C12">
        <w:rPr>
          <w:rFonts w:hint="eastAsia"/>
        </w:rPr>
        <w:t>模型数据体</w:t>
      </w:r>
      <w:bookmarkEnd w:id="58"/>
    </w:p>
    <w:p w14:paraId="0C6733DF" w14:textId="7E89D75C" w:rsidR="00E96072" w:rsidRPr="00416C12" w:rsidRDefault="00A04B01" w:rsidP="00761FA0">
      <w:pPr>
        <w:pStyle w:val="3"/>
      </w:pPr>
      <w:bookmarkStart w:id="59" w:name="_Toc202220148"/>
      <w:r w:rsidRPr="00416C12">
        <w:rPr>
          <w:rFonts w:hint="eastAsia"/>
        </w:rPr>
        <w:lastRenderedPageBreak/>
        <w:t>提交的</w:t>
      </w:r>
      <w:r w:rsidR="003173B1" w:rsidRPr="00416C12">
        <w:rPr>
          <w:rFonts w:hint="eastAsia"/>
        </w:rPr>
        <w:t>稀土矿</w:t>
      </w:r>
      <w:r w:rsidRPr="00416C12">
        <w:rPr>
          <w:rFonts w:hint="eastAsia"/>
        </w:rPr>
        <w:t>床三维地质模型数据体应经过严格的检查和纠错</w:t>
      </w:r>
      <w:r w:rsidR="002431DB" w:rsidRPr="00416C12">
        <w:rPr>
          <w:rFonts w:hint="eastAsia"/>
        </w:rPr>
        <w:t>，</w:t>
      </w:r>
      <w:r w:rsidRPr="00416C12">
        <w:rPr>
          <w:rFonts w:hint="eastAsia"/>
        </w:rPr>
        <w:t>消除了错误信息</w:t>
      </w:r>
      <w:r w:rsidR="002431DB" w:rsidRPr="00416C12">
        <w:rPr>
          <w:rFonts w:hint="eastAsia"/>
        </w:rPr>
        <w:t>，</w:t>
      </w:r>
      <w:r w:rsidRPr="00416C12">
        <w:rPr>
          <w:rFonts w:hint="eastAsia"/>
        </w:rPr>
        <w:t>无冗余数据。数据文件格式应包括建模所用软件自身数据格式</w:t>
      </w:r>
      <w:r w:rsidR="002431DB" w:rsidRPr="00416C12">
        <w:rPr>
          <w:rFonts w:hint="eastAsia"/>
        </w:rPr>
        <w:t>，</w:t>
      </w:r>
      <w:r w:rsidRPr="00416C12">
        <w:rPr>
          <w:rFonts w:hint="eastAsia"/>
        </w:rPr>
        <w:t>并按照</w:t>
      </w:r>
      <w:r w:rsidRPr="00416C12">
        <w:t>DD</w:t>
      </w:r>
      <w:r w:rsidR="00D42CBD" w:rsidRPr="00416C12">
        <w:t xml:space="preserve"> </w:t>
      </w:r>
      <w:r w:rsidRPr="00416C12">
        <w:t>2015-06</w:t>
      </w:r>
      <w:r w:rsidRPr="00416C12">
        <w:rPr>
          <w:rFonts w:hint="eastAsia"/>
        </w:rPr>
        <w:t>规定转换成符合要求的</w:t>
      </w:r>
      <w:r w:rsidRPr="00416C12">
        <w:t>Geo3DML</w:t>
      </w:r>
      <w:r w:rsidRPr="00416C12">
        <w:rPr>
          <w:rFonts w:hint="eastAsia"/>
        </w:rPr>
        <w:t>格式。</w:t>
      </w:r>
      <w:bookmarkEnd w:id="59"/>
    </w:p>
    <w:p w14:paraId="5091E098" w14:textId="6AB88127" w:rsidR="00E96072" w:rsidRPr="00416C12" w:rsidRDefault="003173B1" w:rsidP="00761FA0">
      <w:pPr>
        <w:pStyle w:val="3"/>
      </w:pPr>
      <w:bookmarkStart w:id="60" w:name="_Toc202220149"/>
      <w:r w:rsidRPr="00416C12">
        <w:rPr>
          <w:rFonts w:hint="eastAsia"/>
        </w:rPr>
        <w:t>稀土矿三维地质模型数据体与地质建模成果报告经验收合格后</w:t>
      </w:r>
      <w:r w:rsidR="002431DB" w:rsidRPr="00416C12">
        <w:rPr>
          <w:rFonts w:hint="eastAsia"/>
        </w:rPr>
        <w:t>，</w:t>
      </w:r>
      <w:r w:rsidRPr="00416C12">
        <w:rPr>
          <w:rFonts w:hint="eastAsia"/>
        </w:rPr>
        <w:t>应及时存放于安全的介质中</w:t>
      </w:r>
      <w:r w:rsidR="002431DB" w:rsidRPr="00416C12">
        <w:rPr>
          <w:rFonts w:hint="eastAsia"/>
        </w:rPr>
        <w:t>，</w:t>
      </w:r>
      <w:r w:rsidRPr="00416C12">
        <w:rPr>
          <w:rFonts w:hint="eastAsia"/>
        </w:rPr>
        <w:t>便于查询和进一步完善模型时使用。</w:t>
      </w:r>
      <w:bookmarkEnd w:id="60"/>
    </w:p>
    <w:p w14:paraId="0762143E" w14:textId="77777777" w:rsidR="00E96072" w:rsidRPr="00416C12" w:rsidRDefault="00A04B01" w:rsidP="007D29D3">
      <w:pPr>
        <w:pStyle w:val="2"/>
      </w:pPr>
      <w:bookmarkStart w:id="61" w:name="_Toc218764961"/>
      <w:r w:rsidRPr="00416C12">
        <w:rPr>
          <w:rFonts w:hint="eastAsia"/>
        </w:rPr>
        <w:t>管理与维护</w:t>
      </w:r>
      <w:bookmarkEnd w:id="61"/>
    </w:p>
    <w:p w14:paraId="58AF4D03" w14:textId="7AED73E9" w:rsidR="00E96072" w:rsidRPr="00416C12" w:rsidRDefault="00014083" w:rsidP="00761FA0">
      <w:pPr>
        <w:pStyle w:val="3"/>
      </w:pPr>
      <w:bookmarkStart w:id="62" w:name="_Toc202220151"/>
      <w:r w:rsidRPr="00416C12">
        <w:rPr>
          <w:rFonts w:hint="eastAsia"/>
        </w:rPr>
        <w:t>管理与维护对象包括勘查数据集和稀土</w:t>
      </w:r>
      <w:r w:rsidR="00416C12">
        <w:rPr>
          <w:rFonts w:hint="eastAsia"/>
        </w:rPr>
        <w:t>矿</w:t>
      </w:r>
      <w:r w:rsidRPr="00416C12">
        <w:rPr>
          <w:rFonts w:hint="eastAsia"/>
        </w:rPr>
        <w:t>三维地质模型。</w:t>
      </w:r>
      <w:bookmarkEnd w:id="62"/>
    </w:p>
    <w:p w14:paraId="582A58A9" w14:textId="34C204F2" w:rsidR="00E96072" w:rsidRPr="00416C12" w:rsidRDefault="003173B1" w:rsidP="00761FA0">
      <w:pPr>
        <w:pStyle w:val="3"/>
      </w:pPr>
      <w:bookmarkStart w:id="63" w:name="_Toc202220152"/>
      <w:r w:rsidRPr="00416C12">
        <w:rPr>
          <w:rFonts w:hint="eastAsia"/>
        </w:rPr>
        <w:t>稀土</w:t>
      </w:r>
      <w:r w:rsidR="00416C12">
        <w:rPr>
          <w:rFonts w:hint="eastAsia"/>
        </w:rPr>
        <w:t>矿</w:t>
      </w:r>
      <w:r w:rsidRPr="00416C12">
        <w:rPr>
          <w:rFonts w:hint="eastAsia"/>
        </w:rPr>
        <w:t>三维地质</w:t>
      </w:r>
      <w:r w:rsidR="00270370" w:rsidRPr="00416C12">
        <w:rPr>
          <w:rFonts w:hint="eastAsia"/>
        </w:rPr>
        <w:t>模型</w:t>
      </w:r>
      <w:r w:rsidRPr="00416C12">
        <w:rPr>
          <w:rFonts w:hint="eastAsia"/>
        </w:rPr>
        <w:t>建模软件应具备快速局部动态更新能力</w:t>
      </w:r>
      <w:r w:rsidR="002431DB" w:rsidRPr="00416C12">
        <w:rPr>
          <w:rFonts w:hint="eastAsia"/>
        </w:rPr>
        <w:t>，</w:t>
      </w:r>
      <w:r w:rsidRPr="00416C12">
        <w:rPr>
          <w:rFonts w:hint="eastAsia"/>
        </w:rPr>
        <w:t>能根据勘查阶段的推进和数据的增加</w:t>
      </w:r>
      <w:r w:rsidR="002431DB" w:rsidRPr="00416C12">
        <w:rPr>
          <w:rFonts w:hint="eastAsia"/>
        </w:rPr>
        <w:t>，</w:t>
      </w:r>
      <w:r w:rsidRPr="00416C12">
        <w:rPr>
          <w:rFonts w:hint="eastAsia"/>
        </w:rPr>
        <w:t>对三维地质模型进行快速局部更新。</w:t>
      </w:r>
      <w:bookmarkEnd w:id="63"/>
    </w:p>
    <w:p w14:paraId="6B982CCD" w14:textId="6AEEE96B" w:rsidR="00E96072" w:rsidRPr="00416C12" w:rsidRDefault="003173B1" w:rsidP="00761FA0">
      <w:pPr>
        <w:pStyle w:val="3"/>
      </w:pPr>
      <w:bookmarkStart w:id="64" w:name="_Toc202220153"/>
      <w:r w:rsidRPr="00416C12">
        <w:rPr>
          <w:rFonts w:hint="eastAsia"/>
        </w:rPr>
        <w:t>稀土</w:t>
      </w:r>
      <w:r w:rsidR="00416C12">
        <w:rPr>
          <w:rFonts w:hint="eastAsia"/>
        </w:rPr>
        <w:t>矿</w:t>
      </w:r>
      <w:r w:rsidRPr="00416C12">
        <w:rPr>
          <w:rFonts w:hint="eastAsia"/>
        </w:rPr>
        <w:t>三维地质建模的主题数据集市和模型宜采用版本管理的方法。</w:t>
      </w:r>
      <w:bookmarkEnd w:id="64"/>
    </w:p>
    <w:p w14:paraId="47FB9368" w14:textId="65A5E55F" w:rsidR="00E96072" w:rsidRPr="00416C12" w:rsidRDefault="00A04B01" w:rsidP="00761FA0">
      <w:pPr>
        <w:pStyle w:val="3"/>
      </w:pPr>
      <w:bookmarkStart w:id="65" w:name="_Toc202220154"/>
      <w:r w:rsidRPr="00416C12">
        <w:rPr>
          <w:rFonts w:hint="eastAsia"/>
        </w:rPr>
        <w:t>应根据</w:t>
      </w:r>
      <w:r w:rsidR="003173B1" w:rsidRPr="00416C12">
        <w:rPr>
          <w:rFonts w:hint="eastAsia"/>
        </w:rPr>
        <w:t>稀土</w:t>
      </w:r>
      <w:r w:rsidR="00416C12">
        <w:rPr>
          <w:rFonts w:hint="eastAsia"/>
        </w:rPr>
        <w:t>矿</w:t>
      </w:r>
      <w:r w:rsidRPr="00416C12">
        <w:rPr>
          <w:rFonts w:hint="eastAsia"/>
        </w:rPr>
        <w:t>勘查数据的形成时间</w:t>
      </w:r>
      <w:r w:rsidR="002431DB" w:rsidRPr="00416C12">
        <w:rPr>
          <w:rFonts w:hint="eastAsia"/>
        </w:rPr>
        <w:t>，</w:t>
      </w:r>
      <w:r w:rsidRPr="00416C12">
        <w:rPr>
          <w:rFonts w:hint="eastAsia"/>
        </w:rPr>
        <w:t>在</w:t>
      </w:r>
      <w:r w:rsidR="003173B1" w:rsidRPr="00416C12">
        <w:rPr>
          <w:rFonts w:hint="eastAsia"/>
        </w:rPr>
        <w:t>稀土</w:t>
      </w:r>
      <w:r w:rsidR="00416C12">
        <w:rPr>
          <w:rFonts w:hint="eastAsia"/>
        </w:rPr>
        <w:t>矿</w:t>
      </w:r>
      <w:r w:rsidRPr="00416C12">
        <w:rPr>
          <w:rFonts w:hint="eastAsia"/>
        </w:rPr>
        <w:t>三维地质建模的主题数据集市中建立不同时间段的数据集合</w:t>
      </w:r>
      <w:r w:rsidR="002431DB" w:rsidRPr="00416C12">
        <w:rPr>
          <w:rFonts w:hint="eastAsia"/>
        </w:rPr>
        <w:t>，</w:t>
      </w:r>
      <w:r w:rsidRPr="00416C12">
        <w:rPr>
          <w:rFonts w:hint="eastAsia"/>
        </w:rPr>
        <w:t>一个时间段的所有数据构成一个时序版本</w:t>
      </w:r>
      <w:r w:rsidR="002431DB" w:rsidRPr="00416C12">
        <w:rPr>
          <w:rFonts w:hint="eastAsia"/>
        </w:rPr>
        <w:t>，</w:t>
      </w:r>
      <w:r w:rsidRPr="00416C12">
        <w:rPr>
          <w:rFonts w:hint="eastAsia"/>
        </w:rPr>
        <w:t>每个时序版本是独立的。</w:t>
      </w:r>
      <w:bookmarkEnd w:id="65"/>
    </w:p>
    <w:p w14:paraId="1952DC05" w14:textId="77777777" w:rsidR="00E96072" w:rsidRPr="00416C12" w:rsidRDefault="00A04B01" w:rsidP="007D29D3">
      <w:pPr>
        <w:pStyle w:val="2"/>
      </w:pPr>
      <w:bookmarkStart w:id="66" w:name="_Toc218764962"/>
      <w:r w:rsidRPr="00416C12">
        <w:rPr>
          <w:rFonts w:hint="eastAsia"/>
        </w:rPr>
        <w:t>建模质量控制</w:t>
      </w:r>
      <w:bookmarkEnd w:id="66"/>
    </w:p>
    <w:p w14:paraId="1ACF5A20" w14:textId="1FF11D90" w:rsidR="00E96072" w:rsidRPr="00416C12" w:rsidRDefault="00A04B01" w:rsidP="00761FA0">
      <w:pPr>
        <w:pStyle w:val="3"/>
      </w:pPr>
      <w:bookmarkStart w:id="67" w:name="_Toc202220156"/>
      <w:r w:rsidRPr="00416C12">
        <w:rPr>
          <w:rFonts w:hint="eastAsia"/>
        </w:rPr>
        <w:t>不同尺度的</w:t>
      </w:r>
      <w:r w:rsidR="003173B1" w:rsidRPr="00416C12">
        <w:rPr>
          <w:rFonts w:hint="eastAsia"/>
        </w:rPr>
        <w:t>稀土</w:t>
      </w:r>
      <w:r w:rsidR="00416C12">
        <w:rPr>
          <w:rFonts w:hint="eastAsia"/>
        </w:rPr>
        <w:t>矿</w:t>
      </w:r>
      <w:r w:rsidRPr="00416C12">
        <w:rPr>
          <w:rFonts w:hint="eastAsia"/>
        </w:rPr>
        <w:t>三维地质建模精度</w:t>
      </w:r>
      <w:r w:rsidR="002431DB" w:rsidRPr="00416C12">
        <w:rPr>
          <w:rFonts w:hint="eastAsia"/>
        </w:rPr>
        <w:t>，</w:t>
      </w:r>
      <w:r w:rsidRPr="00416C12">
        <w:rPr>
          <w:rFonts w:hint="eastAsia"/>
        </w:rPr>
        <w:t>应与矿产勘查不同阶段的勘查控制程度相对应</w:t>
      </w:r>
      <w:r w:rsidR="002431DB" w:rsidRPr="00416C12">
        <w:rPr>
          <w:rFonts w:hint="eastAsia"/>
        </w:rPr>
        <w:t>，</w:t>
      </w:r>
      <w:r w:rsidRPr="00416C12">
        <w:rPr>
          <w:rFonts w:hint="eastAsia"/>
        </w:rPr>
        <w:t>建模所采用的勘查工程数量和分布间距应符合</w:t>
      </w:r>
      <w:r w:rsidR="003173B1" w:rsidRPr="00416C12">
        <w:rPr>
          <w:rFonts w:hint="eastAsia"/>
        </w:rPr>
        <w:t>稀土矿</w:t>
      </w:r>
      <w:r w:rsidRPr="00416C12">
        <w:rPr>
          <w:rFonts w:hint="eastAsia"/>
        </w:rPr>
        <w:t>及其勘查阶段的规范要求。</w:t>
      </w:r>
      <w:bookmarkEnd w:id="67"/>
    </w:p>
    <w:p w14:paraId="1FC13AD8" w14:textId="2E630F01" w:rsidR="00E96072" w:rsidRPr="00416C12" w:rsidRDefault="00A04B01" w:rsidP="00761FA0">
      <w:pPr>
        <w:pStyle w:val="3"/>
      </w:pPr>
      <w:bookmarkStart w:id="68" w:name="_Toc202220157"/>
      <w:r w:rsidRPr="00416C12">
        <w:rPr>
          <w:rFonts w:hint="eastAsia"/>
        </w:rPr>
        <w:t>针对不同的三维地质建模任务</w:t>
      </w:r>
      <w:r w:rsidR="002431DB" w:rsidRPr="00416C12">
        <w:rPr>
          <w:rFonts w:hint="eastAsia"/>
        </w:rPr>
        <w:t>，</w:t>
      </w:r>
      <w:r w:rsidRPr="00416C12">
        <w:rPr>
          <w:rFonts w:hint="eastAsia"/>
        </w:rPr>
        <w:t>应当选择合理的数据模型和建模方法</w:t>
      </w:r>
      <w:r w:rsidR="002431DB" w:rsidRPr="00416C12">
        <w:rPr>
          <w:rFonts w:hint="eastAsia"/>
        </w:rPr>
        <w:t>，</w:t>
      </w:r>
      <w:r w:rsidRPr="00416C12">
        <w:rPr>
          <w:rFonts w:hint="eastAsia"/>
        </w:rPr>
        <w:t>有效地提高各个尺度的格架模型和属性模型精度。</w:t>
      </w:r>
      <w:bookmarkEnd w:id="68"/>
    </w:p>
    <w:p w14:paraId="52FB334E" w14:textId="4C034BF4" w:rsidR="00E96072" w:rsidRPr="00416C12" w:rsidRDefault="003173B1" w:rsidP="00761FA0">
      <w:pPr>
        <w:pStyle w:val="3"/>
      </w:pPr>
      <w:bookmarkStart w:id="69" w:name="_Toc202220158"/>
      <w:r w:rsidRPr="00416C12">
        <w:rPr>
          <w:rFonts w:hint="eastAsia"/>
        </w:rPr>
        <w:t>稀土</w:t>
      </w:r>
      <w:r w:rsidR="00416C12">
        <w:rPr>
          <w:rFonts w:hint="eastAsia"/>
        </w:rPr>
        <w:t>矿</w:t>
      </w:r>
      <w:r w:rsidRPr="00416C12">
        <w:rPr>
          <w:rFonts w:hint="eastAsia"/>
        </w:rPr>
        <w:t>勘查过程中所获得的数据类型和格式不同</w:t>
      </w:r>
      <w:r w:rsidR="002431DB" w:rsidRPr="00416C12">
        <w:rPr>
          <w:rFonts w:hint="eastAsia"/>
        </w:rPr>
        <w:t>，</w:t>
      </w:r>
      <w:r w:rsidRPr="00416C12">
        <w:rPr>
          <w:rFonts w:hint="eastAsia"/>
        </w:rPr>
        <w:t>具有不同的精度与优势。应充分利用各类型探矿工程</w:t>
      </w:r>
      <w:r w:rsidR="00DC57AB" w:rsidRPr="00416C12">
        <w:rPr>
          <w:rFonts w:hint="eastAsia"/>
        </w:rPr>
        <w:t>所获得的</w:t>
      </w:r>
      <w:r w:rsidRPr="00416C12">
        <w:rPr>
          <w:rFonts w:hint="eastAsia"/>
        </w:rPr>
        <w:t>地质剖面、勘查线剖面、地形地质图、数字影像地图、遥感影像图、物探异常图等多种数据类型</w:t>
      </w:r>
      <w:r w:rsidR="002431DB" w:rsidRPr="00416C12">
        <w:rPr>
          <w:rFonts w:hint="eastAsia"/>
        </w:rPr>
        <w:t>，</w:t>
      </w:r>
      <w:r w:rsidRPr="00416C12">
        <w:rPr>
          <w:rFonts w:hint="eastAsia"/>
        </w:rPr>
        <w:t>采用多源数据相互验证来提高建模精度。</w:t>
      </w:r>
      <w:bookmarkEnd w:id="69"/>
    </w:p>
    <w:p w14:paraId="45BC38E5" w14:textId="632B59D8" w:rsidR="00E96072" w:rsidRDefault="00A04B01" w:rsidP="00761FA0">
      <w:pPr>
        <w:pStyle w:val="3"/>
      </w:pPr>
      <w:bookmarkStart w:id="70" w:name="_Toc202220159"/>
      <w:r w:rsidRPr="00416C12">
        <w:rPr>
          <w:rFonts w:hint="eastAsia"/>
        </w:rPr>
        <w:t>应根据不同类型</w:t>
      </w:r>
      <w:r w:rsidR="003173B1" w:rsidRPr="00416C12">
        <w:rPr>
          <w:rFonts w:hint="eastAsia"/>
        </w:rPr>
        <w:t>稀土</w:t>
      </w:r>
      <w:r w:rsidR="00416C12">
        <w:rPr>
          <w:rFonts w:hint="eastAsia"/>
        </w:rPr>
        <w:t>矿</w:t>
      </w:r>
      <w:r w:rsidRPr="00416C12">
        <w:rPr>
          <w:rFonts w:hint="eastAsia"/>
        </w:rPr>
        <w:t>的地质特征及其空间数据分布规律</w:t>
      </w:r>
      <w:r w:rsidR="002431DB" w:rsidRPr="00416C12">
        <w:rPr>
          <w:rFonts w:hint="eastAsia"/>
        </w:rPr>
        <w:t>，</w:t>
      </w:r>
      <w:r w:rsidRPr="00416C12">
        <w:rPr>
          <w:rFonts w:hint="eastAsia"/>
        </w:rPr>
        <w:t>综合考虑数据类型及原始数据的变异特征等因素</w:t>
      </w:r>
      <w:r w:rsidR="002431DB" w:rsidRPr="00416C12">
        <w:rPr>
          <w:rFonts w:hint="eastAsia"/>
        </w:rPr>
        <w:t>，</w:t>
      </w:r>
      <w:r w:rsidRPr="00416C12">
        <w:rPr>
          <w:rFonts w:hint="eastAsia"/>
        </w:rPr>
        <w:t>并结合应用需求</w:t>
      </w:r>
      <w:r w:rsidR="002431DB" w:rsidRPr="00416C12">
        <w:rPr>
          <w:rFonts w:hint="eastAsia"/>
        </w:rPr>
        <w:t>，</w:t>
      </w:r>
      <w:r w:rsidRPr="00416C12">
        <w:rPr>
          <w:rFonts w:hint="eastAsia"/>
        </w:rPr>
        <w:t>选择合适的空间插值方法和模型</w:t>
      </w:r>
      <w:r w:rsidR="002431DB" w:rsidRPr="00416C12">
        <w:rPr>
          <w:rFonts w:hint="eastAsia"/>
        </w:rPr>
        <w:t>，</w:t>
      </w:r>
      <w:r w:rsidRPr="00416C12">
        <w:rPr>
          <w:rFonts w:hint="eastAsia"/>
        </w:rPr>
        <w:t>提高模型的可用性。</w:t>
      </w:r>
      <w:bookmarkEnd w:id="70"/>
    </w:p>
    <w:p w14:paraId="4B1077C2" w14:textId="77777777" w:rsidR="00923AEA" w:rsidRPr="00923AEA" w:rsidRDefault="00923AEA" w:rsidP="00923AEA">
      <w:pPr>
        <w:ind w:firstLine="480"/>
      </w:pPr>
    </w:p>
    <w:p w14:paraId="60DF7BE9" w14:textId="77777777" w:rsidR="00E96072" w:rsidRPr="00416C12" w:rsidRDefault="00E96072">
      <w:pPr>
        <w:ind w:firstLine="480"/>
        <w:sectPr w:rsidR="00E96072" w:rsidRPr="00416C12" w:rsidSect="001574D9">
          <w:footerReference w:type="default" r:id="rId16"/>
          <w:pgSz w:w="11906" w:h="16838"/>
          <w:pgMar w:top="1440" w:right="1080" w:bottom="1440" w:left="1080" w:header="851" w:footer="992" w:gutter="0"/>
          <w:pgNumType w:start="1"/>
          <w:cols w:space="425"/>
          <w:docGrid w:linePitch="360"/>
        </w:sectPr>
      </w:pPr>
    </w:p>
    <w:p w14:paraId="78A187DC" w14:textId="5C493A9B" w:rsidR="00E96072" w:rsidRPr="00416C12" w:rsidRDefault="00A04B01" w:rsidP="00D3262A">
      <w:pPr>
        <w:pStyle w:val="a"/>
      </w:pPr>
      <w:bookmarkStart w:id="71" w:name="_Toc218764963"/>
      <w:r w:rsidRPr="00416C12">
        <w:rPr>
          <w:rFonts w:hint="eastAsia"/>
        </w:rPr>
        <w:lastRenderedPageBreak/>
        <w:t>附</w:t>
      </w:r>
      <w:r w:rsidR="00A079EF" w:rsidRPr="00416C12">
        <w:rPr>
          <w:rFonts w:hint="eastAsia"/>
        </w:rPr>
        <w:t xml:space="preserve"> </w:t>
      </w:r>
      <w:r w:rsidRPr="00416C12">
        <w:rPr>
          <w:rFonts w:hint="eastAsia"/>
        </w:rPr>
        <w:t>录</w:t>
      </w:r>
      <w:r w:rsidRPr="00416C12">
        <w:rPr>
          <w:rFonts w:hint="eastAsia"/>
        </w:rPr>
        <w:t>A</w:t>
      </w:r>
      <w:bookmarkEnd w:id="71"/>
    </w:p>
    <w:p w14:paraId="67E60A8A" w14:textId="2B346598" w:rsidR="00E96072" w:rsidRPr="00C52A57" w:rsidRDefault="00E87EC3" w:rsidP="00C52A57">
      <w:pPr>
        <w:pStyle w:val="af1"/>
        <w:rPr>
          <w:rFonts w:hint="eastAsia"/>
        </w:rPr>
      </w:pPr>
      <w:r w:rsidRPr="00C52A57">
        <w:rPr>
          <w:rFonts w:hint="eastAsia"/>
        </w:rPr>
        <w:t>（</w:t>
      </w:r>
      <w:r w:rsidR="00A04B01" w:rsidRPr="00C52A57">
        <w:rPr>
          <w:rFonts w:hint="eastAsia"/>
        </w:rPr>
        <w:t>规范性附录</w:t>
      </w:r>
      <w:r w:rsidRPr="00C52A57">
        <w:rPr>
          <w:rFonts w:hint="eastAsia"/>
        </w:rPr>
        <w:t>）</w:t>
      </w:r>
    </w:p>
    <w:p w14:paraId="7F2F47A4" w14:textId="53B55E01" w:rsidR="00E96072" w:rsidRPr="00416C12" w:rsidRDefault="003F2DBE">
      <w:pPr>
        <w:pStyle w:val="af1"/>
        <w:rPr>
          <w:rFonts w:hint="eastAsia"/>
        </w:rPr>
      </w:pPr>
      <w:r w:rsidRPr="00416C12">
        <w:rPr>
          <w:rFonts w:hint="eastAsia"/>
        </w:rPr>
        <w:t>离子型稀土矿三维地质建模数据</w:t>
      </w:r>
      <w:r w:rsidR="00751726" w:rsidRPr="00416C12">
        <w:rPr>
          <w:rFonts w:hint="eastAsia"/>
        </w:rPr>
        <w:t>整理</w:t>
      </w:r>
    </w:p>
    <w:p w14:paraId="53DC53EA" w14:textId="3DF14F3F" w:rsidR="00E96072" w:rsidRPr="00416C12" w:rsidRDefault="00E96072" w:rsidP="000E3C8F">
      <w:pPr>
        <w:ind w:firstLine="420"/>
        <w:rPr>
          <w:sz w:val="21"/>
          <w:szCs w:val="21"/>
        </w:rPr>
      </w:pPr>
    </w:p>
    <w:p w14:paraId="09306581" w14:textId="5F6DFE6A" w:rsidR="00E96072" w:rsidRPr="00416C12" w:rsidRDefault="00A04B01" w:rsidP="00A74201">
      <w:pPr>
        <w:pStyle w:val="a0"/>
      </w:pPr>
      <w:bookmarkStart w:id="72" w:name="_Toc218764964"/>
      <w:r w:rsidRPr="00416C12">
        <w:rPr>
          <w:rFonts w:hint="eastAsia"/>
        </w:rPr>
        <w:t>数据整理基本规定</w:t>
      </w:r>
      <w:bookmarkEnd w:id="72"/>
    </w:p>
    <w:p w14:paraId="20B2BBE4" w14:textId="77777777" w:rsidR="00E96072" w:rsidRPr="00416C12" w:rsidRDefault="00A04B01" w:rsidP="00674CFF">
      <w:pPr>
        <w:pStyle w:val="a1"/>
      </w:pPr>
      <w:r w:rsidRPr="00416C12">
        <w:rPr>
          <w:rFonts w:hint="eastAsia"/>
        </w:rPr>
        <w:t>统计表</w:t>
      </w:r>
    </w:p>
    <w:p w14:paraId="03DECBE2" w14:textId="79D5505A" w:rsidR="00E96072" w:rsidRPr="00416C12" w:rsidRDefault="00A04B01">
      <w:pPr>
        <w:ind w:firstLine="480"/>
      </w:pPr>
      <w:r w:rsidRPr="00416C12">
        <w:rPr>
          <w:rFonts w:hint="eastAsia"/>
        </w:rPr>
        <w:t>在</w:t>
      </w:r>
      <w:r w:rsidR="003173B1" w:rsidRPr="00416C12">
        <w:rPr>
          <w:rFonts w:hint="eastAsia"/>
        </w:rPr>
        <w:t>稀土</w:t>
      </w:r>
      <w:r w:rsidR="00416C12">
        <w:rPr>
          <w:rFonts w:hint="eastAsia"/>
        </w:rPr>
        <w:t>矿</w:t>
      </w:r>
      <w:r w:rsidRPr="00416C12">
        <w:rPr>
          <w:rFonts w:hint="eastAsia"/>
        </w:rPr>
        <w:t>三维地质建模的主题数据集市中</w:t>
      </w:r>
      <w:r w:rsidR="002431DB" w:rsidRPr="00416C12">
        <w:rPr>
          <w:rFonts w:hint="eastAsia"/>
        </w:rPr>
        <w:t>，</w:t>
      </w:r>
      <w:r w:rsidRPr="00416C12">
        <w:rPr>
          <w:rFonts w:hint="eastAsia"/>
        </w:rPr>
        <w:t>各种统计表可以存储为二维表</w:t>
      </w:r>
      <w:r w:rsidR="002431DB" w:rsidRPr="00416C12">
        <w:rPr>
          <w:rFonts w:hint="eastAsia"/>
        </w:rPr>
        <w:t>，</w:t>
      </w:r>
      <w:r w:rsidRPr="00416C12">
        <w:rPr>
          <w:rFonts w:hint="eastAsia"/>
        </w:rPr>
        <w:t>也可以将整个文件以二进制方式存储到一条记录中的一个字段中。将整个文件以二进制方式存储到一条记录中的一个字段</w:t>
      </w:r>
      <w:r w:rsidRPr="00416C12">
        <w:rPr>
          <w:rFonts w:hint="eastAsia"/>
          <w:spacing w:val="9"/>
        </w:rPr>
        <w:t>中</w:t>
      </w:r>
      <w:r w:rsidR="002431DB" w:rsidRPr="00416C12">
        <w:rPr>
          <w:rFonts w:hint="eastAsia"/>
          <w:spacing w:val="9"/>
        </w:rPr>
        <w:t>，</w:t>
      </w:r>
      <w:r w:rsidRPr="00416C12">
        <w:rPr>
          <w:rFonts w:hint="eastAsia"/>
          <w:spacing w:val="9"/>
        </w:rPr>
        <w:t>对该统计表进行修改、检索等操作的时候</w:t>
      </w:r>
      <w:r w:rsidR="002431DB" w:rsidRPr="00416C12">
        <w:rPr>
          <w:rFonts w:hint="eastAsia"/>
          <w:spacing w:val="9"/>
        </w:rPr>
        <w:t>，</w:t>
      </w:r>
      <w:r w:rsidRPr="00416C12">
        <w:rPr>
          <w:rFonts w:hint="eastAsia"/>
          <w:spacing w:val="9"/>
        </w:rPr>
        <w:t>需要调用外部程序对统计表进行处理。</w:t>
      </w:r>
    </w:p>
    <w:p w14:paraId="15405D78" w14:textId="77777777" w:rsidR="00E96072" w:rsidRPr="00416C12" w:rsidRDefault="00A04B01" w:rsidP="00674CFF">
      <w:pPr>
        <w:pStyle w:val="a1"/>
      </w:pPr>
      <w:r w:rsidRPr="00416C12">
        <w:rPr>
          <w:rFonts w:hint="eastAsia"/>
        </w:rPr>
        <w:t>图像数据</w:t>
      </w:r>
    </w:p>
    <w:p w14:paraId="614E7931" w14:textId="0F5B7216" w:rsidR="00E96072" w:rsidRPr="00416C12" w:rsidRDefault="00A04B01">
      <w:pPr>
        <w:ind w:firstLine="494"/>
      </w:pPr>
      <w:r w:rsidRPr="00416C12">
        <w:rPr>
          <w:rFonts w:hint="eastAsia"/>
          <w:spacing w:val="7"/>
        </w:rPr>
        <w:t>图像数据从数据库中抽取后</w:t>
      </w:r>
      <w:r w:rsidR="002431DB" w:rsidRPr="00416C12">
        <w:rPr>
          <w:rFonts w:hint="eastAsia"/>
          <w:spacing w:val="7"/>
        </w:rPr>
        <w:t>，</w:t>
      </w:r>
      <w:r w:rsidRPr="00416C12">
        <w:rPr>
          <w:rFonts w:hint="eastAsia"/>
          <w:spacing w:val="7"/>
        </w:rPr>
        <w:t>在数据集市中以栅格数据形式存储</w:t>
      </w:r>
      <w:r w:rsidR="002431DB" w:rsidRPr="00416C12">
        <w:rPr>
          <w:rFonts w:hint="eastAsia"/>
          <w:spacing w:val="7"/>
        </w:rPr>
        <w:t>，</w:t>
      </w:r>
      <w:r w:rsidRPr="00416C12">
        <w:rPr>
          <w:rFonts w:hint="eastAsia"/>
          <w:spacing w:val="7"/>
        </w:rPr>
        <w:t>包括数字高程模型、遥感图像、</w:t>
      </w:r>
      <w:r w:rsidRPr="00416C12">
        <w:rPr>
          <w:rFonts w:hint="eastAsia"/>
        </w:rPr>
        <w:t>地球物理反演图像等资料。使用数据库进行存储时</w:t>
      </w:r>
      <w:r w:rsidR="002431DB" w:rsidRPr="00416C12">
        <w:rPr>
          <w:rFonts w:hint="eastAsia"/>
        </w:rPr>
        <w:t>，</w:t>
      </w:r>
      <w:r w:rsidRPr="00416C12">
        <w:rPr>
          <w:rFonts w:hint="eastAsia"/>
        </w:rPr>
        <w:t>多维数组一般放在数据库的二进制字段当中并建</w:t>
      </w:r>
      <w:r w:rsidRPr="00416C12">
        <w:rPr>
          <w:rFonts w:hint="eastAsia"/>
          <w:spacing w:val="6"/>
        </w:rPr>
        <w:t>立相关索引。</w:t>
      </w:r>
    </w:p>
    <w:p w14:paraId="1A8C3A46" w14:textId="77777777" w:rsidR="00E96072" w:rsidRPr="00416C12" w:rsidRDefault="00A04B01" w:rsidP="00674CFF">
      <w:pPr>
        <w:pStyle w:val="a1"/>
      </w:pPr>
      <w:r w:rsidRPr="00416C12">
        <w:rPr>
          <w:rFonts w:hint="eastAsia"/>
        </w:rPr>
        <w:t>图形数据</w:t>
      </w:r>
    </w:p>
    <w:p w14:paraId="0AD256FF" w14:textId="385772FE" w:rsidR="00E96072" w:rsidRPr="00416C12" w:rsidRDefault="00A04B01" w:rsidP="00751726">
      <w:pPr>
        <w:ind w:firstLine="498"/>
        <w:rPr>
          <w:rFonts w:ascii="Arial" w:eastAsia="Times New Roman" w:hAnsi="Arial"/>
          <w:sz w:val="21"/>
          <w:szCs w:val="21"/>
        </w:rPr>
      </w:pPr>
      <w:r w:rsidRPr="00416C12">
        <w:rPr>
          <w:rFonts w:hint="eastAsia"/>
          <w:spacing w:val="9"/>
        </w:rPr>
        <w:t>图形数据从数据库中抽取后</w:t>
      </w:r>
      <w:r w:rsidR="002431DB" w:rsidRPr="00416C12">
        <w:rPr>
          <w:rFonts w:hint="eastAsia"/>
          <w:spacing w:val="9"/>
        </w:rPr>
        <w:t>，</w:t>
      </w:r>
      <w:r w:rsidRPr="00416C12">
        <w:rPr>
          <w:rFonts w:hint="eastAsia"/>
          <w:spacing w:val="9"/>
        </w:rPr>
        <w:t>在</w:t>
      </w:r>
      <w:r w:rsidR="003173B1" w:rsidRPr="00416C12">
        <w:rPr>
          <w:rFonts w:hint="eastAsia"/>
          <w:spacing w:val="9"/>
        </w:rPr>
        <w:t>稀土</w:t>
      </w:r>
      <w:r w:rsidR="00416C12">
        <w:rPr>
          <w:rFonts w:hint="eastAsia"/>
          <w:spacing w:val="9"/>
        </w:rPr>
        <w:t>矿</w:t>
      </w:r>
      <w:r w:rsidRPr="00416C12">
        <w:rPr>
          <w:rFonts w:hint="eastAsia"/>
          <w:spacing w:val="9"/>
        </w:rPr>
        <w:t>三维地质建模主题数据集市库中</w:t>
      </w:r>
      <w:r w:rsidR="002431DB" w:rsidRPr="00416C12">
        <w:rPr>
          <w:rFonts w:hint="eastAsia"/>
          <w:spacing w:val="9"/>
        </w:rPr>
        <w:t>，</w:t>
      </w:r>
      <w:r w:rsidRPr="00416C12">
        <w:rPr>
          <w:rFonts w:hint="eastAsia"/>
          <w:spacing w:val="9"/>
        </w:rPr>
        <w:t>以矢量数据形式存储</w:t>
      </w:r>
      <w:r w:rsidR="002431DB" w:rsidRPr="00416C12">
        <w:rPr>
          <w:rFonts w:hint="eastAsia"/>
          <w:spacing w:val="9"/>
        </w:rPr>
        <w:t>，</w:t>
      </w:r>
      <w:r w:rsidRPr="00416C12">
        <w:rPr>
          <w:rFonts w:hint="eastAsia"/>
        </w:rPr>
        <w:t>其属性记录部分一般使用数据库的二维表进行存储。矢量数据可以存储在二进制字段中</w:t>
      </w:r>
      <w:r w:rsidR="002431DB" w:rsidRPr="00416C12">
        <w:rPr>
          <w:rFonts w:hint="eastAsia"/>
        </w:rPr>
        <w:t>，</w:t>
      </w:r>
      <w:r w:rsidRPr="00416C12">
        <w:rPr>
          <w:rFonts w:hint="eastAsia"/>
        </w:rPr>
        <w:t>也可以存储</w:t>
      </w:r>
      <w:r w:rsidRPr="00416C12">
        <w:rPr>
          <w:rFonts w:hint="eastAsia"/>
          <w:spacing w:val="5"/>
        </w:rPr>
        <w:t>为二维表。</w:t>
      </w:r>
    </w:p>
    <w:p w14:paraId="426031EE" w14:textId="77777777" w:rsidR="00E96072" w:rsidRPr="00416C12" w:rsidRDefault="00A04B01" w:rsidP="00DA517C">
      <w:pPr>
        <w:pStyle w:val="a0"/>
      </w:pPr>
      <w:bookmarkStart w:id="73" w:name="_Toc218764965"/>
      <w:r w:rsidRPr="00416C12">
        <w:rPr>
          <w:rFonts w:hint="eastAsia"/>
        </w:rPr>
        <w:t>地形数据整理</w:t>
      </w:r>
      <w:bookmarkEnd w:id="73"/>
    </w:p>
    <w:p w14:paraId="5D58B6BA" w14:textId="303082AF" w:rsidR="00E96072" w:rsidRPr="00416C12" w:rsidRDefault="00A04B01" w:rsidP="00EF1335">
      <w:pPr>
        <w:ind w:firstLine="498"/>
        <w:rPr>
          <w:rFonts w:ascii="Arial" w:eastAsia="Times New Roman" w:hAnsi="Arial"/>
          <w:sz w:val="21"/>
          <w:szCs w:val="21"/>
        </w:rPr>
      </w:pPr>
      <w:r w:rsidRPr="00416C12">
        <w:rPr>
          <w:rFonts w:hint="eastAsia"/>
          <w:spacing w:val="9"/>
        </w:rPr>
        <w:t>地形描述通过规则格网数字高程模型</w:t>
      </w:r>
      <w:r w:rsidR="00E87EC3" w:rsidRPr="00416C12">
        <w:rPr>
          <w:rFonts w:cs="Times New Roman"/>
          <w:spacing w:val="9"/>
        </w:rPr>
        <w:t>（</w:t>
      </w:r>
      <w:r w:rsidRPr="00416C12">
        <w:rPr>
          <w:rFonts w:cs="Times New Roman"/>
        </w:rPr>
        <w:t>DEM</w:t>
      </w:r>
      <w:r w:rsidR="00E87EC3" w:rsidRPr="00416C12">
        <w:rPr>
          <w:rFonts w:cs="Times New Roman"/>
          <w:spacing w:val="9"/>
        </w:rPr>
        <w:t>）</w:t>
      </w:r>
      <w:r w:rsidRPr="00416C12">
        <w:rPr>
          <w:rFonts w:hint="eastAsia"/>
          <w:spacing w:val="9"/>
        </w:rPr>
        <w:t>、不规则三角网</w:t>
      </w:r>
      <w:r w:rsidR="00E87EC3" w:rsidRPr="00416C12">
        <w:rPr>
          <w:rFonts w:cs="Times New Roman"/>
          <w:spacing w:val="9"/>
        </w:rPr>
        <w:t>（</w:t>
      </w:r>
      <w:r w:rsidRPr="00416C12">
        <w:rPr>
          <w:rFonts w:cs="Times New Roman"/>
        </w:rPr>
        <w:t>TIN</w:t>
      </w:r>
      <w:r w:rsidR="00E87EC3" w:rsidRPr="00416C12">
        <w:rPr>
          <w:rFonts w:cs="Times New Roman"/>
          <w:spacing w:val="9"/>
        </w:rPr>
        <w:t>）</w:t>
      </w:r>
      <w:r w:rsidRPr="00416C12">
        <w:rPr>
          <w:rFonts w:hint="eastAsia"/>
          <w:spacing w:val="8"/>
        </w:rPr>
        <w:t>、等高线、云点四种方法来</w:t>
      </w:r>
      <w:r w:rsidRPr="00416C12">
        <w:rPr>
          <w:rFonts w:hint="eastAsia"/>
          <w:spacing w:val="3"/>
        </w:rPr>
        <w:t>实现。一般将等高线内插生成</w:t>
      </w:r>
      <w:r w:rsidRPr="00416C12">
        <w:rPr>
          <w:rFonts w:cs="Times New Roman"/>
        </w:rPr>
        <w:t>DEM</w:t>
      </w:r>
      <w:r w:rsidRPr="00416C12">
        <w:rPr>
          <w:rFonts w:hint="eastAsia"/>
          <w:spacing w:val="3"/>
        </w:rPr>
        <w:t>进行处理</w:t>
      </w:r>
      <w:r w:rsidR="002431DB" w:rsidRPr="00416C12">
        <w:rPr>
          <w:rFonts w:hint="eastAsia"/>
          <w:spacing w:val="3"/>
        </w:rPr>
        <w:t>，</w:t>
      </w:r>
      <w:r w:rsidRPr="00416C12">
        <w:rPr>
          <w:rFonts w:hint="eastAsia"/>
          <w:spacing w:val="3"/>
        </w:rPr>
        <w:t>将云点通过滤波</w:t>
      </w:r>
      <w:r w:rsidRPr="00416C12">
        <w:rPr>
          <w:rFonts w:hint="eastAsia"/>
          <w:spacing w:val="2"/>
        </w:rPr>
        <w:t>及内插生成</w:t>
      </w:r>
      <w:r w:rsidRPr="00416C12">
        <w:rPr>
          <w:rFonts w:cs="Times New Roman"/>
        </w:rPr>
        <w:t>DEM</w:t>
      </w:r>
      <w:r w:rsidRPr="00416C12">
        <w:rPr>
          <w:rFonts w:hint="eastAsia"/>
          <w:spacing w:val="2"/>
        </w:rPr>
        <w:t>进行处理。对</w:t>
      </w:r>
      <w:r w:rsidRPr="00416C12">
        <w:rPr>
          <w:rFonts w:hint="eastAsia"/>
          <w:spacing w:val="4"/>
        </w:rPr>
        <w:t>于</w:t>
      </w:r>
      <w:r w:rsidRPr="00416C12">
        <w:rPr>
          <w:rFonts w:cs="Times New Roman"/>
        </w:rPr>
        <w:t>DEM</w:t>
      </w:r>
      <w:r w:rsidRPr="00416C12">
        <w:rPr>
          <w:rFonts w:hint="eastAsia"/>
          <w:spacing w:val="4"/>
        </w:rPr>
        <w:t>数据</w:t>
      </w:r>
      <w:r w:rsidR="002431DB" w:rsidRPr="00416C12">
        <w:rPr>
          <w:rFonts w:hint="eastAsia"/>
          <w:spacing w:val="4"/>
        </w:rPr>
        <w:t>，</w:t>
      </w:r>
      <w:r w:rsidRPr="00416C12">
        <w:rPr>
          <w:rFonts w:hint="eastAsia"/>
          <w:spacing w:val="4"/>
        </w:rPr>
        <w:t>需要根据建模精度</w:t>
      </w:r>
      <w:r w:rsidR="002431DB" w:rsidRPr="00416C12">
        <w:rPr>
          <w:rFonts w:hint="eastAsia"/>
          <w:spacing w:val="4"/>
        </w:rPr>
        <w:t>，</w:t>
      </w:r>
      <w:r w:rsidRPr="00416C12">
        <w:rPr>
          <w:rFonts w:hint="eastAsia"/>
          <w:spacing w:val="4"/>
        </w:rPr>
        <w:t>确定</w:t>
      </w:r>
      <w:r w:rsidRPr="00416C12">
        <w:rPr>
          <w:rFonts w:cs="Times New Roman"/>
        </w:rPr>
        <w:t>DEM</w:t>
      </w:r>
      <w:r w:rsidRPr="00416C12">
        <w:rPr>
          <w:rFonts w:hint="eastAsia"/>
          <w:spacing w:val="4"/>
        </w:rPr>
        <w:t>网格的大小</w:t>
      </w:r>
      <w:r w:rsidR="002431DB" w:rsidRPr="00416C12">
        <w:rPr>
          <w:rFonts w:hint="eastAsia"/>
          <w:spacing w:val="4"/>
        </w:rPr>
        <w:t>，</w:t>
      </w:r>
      <w:r w:rsidRPr="00416C12">
        <w:rPr>
          <w:rFonts w:hint="eastAsia"/>
          <w:spacing w:val="4"/>
        </w:rPr>
        <w:t>格网过大会导致模型精度较低</w:t>
      </w:r>
      <w:r w:rsidR="002431DB" w:rsidRPr="00416C12">
        <w:rPr>
          <w:rFonts w:hint="eastAsia"/>
          <w:spacing w:val="4"/>
        </w:rPr>
        <w:t>，</w:t>
      </w:r>
      <w:r w:rsidRPr="00416C12">
        <w:rPr>
          <w:rFonts w:hint="eastAsia"/>
          <w:spacing w:val="4"/>
        </w:rPr>
        <w:t>无法反映某些</w:t>
      </w:r>
      <w:r w:rsidRPr="00416C12">
        <w:rPr>
          <w:rFonts w:hint="eastAsia"/>
        </w:rPr>
        <w:t>地质现象</w:t>
      </w:r>
      <w:r w:rsidR="002431DB" w:rsidRPr="00416C12">
        <w:rPr>
          <w:rFonts w:hint="eastAsia"/>
        </w:rPr>
        <w:t>，</w:t>
      </w:r>
      <w:r w:rsidRPr="00416C12">
        <w:rPr>
          <w:rFonts w:hint="eastAsia"/>
        </w:rPr>
        <w:t>格网过小会导致数据量过大</w:t>
      </w:r>
      <w:r w:rsidR="002431DB" w:rsidRPr="00416C12">
        <w:rPr>
          <w:rFonts w:hint="eastAsia"/>
        </w:rPr>
        <w:t>，</w:t>
      </w:r>
      <w:r w:rsidRPr="00416C12">
        <w:rPr>
          <w:rFonts w:hint="eastAsia"/>
        </w:rPr>
        <w:t>数据处理耗时延长等</w:t>
      </w:r>
      <w:r w:rsidR="002431DB" w:rsidRPr="00416C12">
        <w:rPr>
          <w:rFonts w:hint="eastAsia"/>
        </w:rPr>
        <w:t>，</w:t>
      </w:r>
      <w:r w:rsidRPr="00416C12">
        <w:rPr>
          <w:rFonts w:hint="eastAsia"/>
        </w:rPr>
        <w:t>需要对已有的</w:t>
      </w:r>
      <w:r w:rsidRPr="00416C12">
        <w:rPr>
          <w:rFonts w:cs="Times New Roman"/>
        </w:rPr>
        <w:t>DEM</w:t>
      </w:r>
      <w:r w:rsidRPr="00416C12">
        <w:rPr>
          <w:rFonts w:hint="eastAsia"/>
        </w:rPr>
        <w:t>数据进行重采样降低格网大小。</w:t>
      </w:r>
      <w:r w:rsidR="00591E57">
        <w:rPr>
          <w:rFonts w:hint="eastAsia"/>
        </w:rPr>
        <w:t>对于</w:t>
      </w:r>
      <w:r w:rsidR="00591E57">
        <w:rPr>
          <w:rFonts w:hint="eastAsia"/>
        </w:rPr>
        <w:t>TIN</w:t>
      </w:r>
      <w:r w:rsidR="00591E57">
        <w:rPr>
          <w:rFonts w:hint="eastAsia"/>
        </w:rPr>
        <w:t>模型，云点密度或</w:t>
      </w:r>
      <w:r w:rsidR="00591E57">
        <w:rPr>
          <w:rFonts w:hint="eastAsia"/>
        </w:rPr>
        <w:t>DEM</w:t>
      </w:r>
      <w:r w:rsidR="00591E57">
        <w:rPr>
          <w:rFonts w:hint="eastAsia"/>
        </w:rPr>
        <w:t>网格，决定着</w:t>
      </w:r>
      <w:r w:rsidR="00591E57">
        <w:rPr>
          <w:rFonts w:hint="eastAsia"/>
        </w:rPr>
        <w:t>TIN</w:t>
      </w:r>
      <w:r w:rsidR="00591E57">
        <w:rPr>
          <w:rFonts w:hint="eastAsia"/>
        </w:rPr>
        <w:t>三角网的节点数量。</w:t>
      </w:r>
    </w:p>
    <w:p w14:paraId="2F66EEB7" w14:textId="77777777" w:rsidR="00E96072" w:rsidRPr="00416C12" w:rsidRDefault="00A04B01" w:rsidP="00DA517C">
      <w:pPr>
        <w:pStyle w:val="a0"/>
      </w:pPr>
      <w:bookmarkStart w:id="74" w:name="_Toc218764966"/>
      <w:r w:rsidRPr="00416C12">
        <w:rPr>
          <w:rFonts w:hint="eastAsia"/>
        </w:rPr>
        <w:t>平面地质图数据处理</w:t>
      </w:r>
      <w:bookmarkEnd w:id="74"/>
    </w:p>
    <w:p w14:paraId="367DD750" w14:textId="387D4F6E" w:rsidR="00E96072" w:rsidRPr="00416C12" w:rsidRDefault="00A04B01" w:rsidP="00EF1335">
      <w:pPr>
        <w:ind w:firstLine="480"/>
      </w:pPr>
      <w:r w:rsidRPr="00416C12">
        <w:rPr>
          <w:rFonts w:hint="eastAsia"/>
        </w:rPr>
        <w:t>使用图幅校正工具</w:t>
      </w:r>
      <w:r w:rsidR="002431DB" w:rsidRPr="00416C12">
        <w:rPr>
          <w:rFonts w:hint="eastAsia"/>
        </w:rPr>
        <w:t>，</w:t>
      </w:r>
      <w:r w:rsidRPr="00416C12">
        <w:rPr>
          <w:rFonts w:hint="eastAsia"/>
        </w:rPr>
        <w:t>赋予平面地质图正确的空间参照系。依据建模精细程度和建模单元</w:t>
      </w:r>
      <w:r w:rsidR="002431DB" w:rsidRPr="00416C12">
        <w:rPr>
          <w:rFonts w:hint="eastAsia"/>
        </w:rPr>
        <w:t>，</w:t>
      </w:r>
      <w:r w:rsidRPr="00416C12">
        <w:rPr>
          <w:rFonts w:hint="eastAsia"/>
        </w:rPr>
        <w:t>进行地质图分层处理。检验地质图中各个图斑的正确性。确保地质要素存储在正确的图层中</w:t>
      </w:r>
      <w:r w:rsidR="002431DB" w:rsidRPr="00416C12">
        <w:rPr>
          <w:rFonts w:hint="eastAsia"/>
        </w:rPr>
        <w:t>，</w:t>
      </w:r>
      <w:r w:rsidRPr="00416C12">
        <w:rPr>
          <w:rFonts w:hint="eastAsia"/>
        </w:rPr>
        <w:t>各个地质要素</w:t>
      </w:r>
      <w:r w:rsidRPr="00416C12">
        <w:rPr>
          <w:rFonts w:hint="eastAsia"/>
          <w:spacing w:val="11"/>
        </w:rPr>
        <w:t>的属性保存在正确的属性字段中</w:t>
      </w:r>
      <w:r w:rsidR="002431DB" w:rsidRPr="00416C12">
        <w:rPr>
          <w:rFonts w:hint="eastAsia"/>
          <w:spacing w:val="11"/>
        </w:rPr>
        <w:t>，</w:t>
      </w:r>
      <w:r w:rsidRPr="00416C12">
        <w:rPr>
          <w:rFonts w:hint="eastAsia"/>
          <w:spacing w:val="11"/>
        </w:rPr>
        <w:t>如断层走势</w:t>
      </w:r>
      <w:r w:rsidRPr="00416C12">
        <w:rPr>
          <w:rFonts w:hint="eastAsia"/>
        </w:rPr>
        <w:t>线保存在独立的图层中</w:t>
      </w:r>
      <w:r w:rsidR="002431DB" w:rsidRPr="00416C12">
        <w:rPr>
          <w:rFonts w:hint="eastAsia"/>
        </w:rPr>
        <w:t>，</w:t>
      </w:r>
      <w:r w:rsidRPr="00416C12">
        <w:rPr>
          <w:rFonts w:hint="eastAsia"/>
        </w:rPr>
        <w:t>产状</w:t>
      </w:r>
      <w:r w:rsidRPr="00416C12">
        <w:rPr>
          <w:rFonts w:hint="eastAsia"/>
        </w:rPr>
        <w:lastRenderedPageBreak/>
        <w:t>信息作为属性保存在断层线中。</w:t>
      </w:r>
    </w:p>
    <w:p w14:paraId="14B9E7B7" w14:textId="0F87BB8B" w:rsidR="00E96072" w:rsidRPr="00416C12" w:rsidRDefault="00A04B01" w:rsidP="00EF1335">
      <w:pPr>
        <w:ind w:firstLine="480"/>
      </w:pPr>
      <w:r w:rsidRPr="00416C12">
        <w:rPr>
          <w:rFonts w:hint="eastAsia"/>
        </w:rPr>
        <w:t>完成平面地质图的平面坐标校正后</w:t>
      </w:r>
      <w:r w:rsidR="002431DB" w:rsidRPr="00416C12">
        <w:rPr>
          <w:rFonts w:hint="eastAsia"/>
        </w:rPr>
        <w:t>，</w:t>
      </w:r>
      <w:r w:rsidRPr="00416C12">
        <w:rPr>
          <w:rFonts w:hint="eastAsia"/>
        </w:rPr>
        <w:t>为使其在三维坐标系下正确显示</w:t>
      </w:r>
      <w:r w:rsidR="002431DB" w:rsidRPr="00416C12">
        <w:rPr>
          <w:rFonts w:hint="eastAsia"/>
        </w:rPr>
        <w:t>，</w:t>
      </w:r>
      <w:r w:rsidRPr="00416C12">
        <w:rPr>
          <w:rFonts w:hint="eastAsia"/>
        </w:rPr>
        <w:t>需要对其赋以高程坐标。</w:t>
      </w:r>
      <w:r w:rsidRPr="00416C12">
        <w:rPr>
          <w:rFonts w:hint="eastAsia"/>
          <w:spacing w:val="6"/>
        </w:rPr>
        <w:t>对于地表图件</w:t>
      </w:r>
      <w:r w:rsidR="002431DB" w:rsidRPr="00416C12">
        <w:rPr>
          <w:rFonts w:hint="eastAsia"/>
          <w:spacing w:val="6"/>
        </w:rPr>
        <w:t>，</w:t>
      </w:r>
      <w:r w:rsidRPr="00416C12">
        <w:rPr>
          <w:rFonts w:hint="eastAsia"/>
          <w:spacing w:val="6"/>
        </w:rPr>
        <w:t>高程信息可以从</w:t>
      </w:r>
      <w:r w:rsidRPr="00416C12">
        <w:rPr>
          <w:rFonts w:cs="Times New Roman"/>
        </w:rPr>
        <w:t>DEM</w:t>
      </w:r>
      <w:r w:rsidRPr="00416C12">
        <w:rPr>
          <w:rFonts w:hint="eastAsia"/>
          <w:spacing w:val="6"/>
        </w:rPr>
        <w:t>或</w:t>
      </w:r>
      <w:r w:rsidRPr="00416C12">
        <w:rPr>
          <w:rFonts w:cs="Times New Roman"/>
        </w:rPr>
        <w:t>TIN</w:t>
      </w:r>
      <w:r w:rsidRPr="00416C12">
        <w:rPr>
          <w:rFonts w:hint="eastAsia"/>
          <w:spacing w:val="6"/>
        </w:rPr>
        <w:t>中获取</w:t>
      </w:r>
      <w:r w:rsidR="009B18C9" w:rsidRPr="00416C12">
        <w:rPr>
          <w:rFonts w:hint="eastAsia"/>
          <w:spacing w:val="6"/>
        </w:rPr>
        <w:t>；</w:t>
      </w:r>
      <w:r w:rsidRPr="00416C12">
        <w:rPr>
          <w:rFonts w:hint="eastAsia"/>
          <w:spacing w:val="6"/>
        </w:rPr>
        <w:t>对于中段平面地质图</w:t>
      </w:r>
      <w:r w:rsidR="002431DB" w:rsidRPr="00416C12">
        <w:rPr>
          <w:rFonts w:hint="eastAsia"/>
          <w:spacing w:val="6"/>
        </w:rPr>
        <w:t>，</w:t>
      </w:r>
      <w:r w:rsidRPr="00416C12">
        <w:rPr>
          <w:rFonts w:hint="eastAsia"/>
          <w:spacing w:val="6"/>
        </w:rPr>
        <w:t>其高程信息为图的标高。</w:t>
      </w:r>
    </w:p>
    <w:p w14:paraId="3AFB0E2E" w14:textId="77777777" w:rsidR="00E96072" w:rsidRPr="00416C12" w:rsidRDefault="00A04B01" w:rsidP="00DA517C">
      <w:pPr>
        <w:pStyle w:val="a0"/>
      </w:pPr>
      <w:bookmarkStart w:id="75" w:name="_Toc218764967"/>
      <w:r w:rsidRPr="00416C12">
        <w:t>勘查工程数据处</w:t>
      </w:r>
      <w:r w:rsidRPr="00416C12">
        <w:rPr>
          <w:rFonts w:hint="eastAsia"/>
        </w:rPr>
        <w:t>理</w:t>
      </w:r>
      <w:bookmarkEnd w:id="75"/>
    </w:p>
    <w:p w14:paraId="4C5BC51D" w14:textId="36B891B6" w:rsidR="00E96072" w:rsidRPr="00416C12" w:rsidRDefault="00A04B01" w:rsidP="00674CFF">
      <w:pPr>
        <w:pStyle w:val="a1"/>
      </w:pPr>
      <w:r w:rsidRPr="00416C12">
        <w:rPr>
          <w:rFonts w:hint="eastAsia"/>
        </w:rPr>
        <w:t>开孔坐标表</w:t>
      </w:r>
    </w:p>
    <w:p w14:paraId="53BE8D7A" w14:textId="299C9468" w:rsidR="00CF7BE7" w:rsidRPr="00416C12" w:rsidRDefault="00A04B01" w:rsidP="00F16B11">
      <w:pPr>
        <w:ind w:firstLine="480"/>
        <w:rPr>
          <w:sz w:val="21"/>
          <w:szCs w:val="21"/>
        </w:rPr>
      </w:pPr>
      <w:r w:rsidRPr="00416C12">
        <w:rPr>
          <w:rFonts w:hint="eastAsia"/>
        </w:rPr>
        <w:t>存放钻孔等勘查工程在三维空间中的基本信息</w:t>
      </w:r>
      <w:r w:rsidR="002431DB" w:rsidRPr="00416C12">
        <w:rPr>
          <w:rFonts w:hint="eastAsia"/>
        </w:rPr>
        <w:t>，</w:t>
      </w:r>
      <w:r w:rsidRPr="00416C12">
        <w:rPr>
          <w:rFonts w:hint="eastAsia"/>
        </w:rPr>
        <w:t>包括钻孔编号</w:t>
      </w:r>
      <w:r w:rsidR="00E87EC3" w:rsidRPr="00416C12">
        <w:rPr>
          <w:rFonts w:cs="Times New Roman"/>
        </w:rPr>
        <w:t>（</w:t>
      </w:r>
      <w:r w:rsidRPr="00416C12">
        <w:rPr>
          <w:rFonts w:cs="Times New Roman"/>
        </w:rPr>
        <w:t>Hole</w:t>
      </w:r>
      <w:r w:rsidR="007214AF" w:rsidRPr="00416C12">
        <w:rPr>
          <w:rFonts w:cs="Times New Roman" w:hint="eastAsia"/>
        </w:rPr>
        <w:t xml:space="preserve"> </w:t>
      </w:r>
      <w:r w:rsidRPr="00416C12">
        <w:rPr>
          <w:rFonts w:cs="Times New Roman"/>
        </w:rPr>
        <w:t>id</w:t>
      </w:r>
      <w:r w:rsidR="00E87EC3" w:rsidRPr="00416C12">
        <w:rPr>
          <w:rFonts w:cs="Times New Roman"/>
        </w:rPr>
        <w:t>）</w:t>
      </w:r>
      <w:r w:rsidRPr="00416C12">
        <w:rPr>
          <w:rFonts w:hint="eastAsia"/>
        </w:rPr>
        <w:t>、三维空间坐标</w:t>
      </w:r>
      <w:r w:rsidR="00E87EC3" w:rsidRPr="00416C12">
        <w:rPr>
          <w:rFonts w:cs="Times New Roman"/>
        </w:rPr>
        <w:t>（</w:t>
      </w:r>
      <w:r w:rsidRPr="00416C12">
        <w:rPr>
          <w:rFonts w:cs="Times New Roman"/>
        </w:rPr>
        <w:t>X</w:t>
      </w:r>
      <w:r w:rsidRPr="00416C12">
        <w:rPr>
          <w:rFonts w:hint="eastAsia"/>
        </w:rPr>
        <w:t>、</w:t>
      </w:r>
      <w:r w:rsidRPr="00416C12">
        <w:rPr>
          <w:rFonts w:cs="Times New Roman"/>
        </w:rPr>
        <w:t>Y</w:t>
      </w:r>
      <w:r w:rsidRPr="00416C12">
        <w:rPr>
          <w:rFonts w:hint="eastAsia"/>
        </w:rPr>
        <w:t>、</w:t>
      </w:r>
      <w:r w:rsidRPr="00416C12">
        <w:rPr>
          <w:rFonts w:cs="Times New Roman"/>
          <w:spacing w:val="3"/>
        </w:rPr>
        <w:t>Z</w:t>
      </w:r>
      <w:r w:rsidR="00E87EC3" w:rsidRPr="00416C12">
        <w:rPr>
          <w:rFonts w:cs="Times New Roman"/>
          <w:spacing w:val="3"/>
        </w:rPr>
        <w:t>）</w:t>
      </w:r>
      <w:r w:rsidRPr="00416C12">
        <w:rPr>
          <w:rFonts w:hint="eastAsia"/>
          <w:spacing w:val="3"/>
        </w:rPr>
        <w:t>、终孔深度</w:t>
      </w:r>
      <w:r w:rsidR="00E87EC3" w:rsidRPr="00416C12">
        <w:rPr>
          <w:rFonts w:hint="eastAsia"/>
          <w:spacing w:val="3"/>
        </w:rPr>
        <w:t>（</w:t>
      </w:r>
      <w:r w:rsidRPr="00416C12">
        <w:rPr>
          <w:rFonts w:hint="eastAsia"/>
          <w:spacing w:val="3"/>
        </w:rPr>
        <w:t>最大深度</w:t>
      </w:r>
      <w:r w:rsidRPr="00416C12">
        <w:rPr>
          <w:rFonts w:cs="Times New Roman"/>
        </w:rPr>
        <w:t>Max</w:t>
      </w:r>
      <w:r w:rsidR="0008535F" w:rsidRPr="00416C12">
        <w:rPr>
          <w:rFonts w:cs="Times New Roman" w:hint="eastAsia"/>
          <w:spacing w:val="17"/>
        </w:rPr>
        <w:t xml:space="preserve"> </w:t>
      </w:r>
      <w:r w:rsidRPr="00416C12">
        <w:rPr>
          <w:rFonts w:cs="Times New Roman"/>
        </w:rPr>
        <w:t>depth</w:t>
      </w:r>
      <w:r w:rsidR="00E87EC3" w:rsidRPr="00416C12">
        <w:rPr>
          <w:rFonts w:cs="Times New Roman"/>
          <w:spacing w:val="3"/>
        </w:rPr>
        <w:t>）</w:t>
      </w:r>
      <w:r w:rsidRPr="00416C12">
        <w:rPr>
          <w:rFonts w:cs="Times New Roman"/>
          <w:spacing w:val="3"/>
        </w:rPr>
        <w:t xml:space="preserve"> </w:t>
      </w:r>
      <w:r w:rsidRPr="00416C12">
        <w:rPr>
          <w:rFonts w:hint="eastAsia"/>
          <w:spacing w:val="3"/>
        </w:rPr>
        <w:t>和孔迹线类型</w:t>
      </w:r>
      <w:r w:rsidR="00E87EC3" w:rsidRPr="00416C12">
        <w:rPr>
          <w:rFonts w:cs="Times New Roman"/>
          <w:spacing w:val="3"/>
        </w:rPr>
        <w:t>（</w:t>
      </w:r>
      <w:r w:rsidRPr="00416C12">
        <w:rPr>
          <w:rFonts w:cs="Times New Roman"/>
        </w:rPr>
        <w:t>Hole</w:t>
      </w:r>
      <w:r w:rsidR="0008535F" w:rsidRPr="00416C12">
        <w:rPr>
          <w:rFonts w:cs="Times New Roman" w:hint="eastAsia"/>
          <w:spacing w:val="3"/>
        </w:rPr>
        <w:t xml:space="preserve"> </w:t>
      </w:r>
      <w:r w:rsidRPr="00416C12">
        <w:rPr>
          <w:rFonts w:cs="Times New Roman"/>
        </w:rPr>
        <w:t>path</w:t>
      </w:r>
      <w:r w:rsidR="00E87EC3" w:rsidRPr="00416C12">
        <w:rPr>
          <w:rFonts w:cs="Times New Roman"/>
          <w:spacing w:val="3"/>
        </w:rPr>
        <w:t>）</w:t>
      </w:r>
      <w:r w:rsidRPr="00416C12">
        <w:rPr>
          <w:rFonts w:hint="eastAsia"/>
          <w:spacing w:val="3"/>
        </w:rPr>
        <w:t>等六个强制</w:t>
      </w:r>
      <w:r w:rsidRPr="00416C12">
        <w:rPr>
          <w:rFonts w:hint="eastAsia"/>
          <w:spacing w:val="2"/>
        </w:rPr>
        <w:t>性字段</w:t>
      </w:r>
      <w:r w:rsidR="002431DB" w:rsidRPr="00416C12">
        <w:rPr>
          <w:rFonts w:hint="eastAsia"/>
          <w:spacing w:val="2"/>
        </w:rPr>
        <w:t>，</w:t>
      </w:r>
      <w:r w:rsidRPr="00416C12">
        <w:rPr>
          <w:rFonts w:hint="eastAsia"/>
          <w:spacing w:val="2"/>
        </w:rPr>
        <w:t>可增加用户特</w:t>
      </w:r>
      <w:r w:rsidRPr="00416C12">
        <w:rPr>
          <w:rFonts w:hint="eastAsia"/>
          <w:spacing w:val="-2"/>
        </w:rPr>
        <w:t>定字段</w:t>
      </w:r>
      <w:r w:rsidR="008C2699">
        <w:rPr>
          <w:rFonts w:hint="eastAsia"/>
          <w:spacing w:val="-2"/>
        </w:rPr>
        <w:t>，</w:t>
      </w:r>
      <w:r w:rsidRPr="00416C12">
        <w:rPr>
          <w:rFonts w:hint="eastAsia"/>
          <w:spacing w:val="-2"/>
        </w:rPr>
        <w:t>详见表</w:t>
      </w:r>
      <w:r w:rsidRPr="00416C12">
        <w:rPr>
          <w:rFonts w:cs="Times New Roman"/>
          <w:spacing w:val="-2"/>
        </w:rPr>
        <w:t>A.1</w:t>
      </w:r>
      <w:r w:rsidRPr="00416C12">
        <w:rPr>
          <w:rFonts w:hint="eastAsia"/>
          <w:spacing w:val="-2"/>
        </w:rPr>
        <w:t>。</w:t>
      </w:r>
    </w:p>
    <w:p w14:paraId="36D500A9" w14:textId="77D90524" w:rsidR="00E96072" w:rsidRPr="00416C12" w:rsidRDefault="003440EE" w:rsidP="003440EE">
      <w:pPr>
        <w:pStyle w:val="af7"/>
      </w:pPr>
      <w:r w:rsidRPr="00416C12">
        <w:rPr>
          <w:rFonts w:hint="eastAsia"/>
        </w:rPr>
        <w:t>表</w:t>
      </w:r>
      <w:r w:rsidR="00143F08" w:rsidRPr="00416C12">
        <w:rPr>
          <w:rFonts w:hint="eastAsia"/>
        </w:rPr>
        <w:t>A.</w:t>
      </w:r>
      <w:r w:rsidRPr="00416C12">
        <w:rPr>
          <w:rFonts w:hint="eastAsia"/>
        </w:rPr>
        <w:fldChar w:fldCharType="begin"/>
      </w:r>
      <w:r w:rsidRPr="00416C12">
        <w:rPr>
          <w:rFonts w:hint="eastAsia"/>
        </w:rPr>
        <w:instrText xml:space="preserve"> SEQ </w:instrText>
      </w:r>
      <w:r w:rsidRPr="00416C12">
        <w:rPr>
          <w:rFonts w:hint="eastAsia"/>
        </w:rPr>
        <w:instrText>表</w:instrText>
      </w:r>
      <w:r w:rsidRPr="00416C12">
        <w:rPr>
          <w:rFonts w:hint="eastAsia"/>
        </w:rPr>
        <w:instrText xml:space="preserve">A. \* ARABIC </w:instrText>
      </w:r>
      <w:r w:rsidRPr="00416C12">
        <w:rPr>
          <w:rFonts w:hint="eastAsia"/>
        </w:rPr>
        <w:fldChar w:fldCharType="separate"/>
      </w:r>
      <w:r w:rsidR="00DD0F5A">
        <w:rPr>
          <w:noProof/>
        </w:rPr>
        <w:t>1</w:t>
      </w:r>
      <w:r w:rsidRPr="00416C12">
        <w:rPr>
          <w:rFonts w:hint="eastAsia"/>
        </w:rPr>
        <w:fldChar w:fldCharType="end"/>
      </w:r>
      <w:r w:rsidRPr="00416C12">
        <w:rPr>
          <w:rFonts w:hint="eastAsia"/>
        </w:rPr>
        <w:t xml:space="preserve"> </w:t>
      </w:r>
      <w:r w:rsidRPr="00416C12">
        <w:rPr>
          <w:rFonts w:hint="eastAsia"/>
        </w:rPr>
        <w:t>开孔坐标表</w:t>
      </w:r>
    </w:p>
    <w:tbl>
      <w:tblPr>
        <w:tblStyle w:val="TableNormal"/>
        <w:tblW w:w="9570" w:type="dxa"/>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191"/>
        <w:gridCol w:w="3187"/>
        <w:gridCol w:w="3192"/>
      </w:tblGrid>
      <w:tr w:rsidR="00E96072" w:rsidRPr="00416C12" w14:paraId="6F93D12E" w14:textId="77777777" w:rsidTr="00871893">
        <w:trPr>
          <w:trHeight w:val="394"/>
        </w:trPr>
        <w:tc>
          <w:tcPr>
            <w:tcW w:w="3191" w:type="dxa"/>
            <w:tcBorders>
              <w:top w:val="single" w:sz="4" w:space="0" w:color="000000"/>
              <w:left w:val="single" w:sz="4" w:space="0" w:color="000000"/>
              <w:bottom w:val="single" w:sz="4" w:space="0" w:color="000000"/>
              <w:right w:val="single" w:sz="4" w:space="0" w:color="000000"/>
            </w:tcBorders>
            <w:vAlign w:val="center"/>
          </w:tcPr>
          <w:p w14:paraId="248722AC" w14:textId="77777777" w:rsidR="00E96072" w:rsidRPr="00416C12" w:rsidRDefault="00A04B01" w:rsidP="00ED580D">
            <w:pPr>
              <w:pStyle w:val="af5"/>
            </w:pPr>
            <w:r w:rsidRPr="00416C12">
              <w:t>开孔坐标</w:t>
            </w:r>
          </w:p>
        </w:tc>
        <w:tc>
          <w:tcPr>
            <w:tcW w:w="3187" w:type="dxa"/>
            <w:tcBorders>
              <w:top w:val="single" w:sz="4" w:space="0" w:color="000000"/>
              <w:left w:val="single" w:sz="4" w:space="0" w:color="000000"/>
              <w:bottom w:val="single" w:sz="4" w:space="0" w:color="000000"/>
              <w:right w:val="single" w:sz="4" w:space="0" w:color="000000"/>
            </w:tcBorders>
            <w:vAlign w:val="center"/>
          </w:tcPr>
          <w:p w14:paraId="6F49DAB3" w14:textId="77777777" w:rsidR="00E96072" w:rsidRPr="00416C12" w:rsidRDefault="00A04B01" w:rsidP="00ED580D">
            <w:pPr>
              <w:pStyle w:val="af5"/>
            </w:pPr>
            <w:r w:rsidRPr="00416C12">
              <w:rPr>
                <w:spacing w:val="-1"/>
              </w:rPr>
              <w:t>数据库中强制表</w:t>
            </w:r>
            <w:r w:rsidRPr="00416C12">
              <w:rPr>
                <w:spacing w:val="-1"/>
              </w:rPr>
              <w:t>Collar</w:t>
            </w:r>
          </w:p>
        </w:tc>
        <w:tc>
          <w:tcPr>
            <w:tcW w:w="3192" w:type="dxa"/>
            <w:tcBorders>
              <w:top w:val="single" w:sz="4" w:space="0" w:color="000000"/>
              <w:left w:val="single" w:sz="4" w:space="0" w:color="000000"/>
              <w:bottom w:val="single" w:sz="4" w:space="0" w:color="000000"/>
              <w:right w:val="single" w:sz="4" w:space="0" w:color="000000"/>
            </w:tcBorders>
            <w:vAlign w:val="center"/>
          </w:tcPr>
          <w:p w14:paraId="7F580A65" w14:textId="77777777" w:rsidR="00E96072" w:rsidRPr="00416C12" w:rsidRDefault="00A04B01" w:rsidP="00ED580D">
            <w:pPr>
              <w:pStyle w:val="af5"/>
            </w:pPr>
            <w:r w:rsidRPr="00416C12">
              <w:rPr>
                <w:spacing w:val="-2"/>
              </w:rPr>
              <w:t>注释</w:t>
            </w:r>
          </w:p>
        </w:tc>
      </w:tr>
      <w:tr w:rsidR="00E96072" w:rsidRPr="00416C12" w14:paraId="63ECE343" w14:textId="77777777" w:rsidTr="00871893">
        <w:trPr>
          <w:trHeight w:val="379"/>
        </w:trPr>
        <w:tc>
          <w:tcPr>
            <w:tcW w:w="3191" w:type="dxa"/>
            <w:tcBorders>
              <w:top w:val="single" w:sz="4" w:space="0" w:color="000000"/>
              <w:left w:val="single" w:sz="4" w:space="0" w:color="000000"/>
              <w:bottom w:val="single" w:sz="4" w:space="0" w:color="000000"/>
              <w:right w:val="single" w:sz="4" w:space="0" w:color="000000"/>
            </w:tcBorders>
            <w:vAlign w:val="center"/>
          </w:tcPr>
          <w:p w14:paraId="14CCC1BB" w14:textId="77777777" w:rsidR="00E96072" w:rsidRPr="00416C12" w:rsidRDefault="00A04B01" w:rsidP="00ED580D">
            <w:pPr>
              <w:pStyle w:val="af5"/>
            </w:pPr>
            <w:r w:rsidRPr="00416C12">
              <w:rPr>
                <w:spacing w:val="-2"/>
              </w:rPr>
              <w:t>孔号</w:t>
            </w:r>
          </w:p>
        </w:tc>
        <w:tc>
          <w:tcPr>
            <w:tcW w:w="3187" w:type="dxa"/>
            <w:tcBorders>
              <w:top w:val="single" w:sz="4" w:space="0" w:color="000000"/>
              <w:left w:val="single" w:sz="4" w:space="0" w:color="000000"/>
              <w:bottom w:val="single" w:sz="4" w:space="0" w:color="000000"/>
              <w:right w:val="single" w:sz="4" w:space="0" w:color="000000"/>
            </w:tcBorders>
            <w:vAlign w:val="center"/>
          </w:tcPr>
          <w:p w14:paraId="0E30EBB1" w14:textId="77777777" w:rsidR="00E96072" w:rsidRPr="00416C12" w:rsidRDefault="00A04B01" w:rsidP="00ED580D">
            <w:pPr>
              <w:pStyle w:val="af5"/>
            </w:pPr>
            <w:r w:rsidRPr="00416C12">
              <w:rPr>
                <w:spacing w:val="-3"/>
              </w:rPr>
              <w:t>Hole</w:t>
            </w:r>
            <w:r w:rsidRPr="00416C12">
              <w:rPr>
                <w:spacing w:val="23"/>
              </w:rPr>
              <w:t xml:space="preserve"> </w:t>
            </w:r>
            <w:r w:rsidRPr="00416C12">
              <w:rPr>
                <w:spacing w:val="-3"/>
              </w:rPr>
              <w:t>id</w:t>
            </w:r>
          </w:p>
        </w:tc>
        <w:tc>
          <w:tcPr>
            <w:tcW w:w="3192" w:type="dxa"/>
            <w:tcBorders>
              <w:top w:val="single" w:sz="4" w:space="0" w:color="000000"/>
              <w:left w:val="single" w:sz="4" w:space="0" w:color="000000"/>
              <w:bottom w:val="single" w:sz="4" w:space="0" w:color="000000"/>
              <w:right w:val="single" w:sz="4" w:space="0" w:color="000000"/>
            </w:tcBorders>
            <w:vAlign w:val="center"/>
          </w:tcPr>
          <w:p w14:paraId="05CEA717" w14:textId="5EFDC9A2" w:rsidR="00E96072" w:rsidRPr="00416C12" w:rsidRDefault="00A04B01" w:rsidP="00ED580D">
            <w:pPr>
              <w:pStyle w:val="af5"/>
            </w:pPr>
            <w:r w:rsidRPr="00416C12">
              <w:rPr>
                <w:spacing w:val="-1"/>
              </w:rPr>
              <w:t>钻孔的编号</w:t>
            </w:r>
            <w:r w:rsidR="002431DB" w:rsidRPr="00416C12">
              <w:rPr>
                <w:spacing w:val="-1"/>
              </w:rPr>
              <w:t>，</w:t>
            </w:r>
            <w:r w:rsidRPr="00416C12">
              <w:rPr>
                <w:spacing w:val="-1"/>
              </w:rPr>
              <w:t>不能重复</w:t>
            </w:r>
          </w:p>
        </w:tc>
      </w:tr>
      <w:tr w:rsidR="00E96072" w:rsidRPr="00416C12" w14:paraId="585F745D" w14:textId="77777777" w:rsidTr="00871893">
        <w:trPr>
          <w:trHeight w:val="379"/>
        </w:trPr>
        <w:tc>
          <w:tcPr>
            <w:tcW w:w="3191" w:type="dxa"/>
            <w:tcBorders>
              <w:top w:val="single" w:sz="4" w:space="0" w:color="000000"/>
              <w:left w:val="single" w:sz="4" w:space="0" w:color="000000"/>
              <w:bottom w:val="single" w:sz="4" w:space="0" w:color="000000"/>
              <w:right w:val="single" w:sz="4" w:space="0" w:color="000000"/>
            </w:tcBorders>
            <w:vAlign w:val="center"/>
          </w:tcPr>
          <w:p w14:paraId="11D76D3D" w14:textId="77777777" w:rsidR="00E96072" w:rsidRPr="00416C12" w:rsidRDefault="00A04B01" w:rsidP="00ED580D">
            <w:pPr>
              <w:pStyle w:val="af5"/>
            </w:pPr>
            <w:r w:rsidRPr="00416C12">
              <w:t>Y</w:t>
            </w:r>
          </w:p>
        </w:tc>
        <w:tc>
          <w:tcPr>
            <w:tcW w:w="3187" w:type="dxa"/>
            <w:tcBorders>
              <w:top w:val="single" w:sz="4" w:space="0" w:color="000000"/>
              <w:left w:val="single" w:sz="4" w:space="0" w:color="000000"/>
              <w:bottom w:val="single" w:sz="4" w:space="0" w:color="000000"/>
              <w:right w:val="single" w:sz="4" w:space="0" w:color="000000"/>
            </w:tcBorders>
            <w:vAlign w:val="center"/>
          </w:tcPr>
          <w:p w14:paraId="10868638" w14:textId="77777777" w:rsidR="00E96072" w:rsidRPr="00416C12" w:rsidRDefault="00A04B01" w:rsidP="00ED580D">
            <w:pPr>
              <w:pStyle w:val="af5"/>
            </w:pPr>
            <w:r w:rsidRPr="00416C12">
              <w:rPr>
                <w:position w:val="1"/>
              </w:rPr>
              <w:t>y</w:t>
            </w:r>
          </w:p>
        </w:tc>
        <w:tc>
          <w:tcPr>
            <w:tcW w:w="3192" w:type="dxa"/>
            <w:tcBorders>
              <w:top w:val="single" w:sz="4" w:space="0" w:color="000000"/>
              <w:left w:val="single" w:sz="4" w:space="0" w:color="000000"/>
              <w:bottom w:val="single" w:sz="4" w:space="0" w:color="000000"/>
              <w:right w:val="single" w:sz="4" w:space="0" w:color="000000"/>
            </w:tcBorders>
            <w:vAlign w:val="center"/>
          </w:tcPr>
          <w:p w14:paraId="13D7C9A5" w14:textId="77777777" w:rsidR="00E96072" w:rsidRPr="00416C12" w:rsidRDefault="00A04B01" w:rsidP="00ED580D">
            <w:pPr>
              <w:pStyle w:val="af5"/>
            </w:pPr>
            <w:r w:rsidRPr="00416C12">
              <w:rPr>
                <w:spacing w:val="-2"/>
              </w:rPr>
              <w:t>孔口的北坐标</w:t>
            </w:r>
          </w:p>
        </w:tc>
      </w:tr>
      <w:tr w:rsidR="00E96072" w:rsidRPr="00416C12" w14:paraId="647FA4A5" w14:textId="77777777" w:rsidTr="00871893">
        <w:trPr>
          <w:trHeight w:val="399"/>
        </w:trPr>
        <w:tc>
          <w:tcPr>
            <w:tcW w:w="3191" w:type="dxa"/>
            <w:tcBorders>
              <w:top w:val="single" w:sz="4" w:space="0" w:color="000000"/>
              <w:left w:val="single" w:sz="4" w:space="0" w:color="000000"/>
              <w:bottom w:val="single" w:sz="4" w:space="0" w:color="000000"/>
              <w:right w:val="single" w:sz="4" w:space="0" w:color="000000"/>
            </w:tcBorders>
            <w:vAlign w:val="center"/>
          </w:tcPr>
          <w:p w14:paraId="6100012E" w14:textId="77777777" w:rsidR="00E96072" w:rsidRPr="00416C12" w:rsidRDefault="00A04B01" w:rsidP="00ED580D">
            <w:pPr>
              <w:pStyle w:val="af5"/>
            </w:pPr>
            <w:r w:rsidRPr="00416C12">
              <w:t>X</w:t>
            </w:r>
          </w:p>
        </w:tc>
        <w:tc>
          <w:tcPr>
            <w:tcW w:w="3187" w:type="dxa"/>
            <w:tcBorders>
              <w:top w:val="single" w:sz="4" w:space="0" w:color="000000"/>
              <w:left w:val="single" w:sz="4" w:space="0" w:color="000000"/>
              <w:bottom w:val="single" w:sz="4" w:space="0" w:color="000000"/>
              <w:right w:val="single" w:sz="4" w:space="0" w:color="000000"/>
            </w:tcBorders>
            <w:vAlign w:val="center"/>
          </w:tcPr>
          <w:p w14:paraId="583A230B" w14:textId="77777777" w:rsidR="00E96072" w:rsidRPr="00416C12" w:rsidRDefault="00A04B01" w:rsidP="00ED580D">
            <w:pPr>
              <w:pStyle w:val="af5"/>
            </w:pPr>
            <w:r w:rsidRPr="00416C12">
              <w:t>X</w:t>
            </w:r>
          </w:p>
        </w:tc>
        <w:tc>
          <w:tcPr>
            <w:tcW w:w="3192" w:type="dxa"/>
            <w:tcBorders>
              <w:top w:val="single" w:sz="4" w:space="0" w:color="000000"/>
              <w:left w:val="single" w:sz="4" w:space="0" w:color="000000"/>
              <w:bottom w:val="single" w:sz="4" w:space="0" w:color="000000"/>
              <w:right w:val="single" w:sz="4" w:space="0" w:color="000000"/>
            </w:tcBorders>
            <w:vAlign w:val="center"/>
          </w:tcPr>
          <w:p w14:paraId="495F34F6" w14:textId="77777777" w:rsidR="00E96072" w:rsidRPr="00416C12" w:rsidRDefault="00A04B01" w:rsidP="00ED580D">
            <w:pPr>
              <w:pStyle w:val="af5"/>
            </w:pPr>
            <w:r w:rsidRPr="00416C12">
              <w:rPr>
                <w:spacing w:val="-2"/>
              </w:rPr>
              <w:t>孔口的东坐标</w:t>
            </w:r>
          </w:p>
        </w:tc>
      </w:tr>
      <w:tr w:rsidR="00E96072" w:rsidRPr="00416C12" w14:paraId="0B0B285B" w14:textId="77777777" w:rsidTr="00871893">
        <w:trPr>
          <w:trHeight w:val="379"/>
        </w:trPr>
        <w:tc>
          <w:tcPr>
            <w:tcW w:w="3191" w:type="dxa"/>
            <w:tcBorders>
              <w:top w:val="single" w:sz="4" w:space="0" w:color="000000"/>
              <w:left w:val="single" w:sz="4" w:space="0" w:color="000000"/>
              <w:bottom w:val="single" w:sz="4" w:space="0" w:color="000000"/>
              <w:right w:val="single" w:sz="4" w:space="0" w:color="000000"/>
            </w:tcBorders>
            <w:vAlign w:val="center"/>
          </w:tcPr>
          <w:p w14:paraId="02846012" w14:textId="77777777" w:rsidR="00E96072" w:rsidRPr="00416C12" w:rsidRDefault="00A04B01" w:rsidP="00ED580D">
            <w:pPr>
              <w:pStyle w:val="af5"/>
            </w:pPr>
            <w:r w:rsidRPr="00416C12">
              <w:rPr>
                <w:spacing w:val="43"/>
                <w:position w:val="-3"/>
              </w:rPr>
              <w:t>Z</w:t>
            </w:r>
          </w:p>
        </w:tc>
        <w:tc>
          <w:tcPr>
            <w:tcW w:w="3187" w:type="dxa"/>
            <w:tcBorders>
              <w:top w:val="single" w:sz="4" w:space="0" w:color="000000"/>
              <w:left w:val="single" w:sz="4" w:space="0" w:color="000000"/>
              <w:bottom w:val="single" w:sz="4" w:space="0" w:color="000000"/>
              <w:right w:val="single" w:sz="4" w:space="0" w:color="000000"/>
            </w:tcBorders>
            <w:vAlign w:val="center"/>
          </w:tcPr>
          <w:p w14:paraId="2B663349" w14:textId="77777777" w:rsidR="00E96072" w:rsidRPr="00416C12" w:rsidRDefault="00A04B01" w:rsidP="00ED580D">
            <w:pPr>
              <w:pStyle w:val="af5"/>
            </w:pPr>
            <w:r w:rsidRPr="00416C12">
              <w:t>Z</w:t>
            </w:r>
          </w:p>
        </w:tc>
        <w:tc>
          <w:tcPr>
            <w:tcW w:w="3192" w:type="dxa"/>
            <w:tcBorders>
              <w:top w:val="single" w:sz="4" w:space="0" w:color="000000"/>
              <w:left w:val="single" w:sz="4" w:space="0" w:color="000000"/>
              <w:bottom w:val="single" w:sz="4" w:space="0" w:color="000000"/>
              <w:right w:val="single" w:sz="4" w:space="0" w:color="000000"/>
            </w:tcBorders>
            <w:vAlign w:val="center"/>
          </w:tcPr>
          <w:p w14:paraId="0ACA3976" w14:textId="77777777" w:rsidR="00E96072" w:rsidRPr="00416C12" w:rsidRDefault="00A04B01" w:rsidP="00ED580D">
            <w:pPr>
              <w:pStyle w:val="af5"/>
            </w:pPr>
            <w:r w:rsidRPr="00416C12">
              <w:rPr>
                <w:spacing w:val="-2"/>
              </w:rPr>
              <w:t>孔口的标高</w:t>
            </w:r>
          </w:p>
        </w:tc>
      </w:tr>
      <w:tr w:rsidR="00E96072" w:rsidRPr="00416C12" w14:paraId="5265BE4E" w14:textId="77777777" w:rsidTr="00871893">
        <w:trPr>
          <w:trHeight w:val="399"/>
        </w:trPr>
        <w:tc>
          <w:tcPr>
            <w:tcW w:w="3191" w:type="dxa"/>
            <w:tcBorders>
              <w:top w:val="single" w:sz="4" w:space="0" w:color="000000"/>
              <w:left w:val="single" w:sz="4" w:space="0" w:color="000000"/>
              <w:bottom w:val="single" w:sz="4" w:space="0" w:color="000000"/>
              <w:right w:val="single" w:sz="4" w:space="0" w:color="000000"/>
            </w:tcBorders>
            <w:vAlign w:val="center"/>
          </w:tcPr>
          <w:p w14:paraId="4617DF49" w14:textId="77777777" w:rsidR="00E96072" w:rsidRPr="00416C12" w:rsidRDefault="00A04B01" w:rsidP="00ED580D">
            <w:pPr>
              <w:pStyle w:val="af5"/>
            </w:pPr>
            <w:r w:rsidRPr="00416C12">
              <w:rPr>
                <w:spacing w:val="-2"/>
              </w:rPr>
              <w:t>最大孔深</w:t>
            </w:r>
          </w:p>
        </w:tc>
        <w:tc>
          <w:tcPr>
            <w:tcW w:w="3187" w:type="dxa"/>
            <w:tcBorders>
              <w:top w:val="single" w:sz="4" w:space="0" w:color="000000"/>
              <w:left w:val="single" w:sz="4" w:space="0" w:color="000000"/>
              <w:bottom w:val="single" w:sz="4" w:space="0" w:color="000000"/>
              <w:right w:val="single" w:sz="4" w:space="0" w:color="000000"/>
            </w:tcBorders>
            <w:vAlign w:val="center"/>
          </w:tcPr>
          <w:p w14:paraId="1CDDBE27" w14:textId="77777777" w:rsidR="00E96072" w:rsidRPr="00416C12" w:rsidRDefault="00A04B01" w:rsidP="00ED580D">
            <w:pPr>
              <w:pStyle w:val="af5"/>
            </w:pPr>
            <w:r w:rsidRPr="00416C12">
              <w:rPr>
                <w:spacing w:val="-2"/>
              </w:rPr>
              <w:t>Max</w:t>
            </w:r>
            <w:r w:rsidRPr="00416C12">
              <w:rPr>
                <w:spacing w:val="15"/>
              </w:rPr>
              <w:t xml:space="preserve"> </w:t>
            </w:r>
            <w:r w:rsidRPr="00416C12">
              <w:rPr>
                <w:spacing w:val="-2"/>
              </w:rPr>
              <w:t>depth</w:t>
            </w:r>
          </w:p>
        </w:tc>
        <w:tc>
          <w:tcPr>
            <w:tcW w:w="3192" w:type="dxa"/>
            <w:tcBorders>
              <w:top w:val="single" w:sz="4" w:space="0" w:color="000000"/>
              <w:left w:val="single" w:sz="4" w:space="0" w:color="000000"/>
              <w:bottom w:val="single" w:sz="4" w:space="0" w:color="000000"/>
              <w:right w:val="single" w:sz="4" w:space="0" w:color="000000"/>
            </w:tcBorders>
            <w:vAlign w:val="center"/>
          </w:tcPr>
          <w:p w14:paraId="01D48E5A" w14:textId="77777777" w:rsidR="00E96072" w:rsidRPr="00416C12" w:rsidRDefault="00A04B01" w:rsidP="00ED580D">
            <w:pPr>
              <w:pStyle w:val="af5"/>
            </w:pPr>
            <w:r w:rsidRPr="00416C12">
              <w:rPr>
                <w:spacing w:val="2"/>
              </w:rPr>
              <w:t>终孔深度</w:t>
            </w:r>
          </w:p>
        </w:tc>
      </w:tr>
      <w:tr w:rsidR="00E96072" w:rsidRPr="00416C12" w14:paraId="5A1F734F" w14:textId="77777777" w:rsidTr="00871893">
        <w:trPr>
          <w:trHeight w:val="379"/>
        </w:trPr>
        <w:tc>
          <w:tcPr>
            <w:tcW w:w="3191" w:type="dxa"/>
            <w:tcBorders>
              <w:top w:val="single" w:sz="4" w:space="0" w:color="000000"/>
              <w:left w:val="single" w:sz="4" w:space="0" w:color="000000"/>
              <w:bottom w:val="single" w:sz="4" w:space="0" w:color="000000"/>
              <w:right w:val="single" w:sz="4" w:space="0" w:color="000000"/>
            </w:tcBorders>
            <w:vAlign w:val="center"/>
          </w:tcPr>
          <w:p w14:paraId="2442853D" w14:textId="77777777" w:rsidR="00E96072" w:rsidRPr="00416C12" w:rsidRDefault="00A04B01" w:rsidP="00ED580D">
            <w:pPr>
              <w:pStyle w:val="af5"/>
            </w:pPr>
            <w:r w:rsidRPr="00416C12">
              <w:rPr>
                <w:spacing w:val="-2"/>
              </w:rPr>
              <w:t>孔迹线类型</w:t>
            </w:r>
          </w:p>
        </w:tc>
        <w:tc>
          <w:tcPr>
            <w:tcW w:w="3187" w:type="dxa"/>
            <w:tcBorders>
              <w:top w:val="single" w:sz="4" w:space="0" w:color="000000"/>
              <w:left w:val="single" w:sz="4" w:space="0" w:color="000000"/>
              <w:bottom w:val="single" w:sz="4" w:space="0" w:color="000000"/>
              <w:right w:val="single" w:sz="4" w:space="0" w:color="000000"/>
            </w:tcBorders>
            <w:vAlign w:val="center"/>
          </w:tcPr>
          <w:p w14:paraId="26FE49E8" w14:textId="77777777" w:rsidR="00E96072" w:rsidRPr="00416C12" w:rsidRDefault="00A04B01" w:rsidP="00ED580D">
            <w:pPr>
              <w:pStyle w:val="af5"/>
            </w:pPr>
            <w:r w:rsidRPr="00416C12">
              <w:rPr>
                <w:spacing w:val="-1"/>
              </w:rPr>
              <w:t>Hole path</w:t>
            </w:r>
          </w:p>
        </w:tc>
        <w:tc>
          <w:tcPr>
            <w:tcW w:w="3192" w:type="dxa"/>
            <w:tcBorders>
              <w:top w:val="single" w:sz="4" w:space="0" w:color="000000"/>
              <w:left w:val="single" w:sz="4" w:space="0" w:color="000000"/>
              <w:bottom w:val="single" w:sz="4" w:space="0" w:color="000000"/>
              <w:right w:val="single" w:sz="4" w:space="0" w:color="000000"/>
            </w:tcBorders>
            <w:vAlign w:val="center"/>
          </w:tcPr>
          <w:p w14:paraId="04660D78" w14:textId="77777777" w:rsidR="00E96072" w:rsidRPr="00416C12" w:rsidRDefault="00A04B01" w:rsidP="00ED580D">
            <w:pPr>
              <w:pStyle w:val="af5"/>
            </w:pPr>
            <w:r w:rsidRPr="00416C12">
              <w:rPr>
                <w:spacing w:val="6"/>
              </w:rPr>
              <w:t>见说明</w:t>
            </w:r>
          </w:p>
        </w:tc>
      </w:tr>
      <w:tr w:rsidR="00E96072" w:rsidRPr="00416C12" w14:paraId="7455B4BD" w14:textId="77777777" w:rsidTr="00871893">
        <w:trPr>
          <w:trHeight w:val="379"/>
        </w:trPr>
        <w:tc>
          <w:tcPr>
            <w:tcW w:w="3191" w:type="dxa"/>
            <w:tcBorders>
              <w:top w:val="single" w:sz="4" w:space="0" w:color="000000"/>
              <w:left w:val="single" w:sz="4" w:space="0" w:color="000000"/>
              <w:bottom w:val="single" w:sz="4" w:space="0" w:color="000000"/>
              <w:right w:val="single" w:sz="4" w:space="0" w:color="000000"/>
            </w:tcBorders>
            <w:vAlign w:val="center"/>
          </w:tcPr>
          <w:p w14:paraId="039778D1" w14:textId="77777777" w:rsidR="00E96072" w:rsidRPr="00416C12" w:rsidRDefault="00A04B01" w:rsidP="00ED580D">
            <w:pPr>
              <w:pStyle w:val="af5"/>
            </w:pPr>
            <w:r w:rsidRPr="00416C12">
              <w:rPr>
                <w:spacing w:val="-2"/>
              </w:rPr>
              <w:t>钻机类型</w:t>
            </w:r>
          </w:p>
        </w:tc>
        <w:tc>
          <w:tcPr>
            <w:tcW w:w="3187" w:type="dxa"/>
            <w:tcBorders>
              <w:top w:val="single" w:sz="4" w:space="0" w:color="000000"/>
              <w:left w:val="single" w:sz="4" w:space="0" w:color="000000"/>
              <w:bottom w:val="single" w:sz="4" w:space="0" w:color="000000"/>
              <w:right w:val="single" w:sz="4" w:space="0" w:color="000000"/>
            </w:tcBorders>
            <w:vAlign w:val="center"/>
          </w:tcPr>
          <w:p w14:paraId="6502989B" w14:textId="53F7F68A" w:rsidR="00E96072" w:rsidRPr="00416C12" w:rsidRDefault="00A04B01" w:rsidP="00ED580D">
            <w:pPr>
              <w:pStyle w:val="af5"/>
            </w:pPr>
            <w:r w:rsidRPr="00416C12">
              <w:rPr>
                <w:spacing w:val="3"/>
              </w:rPr>
              <w:t>钻机类型</w:t>
            </w:r>
            <w:r w:rsidR="00E87EC3" w:rsidRPr="00416C12">
              <w:rPr>
                <w:spacing w:val="3"/>
              </w:rPr>
              <w:t>（</w:t>
            </w:r>
            <w:r w:rsidRPr="00416C12">
              <w:rPr>
                <w:spacing w:val="3"/>
              </w:rPr>
              <w:t>需手动添加</w:t>
            </w:r>
            <w:r w:rsidR="00E87EC3" w:rsidRPr="00416C12">
              <w:rPr>
                <w:spacing w:val="3"/>
              </w:rPr>
              <w:t>）</w:t>
            </w:r>
          </w:p>
        </w:tc>
        <w:tc>
          <w:tcPr>
            <w:tcW w:w="3192" w:type="dxa"/>
            <w:tcBorders>
              <w:top w:val="single" w:sz="4" w:space="0" w:color="000000"/>
              <w:left w:val="single" w:sz="4" w:space="0" w:color="000000"/>
              <w:bottom w:val="single" w:sz="4" w:space="0" w:color="000000"/>
              <w:right w:val="single" w:sz="4" w:space="0" w:color="000000"/>
            </w:tcBorders>
            <w:vAlign w:val="center"/>
          </w:tcPr>
          <w:p w14:paraId="2FA5525E" w14:textId="77777777" w:rsidR="00E96072" w:rsidRPr="00416C12" w:rsidRDefault="00A04B01" w:rsidP="00ED580D">
            <w:pPr>
              <w:pStyle w:val="af5"/>
            </w:pPr>
            <w:r w:rsidRPr="00416C12">
              <w:rPr>
                <w:spacing w:val="-2"/>
              </w:rPr>
              <w:t>钻机类型</w:t>
            </w:r>
          </w:p>
        </w:tc>
      </w:tr>
      <w:tr w:rsidR="00E96072" w:rsidRPr="00416C12" w14:paraId="3E4B0D6B" w14:textId="77777777" w:rsidTr="00871893">
        <w:trPr>
          <w:trHeight w:val="1133"/>
        </w:trPr>
        <w:tc>
          <w:tcPr>
            <w:tcW w:w="9570" w:type="dxa"/>
            <w:gridSpan w:val="3"/>
            <w:tcBorders>
              <w:top w:val="single" w:sz="4" w:space="0" w:color="000000"/>
              <w:left w:val="single" w:sz="4" w:space="0" w:color="000000"/>
              <w:bottom w:val="single" w:sz="4" w:space="0" w:color="000000"/>
              <w:right w:val="single" w:sz="4" w:space="0" w:color="000000"/>
            </w:tcBorders>
            <w:vAlign w:val="center"/>
          </w:tcPr>
          <w:p w14:paraId="1703B9A3" w14:textId="65143D13" w:rsidR="00E96072" w:rsidRPr="00416C12" w:rsidRDefault="00A04B01" w:rsidP="00ED580D">
            <w:pPr>
              <w:pStyle w:val="af5"/>
            </w:pPr>
            <w:r w:rsidRPr="00416C12">
              <w:t>注</w:t>
            </w:r>
            <w:r w:rsidRPr="00416C12">
              <w:t>1:</w:t>
            </w:r>
            <w:r w:rsidRPr="00416C12">
              <w:t>前六项均为强制字段</w:t>
            </w:r>
            <w:r w:rsidR="002431DB" w:rsidRPr="00416C12">
              <w:t>，</w:t>
            </w:r>
            <w:r w:rsidRPr="00416C12">
              <w:t>一般软件自动创建。只需手工添加钻机类型这一选项字段。</w:t>
            </w:r>
          </w:p>
          <w:p w14:paraId="55D09759" w14:textId="4BC4DA3D" w:rsidR="00E96072" w:rsidRPr="00416C12" w:rsidRDefault="00A04B01" w:rsidP="00286070">
            <w:pPr>
              <w:pStyle w:val="af5"/>
            </w:pPr>
            <w:r w:rsidRPr="00416C12">
              <w:t>注</w:t>
            </w:r>
            <w:r w:rsidRPr="00416C12">
              <w:t>2:</w:t>
            </w:r>
            <w:r w:rsidRPr="00416C12">
              <w:t>孔迹线类型：</w:t>
            </w:r>
            <w:r w:rsidRPr="00416C12">
              <w:t>curved</w:t>
            </w:r>
            <w:r w:rsidRPr="00416C12">
              <w:t>或</w:t>
            </w:r>
            <w:r w:rsidRPr="00416C12">
              <w:t>linear</w:t>
            </w:r>
            <w:r w:rsidRPr="00416C12">
              <w:t>或</w:t>
            </w:r>
            <w:r w:rsidRPr="00416C12">
              <w:t>vertical</w:t>
            </w:r>
            <w:r w:rsidRPr="00416C12">
              <w:t>。钻孔为：</w:t>
            </w:r>
            <w:r w:rsidRPr="00416C12">
              <w:t>curved</w:t>
            </w:r>
            <w:r w:rsidR="009B18C9" w:rsidRPr="00416C12">
              <w:t>；</w:t>
            </w:r>
            <w:r w:rsidRPr="00416C12">
              <w:rPr>
                <w:spacing w:val="-1"/>
              </w:rPr>
              <w:t>若工程是铅直</w:t>
            </w:r>
            <w:r w:rsidRPr="00416C12">
              <w:t>向下的为：</w:t>
            </w:r>
            <w:r w:rsidRPr="00416C12">
              <w:t>vertical</w:t>
            </w:r>
            <w:r w:rsidR="002431DB" w:rsidRPr="00416C12">
              <w:t>，</w:t>
            </w:r>
            <w:r w:rsidRPr="00416C12">
              <w:t>倾角为</w:t>
            </w:r>
            <w:r w:rsidRPr="00416C12">
              <w:t>-90</w:t>
            </w:r>
            <w:r w:rsidR="002431DB" w:rsidRPr="00416C12">
              <w:t>，</w:t>
            </w:r>
            <w:r w:rsidRPr="00416C12">
              <w:t>方位角为</w:t>
            </w:r>
            <w:r w:rsidRPr="00416C12">
              <w:t>0</w:t>
            </w:r>
            <w:r w:rsidRPr="00416C12">
              <w:t>。</w:t>
            </w:r>
          </w:p>
        </w:tc>
      </w:tr>
    </w:tbl>
    <w:p w14:paraId="604EA4C6" w14:textId="77777777" w:rsidR="00E96072" w:rsidRPr="00416C12" w:rsidRDefault="00A04B01" w:rsidP="00674CFF">
      <w:pPr>
        <w:pStyle w:val="a1"/>
      </w:pPr>
      <w:r w:rsidRPr="00416C12">
        <w:rPr>
          <w:rFonts w:hint="eastAsia"/>
        </w:rPr>
        <w:t>测斜数据表</w:t>
      </w:r>
    </w:p>
    <w:p w14:paraId="44143724" w14:textId="19FE7B44" w:rsidR="00E96072" w:rsidRPr="00416C12" w:rsidRDefault="00A04B01" w:rsidP="00EF1335">
      <w:pPr>
        <w:ind w:firstLine="478"/>
        <w:rPr>
          <w:sz w:val="21"/>
          <w:szCs w:val="21"/>
        </w:rPr>
      </w:pPr>
      <w:r w:rsidRPr="00416C12">
        <w:rPr>
          <w:rFonts w:hint="eastAsia"/>
          <w:spacing w:val="-1"/>
        </w:rPr>
        <w:t>描述钻孔等勘查工程从地面向地下延伸的轨迹线</w:t>
      </w:r>
      <w:r w:rsidR="002431DB" w:rsidRPr="00416C12">
        <w:rPr>
          <w:rFonts w:hint="eastAsia"/>
          <w:spacing w:val="-1"/>
        </w:rPr>
        <w:t>，</w:t>
      </w:r>
      <w:r w:rsidRPr="00416C12">
        <w:rPr>
          <w:rFonts w:hint="eastAsia"/>
          <w:spacing w:val="-1"/>
        </w:rPr>
        <w:t>包</w:t>
      </w:r>
      <w:r w:rsidRPr="00416C12">
        <w:rPr>
          <w:rFonts w:hint="eastAsia"/>
        </w:rPr>
        <w:t>括钻孔编号</w:t>
      </w:r>
      <w:r w:rsidR="00E87EC3" w:rsidRPr="00416C12">
        <w:rPr>
          <w:rFonts w:cs="Times New Roman"/>
        </w:rPr>
        <w:t>（</w:t>
      </w:r>
      <w:r w:rsidRPr="00416C12">
        <w:rPr>
          <w:rFonts w:cs="Times New Roman"/>
        </w:rPr>
        <w:t>Holeid</w:t>
      </w:r>
      <w:r w:rsidR="00E87EC3" w:rsidRPr="00416C12">
        <w:rPr>
          <w:rFonts w:cs="Times New Roman"/>
        </w:rPr>
        <w:t>）</w:t>
      </w:r>
      <w:r w:rsidRPr="00416C12">
        <w:rPr>
          <w:rFonts w:hint="eastAsia"/>
        </w:rPr>
        <w:t>、测斜深度</w:t>
      </w:r>
      <w:r w:rsidR="00E87EC3" w:rsidRPr="00416C12">
        <w:rPr>
          <w:rFonts w:cs="Times New Roman"/>
        </w:rPr>
        <w:t>（</w:t>
      </w:r>
      <w:r w:rsidRPr="00416C12">
        <w:rPr>
          <w:rFonts w:cs="Times New Roman"/>
        </w:rPr>
        <w:t>Depth</w:t>
      </w:r>
      <w:r w:rsidR="00E87EC3" w:rsidRPr="00416C12">
        <w:rPr>
          <w:rFonts w:cs="Times New Roman"/>
        </w:rPr>
        <w:t>）</w:t>
      </w:r>
      <w:r w:rsidRPr="00416C12">
        <w:rPr>
          <w:rFonts w:hint="eastAsia"/>
        </w:rPr>
        <w:t>、</w:t>
      </w:r>
      <w:r w:rsidRPr="00416C12">
        <w:rPr>
          <w:rFonts w:hint="eastAsia"/>
          <w:spacing w:val="2"/>
        </w:rPr>
        <w:t>倾角</w:t>
      </w:r>
      <w:r w:rsidR="00E87EC3" w:rsidRPr="00416C12">
        <w:rPr>
          <w:rFonts w:cs="Times New Roman"/>
          <w:spacing w:val="2"/>
        </w:rPr>
        <w:t>（</w:t>
      </w:r>
      <w:r w:rsidRPr="00416C12">
        <w:rPr>
          <w:rFonts w:cs="Times New Roman"/>
        </w:rPr>
        <w:t>dip</w:t>
      </w:r>
      <w:r w:rsidR="00E87EC3" w:rsidRPr="00416C12">
        <w:rPr>
          <w:rFonts w:cs="Times New Roman"/>
          <w:spacing w:val="2"/>
        </w:rPr>
        <w:t>）</w:t>
      </w:r>
      <w:r w:rsidR="00B67AC5" w:rsidRPr="00416C12">
        <w:rPr>
          <w:rFonts w:cs="Times New Roman" w:hint="eastAsia"/>
          <w:spacing w:val="-30"/>
        </w:rPr>
        <w:t>、</w:t>
      </w:r>
      <w:r w:rsidRPr="00416C12">
        <w:rPr>
          <w:rFonts w:hint="eastAsia"/>
          <w:spacing w:val="2"/>
        </w:rPr>
        <w:t>位角</w:t>
      </w:r>
      <w:r w:rsidR="00E87EC3" w:rsidRPr="00416C12">
        <w:rPr>
          <w:rFonts w:cs="Times New Roman"/>
          <w:spacing w:val="2"/>
        </w:rPr>
        <w:t>（</w:t>
      </w:r>
      <w:r w:rsidRPr="00416C12">
        <w:rPr>
          <w:rFonts w:cs="Times New Roman"/>
        </w:rPr>
        <w:t>azimuth</w:t>
      </w:r>
      <w:r w:rsidR="00E87EC3" w:rsidRPr="00416C12">
        <w:rPr>
          <w:rFonts w:cs="Times New Roman"/>
          <w:spacing w:val="2"/>
        </w:rPr>
        <w:t>）</w:t>
      </w:r>
      <w:r w:rsidRPr="00416C12">
        <w:rPr>
          <w:rFonts w:hint="eastAsia"/>
          <w:spacing w:val="2"/>
        </w:rPr>
        <w:t>四个强制字段</w:t>
      </w:r>
      <w:r w:rsidR="002431DB" w:rsidRPr="00416C12">
        <w:rPr>
          <w:rFonts w:hint="eastAsia"/>
          <w:spacing w:val="2"/>
        </w:rPr>
        <w:t>，</w:t>
      </w:r>
      <w:r w:rsidRPr="00416C12">
        <w:rPr>
          <w:rFonts w:hint="eastAsia"/>
          <w:spacing w:val="2"/>
        </w:rPr>
        <w:t>详见表</w:t>
      </w:r>
      <w:r w:rsidRPr="00416C12">
        <w:rPr>
          <w:rFonts w:cs="Times New Roman"/>
          <w:spacing w:val="2"/>
        </w:rPr>
        <w:t>A</w:t>
      </w:r>
      <w:r w:rsidRPr="00416C12">
        <w:rPr>
          <w:rFonts w:cs="Times New Roman"/>
          <w:spacing w:val="1"/>
        </w:rPr>
        <w:t>.2</w:t>
      </w:r>
      <w:r w:rsidRPr="00416C12">
        <w:rPr>
          <w:rFonts w:hint="eastAsia"/>
          <w:spacing w:val="1"/>
        </w:rPr>
        <w:t>。</w:t>
      </w:r>
    </w:p>
    <w:p w14:paraId="0F705EB1" w14:textId="11DE4C28" w:rsidR="00E96072" w:rsidRPr="00416C12" w:rsidRDefault="003440EE" w:rsidP="003440EE">
      <w:pPr>
        <w:pStyle w:val="af7"/>
      </w:pPr>
      <w:r w:rsidRPr="00416C12">
        <w:rPr>
          <w:rFonts w:hint="eastAsia"/>
        </w:rPr>
        <w:t>表</w:t>
      </w:r>
      <w:r w:rsidR="00143F08" w:rsidRPr="00416C12">
        <w:rPr>
          <w:rFonts w:hint="eastAsia"/>
        </w:rPr>
        <w:t>A.</w:t>
      </w:r>
      <w:r w:rsidRPr="00416C12">
        <w:rPr>
          <w:rFonts w:hint="eastAsia"/>
        </w:rPr>
        <w:fldChar w:fldCharType="begin"/>
      </w:r>
      <w:r w:rsidRPr="00416C12">
        <w:rPr>
          <w:rFonts w:hint="eastAsia"/>
        </w:rPr>
        <w:instrText xml:space="preserve"> SEQ </w:instrText>
      </w:r>
      <w:r w:rsidRPr="00416C12">
        <w:rPr>
          <w:rFonts w:hint="eastAsia"/>
        </w:rPr>
        <w:instrText>表</w:instrText>
      </w:r>
      <w:r w:rsidRPr="00416C12">
        <w:rPr>
          <w:rFonts w:hint="eastAsia"/>
        </w:rPr>
        <w:instrText xml:space="preserve">A. \* ARABIC </w:instrText>
      </w:r>
      <w:r w:rsidRPr="00416C12">
        <w:rPr>
          <w:rFonts w:hint="eastAsia"/>
        </w:rPr>
        <w:fldChar w:fldCharType="separate"/>
      </w:r>
      <w:r w:rsidR="00DD0F5A">
        <w:rPr>
          <w:noProof/>
        </w:rPr>
        <w:t>2</w:t>
      </w:r>
      <w:r w:rsidRPr="00416C12">
        <w:rPr>
          <w:rFonts w:hint="eastAsia"/>
        </w:rPr>
        <w:fldChar w:fldCharType="end"/>
      </w:r>
      <w:r w:rsidRPr="00416C12">
        <w:rPr>
          <w:rFonts w:hint="eastAsia"/>
        </w:rPr>
        <w:t xml:space="preserve"> </w:t>
      </w:r>
      <w:r w:rsidRPr="00416C12">
        <w:rPr>
          <w:rFonts w:hint="eastAsia"/>
          <w:spacing w:val="-3"/>
        </w:rPr>
        <w:t>测斜数据表</w:t>
      </w:r>
    </w:p>
    <w:tbl>
      <w:tblPr>
        <w:tblStyle w:val="TableNormal"/>
        <w:tblW w:w="9580" w:type="dxa"/>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202"/>
        <w:gridCol w:w="3177"/>
        <w:gridCol w:w="3201"/>
      </w:tblGrid>
      <w:tr w:rsidR="00E96072" w:rsidRPr="00416C12" w14:paraId="7DD8D907" w14:textId="77777777">
        <w:trPr>
          <w:trHeight w:val="393"/>
        </w:trPr>
        <w:tc>
          <w:tcPr>
            <w:tcW w:w="3202" w:type="dxa"/>
            <w:tcBorders>
              <w:top w:val="single" w:sz="4" w:space="0" w:color="000000"/>
              <w:left w:val="single" w:sz="4" w:space="0" w:color="000000"/>
              <w:bottom w:val="single" w:sz="4" w:space="0" w:color="000000"/>
              <w:right w:val="single" w:sz="4" w:space="0" w:color="000000"/>
            </w:tcBorders>
          </w:tcPr>
          <w:p w14:paraId="64ED73EE" w14:textId="77777777" w:rsidR="00E96072" w:rsidRPr="00416C12" w:rsidRDefault="00A04B01" w:rsidP="00F16B11">
            <w:pPr>
              <w:pStyle w:val="af5"/>
            </w:pPr>
            <w:r w:rsidRPr="00416C12">
              <w:rPr>
                <w:rFonts w:hint="eastAsia"/>
              </w:rPr>
              <w:t>测斜数据</w:t>
            </w:r>
          </w:p>
        </w:tc>
        <w:tc>
          <w:tcPr>
            <w:tcW w:w="3177" w:type="dxa"/>
            <w:tcBorders>
              <w:top w:val="single" w:sz="4" w:space="0" w:color="000000"/>
              <w:left w:val="single" w:sz="4" w:space="0" w:color="000000"/>
              <w:bottom w:val="single" w:sz="4" w:space="0" w:color="000000"/>
              <w:right w:val="single" w:sz="4" w:space="0" w:color="000000"/>
            </w:tcBorders>
          </w:tcPr>
          <w:p w14:paraId="0485642E" w14:textId="77777777" w:rsidR="00E96072" w:rsidRPr="00416C12" w:rsidRDefault="00A04B01" w:rsidP="00F16B11">
            <w:pPr>
              <w:pStyle w:val="af5"/>
            </w:pPr>
            <w:r w:rsidRPr="00416C12">
              <w:rPr>
                <w:rFonts w:hint="eastAsia"/>
                <w:spacing w:val="-1"/>
              </w:rPr>
              <w:t>数据库中强制表</w:t>
            </w:r>
            <w:r w:rsidRPr="00416C12">
              <w:rPr>
                <w:rFonts w:hint="eastAsia"/>
                <w:spacing w:val="-1"/>
              </w:rPr>
              <w:t>Survey</w:t>
            </w:r>
          </w:p>
        </w:tc>
        <w:tc>
          <w:tcPr>
            <w:tcW w:w="3201" w:type="dxa"/>
            <w:tcBorders>
              <w:top w:val="single" w:sz="4" w:space="0" w:color="000000"/>
              <w:left w:val="single" w:sz="4" w:space="0" w:color="000000"/>
              <w:bottom w:val="single" w:sz="4" w:space="0" w:color="000000"/>
              <w:right w:val="single" w:sz="4" w:space="0" w:color="000000"/>
            </w:tcBorders>
          </w:tcPr>
          <w:p w14:paraId="0C60EFB6" w14:textId="77777777" w:rsidR="00E96072" w:rsidRPr="00416C12" w:rsidRDefault="00A04B01" w:rsidP="00F16B11">
            <w:pPr>
              <w:pStyle w:val="af5"/>
            </w:pPr>
            <w:r w:rsidRPr="00416C12">
              <w:rPr>
                <w:rFonts w:hint="eastAsia"/>
              </w:rPr>
              <w:t>注释</w:t>
            </w:r>
          </w:p>
        </w:tc>
      </w:tr>
      <w:tr w:rsidR="00E96072" w:rsidRPr="00416C12" w14:paraId="03F03D0D" w14:textId="77777777">
        <w:trPr>
          <w:trHeight w:val="378"/>
        </w:trPr>
        <w:tc>
          <w:tcPr>
            <w:tcW w:w="3202" w:type="dxa"/>
            <w:tcBorders>
              <w:top w:val="single" w:sz="4" w:space="0" w:color="000000"/>
              <w:left w:val="single" w:sz="4" w:space="0" w:color="000000"/>
              <w:bottom w:val="single" w:sz="4" w:space="0" w:color="000000"/>
              <w:right w:val="single" w:sz="4" w:space="0" w:color="000000"/>
            </w:tcBorders>
          </w:tcPr>
          <w:p w14:paraId="030ADF6D" w14:textId="77777777" w:rsidR="00E96072" w:rsidRPr="00416C12" w:rsidRDefault="00A04B01" w:rsidP="00F16B11">
            <w:pPr>
              <w:pStyle w:val="af5"/>
            </w:pPr>
            <w:r w:rsidRPr="00416C12">
              <w:rPr>
                <w:rFonts w:hint="eastAsia"/>
              </w:rPr>
              <w:t>孔号</w:t>
            </w:r>
          </w:p>
        </w:tc>
        <w:tc>
          <w:tcPr>
            <w:tcW w:w="3177" w:type="dxa"/>
            <w:tcBorders>
              <w:top w:val="single" w:sz="4" w:space="0" w:color="000000"/>
              <w:left w:val="single" w:sz="4" w:space="0" w:color="000000"/>
              <w:bottom w:val="single" w:sz="4" w:space="0" w:color="000000"/>
              <w:right w:val="single" w:sz="4" w:space="0" w:color="000000"/>
            </w:tcBorders>
          </w:tcPr>
          <w:p w14:paraId="532A1211" w14:textId="77777777" w:rsidR="00E96072" w:rsidRPr="00416C12" w:rsidRDefault="00A04B01" w:rsidP="00F16B11">
            <w:pPr>
              <w:pStyle w:val="af5"/>
            </w:pPr>
            <w:r w:rsidRPr="00416C12">
              <w:rPr>
                <w:rFonts w:hint="eastAsia"/>
                <w:spacing w:val="-3"/>
              </w:rPr>
              <w:t>Hole</w:t>
            </w:r>
            <w:r w:rsidRPr="00416C12">
              <w:rPr>
                <w:rFonts w:hint="eastAsia"/>
                <w:spacing w:val="23"/>
              </w:rPr>
              <w:t xml:space="preserve"> </w:t>
            </w:r>
            <w:r w:rsidRPr="00416C12">
              <w:rPr>
                <w:rFonts w:hint="eastAsia"/>
                <w:spacing w:val="-3"/>
              </w:rPr>
              <w:t>id</w:t>
            </w:r>
          </w:p>
        </w:tc>
        <w:tc>
          <w:tcPr>
            <w:tcW w:w="3201" w:type="dxa"/>
            <w:tcBorders>
              <w:top w:val="single" w:sz="4" w:space="0" w:color="000000"/>
              <w:left w:val="single" w:sz="4" w:space="0" w:color="000000"/>
              <w:bottom w:val="single" w:sz="4" w:space="0" w:color="000000"/>
              <w:right w:val="single" w:sz="4" w:space="0" w:color="000000"/>
            </w:tcBorders>
          </w:tcPr>
          <w:p w14:paraId="1003FC3C" w14:textId="77777777" w:rsidR="00E96072" w:rsidRPr="00416C12" w:rsidRDefault="00A04B01" w:rsidP="00F16B11">
            <w:pPr>
              <w:pStyle w:val="af5"/>
            </w:pPr>
            <w:r w:rsidRPr="00416C12">
              <w:rPr>
                <w:rFonts w:hint="eastAsia"/>
              </w:rPr>
              <w:t>钻孔的编号</w:t>
            </w:r>
          </w:p>
        </w:tc>
      </w:tr>
      <w:tr w:rsidR="00E96072" w:rsidRPr="00416C12" w14:paraId="47FAF8BD" w14:textId="77777777">
        <w:trPr>
          <w:trHeight w:val="388"/>
        </w:trPr>
        <w:tc>
          <w:tcPr>
            <w:tcW w:w="3202" w:type="dxa"/>
            <w:tcBorders>
              <w:top w:val="single" w:sz="4" w:space="0" w:color="000000"/>
              <w:left w:val="single" w:sz="4" w:space="0" w:color="000000"/>
              <w:bottom w:val="single" w:sz="4" w:space="0" w:color="000000"/>
              <w:right w:val="single" w:sz="4" w:space="0" w:color="000000"/>
            </w:tcBorders>
          </w:tcPr>
          <w:p w14:paraId="3262D87E" w14:textId="77777777" w:rsidR="00E96072" w:rsidRPr="00416C12" w:rsidRDefault="00A04B01" w:rsidP="00F16B11">
            <w:pPr>
              <w:pStyle w:val="af5"/>
            </w:pPr>
            <w:r w:rsidRPr="00416C12">
              <w:rPr>
                <w:rFonts w:hint="eastAsia"/>
              </w:rPr>
              <w:t>测斜深度</w:t>
            </w:r>
          </w:p>
        </w:tc>
        <w:tc>
          <w:tcPr>
            <w:tcW w:w="3177" w:type="dxa"/>
            <w:tcBorders>
              <w:top w:val="single" w:sz="4" w:space="0" w:color="000000"/>
              <w:left w:val="single" w:sz="4" w:space="0" w:color="000000"/>
              <w:bottom w:val="single" w:sz="4" w:space="0" w:color="000000"/>
              <w:right w:val="single" w:sz="4" w:space="0" w:color="000000"/>
            </w:tcBorders>
          </w:tcPr>
          <w:p w14:paraId="1518192A" w14:textId="77777777" w:rsidR="00E96072" w:rsidRPr="00416C12" w:rsidRDefault="00A04B01" w:rsidP="00F16B11">
            <w:pPr>
              <w:pStyle w:val="af5"/>
            </w:pPr>
            <w:r w:rsidRPr="00416C12">
              <w:rPr>
                <w:rFonts w:hint="eastAsia"/>
                <w:spacing w:val="-1"/>
              </w:rPr>
              <w:t>Depth</w:t>
            </w:r>
          </w:p>
        </w:tc>
        <w:tc>
          <w:tcPr>
            <w:tcW w:w="3201" w:type="dxa"/>
            <w:tcBorders>
              <w:top w:val="single" w:sz="4" w:space="0" w:color="000000"/>
              <w:left w:val="single" w:sz="4" w:space="0" w:color="000000"/>
              <w:bottom w:val="single" w:sz="4" w:space="0" w:color="000000"/>
              <w:right w:val="single" w:sz="4" w:space="0" w:color="000000"/>
            </w:tcBorders>
          </w:tcPr>
          <w:p w14:paraId="588A2D5C" w14:textId="77777777" w:rsidR="00E96072" w:rsidRPr="00416C12" w:rsidRDefault="00A04B01" w:rsidP="00F16B11">
            <w:pPr>
              <w:pStyle w:val="af5"/>
            </w:pPr>
            <w:r w:rsidRPr="00416C12">
              <w:rPr>
                <w:rFonts w:hint="eastAsia"/>
              </w:rPr>
              <w:t>测斜深度</w:t>
            </w:r>
          </w:p>
        </w:tc>
      </w:tr>
      <w:tr w:rsidR="00E96072" w:rsidRPr="00416C12" w14:paraId="1A13C30F" w14:textId="77777777">
        <w:trPr>
          <w:trHeight w:val="398"/>
        </w:trPr>
        <w:tc>
          <w:tcPr>
            <w:tcW w:w="3202" w:type="dxa"/>
            <w:tcBorders>
              <w:top w:val="single" w:sz="4" w:space="0" w:color="000000"/>
              <w:left w:val="single" w:sz="4" w:space="0" w:color="000000"/>
              <w:bottom w:val="single" w:sz="4" w:space="0" w:color="000000"/>
              <w:right w:val="single" w:sz="4" w:space="0" w:color="000000"/>
            </w:tcBorders>
          </w:tcPr>
          <w:p w14:paraId="02254E18" w14:textId="77777777" w:rsidR="00E96072" w:rsidRPr="00416C12" w:rsidRDefault="00A04B01" w:rsidP="00F16B11">
            <w:pPr>
              <w:pStyle w:val="af5"/>
            </w:pPr>
            <w:r w:rsidRPr="00416C12">
              <w:rPr>
                <w:rFonts w:hint="eastAsia"/>
                <w:spacing w:val="11"/>
              </w:rPr>
              <w:lastRenderedPageBreak/>
              <w:t>倾角</w:t>
            </w:r>
          </w:p>
        </w:tc>
        <w:tc>
          <w:tcPr>
            <w:tcW w:w="3177" w:type="dxa"/>
            <w:tcBorders>
              <w:top w:val="single" w:sz="4" w:space="0" w:color="000000"/>
              <w:left w:val="single" w:sz="4" w:space="0" w:color="000000"/>
              <w:bottom w:val="single" w:sz="4" w:space="0" w:color="000000"/>
              <w:right w:val="single" w:sz="4" w:space="0" w:color="000000"/>
            </w:tcBorders>
          </w:tcPr>
          <w:p w14:paraId="6C31A39E" w14:textId="77777777" w:rsidR="00E96072" w:rsidRPr="00416C12" w:rsidRDefault="00A04B01" w:rsidP="00F16B11">
            <w:pPr>
              <w:pStyle w:val="af5"/>
            </w:pPr>
            <w:r w:rsidRPr="00416C12">
              <w:rPr>
                <w:rFonts w:hint="eastAsia"/>
                <w:spacing w:val="-3"/>
              </w:rPr>
              <w:t>dip</w:t>
            </w:r>
          </w:p>
        </w:tc>
        <w:tc>
          <w:tcPr>
            <w:tcW w:w="3201" w:type="dxa"/>
            <w:tcBorders>
              <w:top w:val="single" w:sz="4" w:space="0" w:color="000000"/>
              <w:left w:val="single" w:sz="4" w:space="0" w:color="000000"/>
              <w:bottom w:val="single" w:sz="4" w:space="0" w:color="000000"/>
              <w:right w:val="single" w:sz="4" w:space="0" w:color="000000"/>
            </w:tcBorders>
          </w:tcPr>
          <w:p w14:paraId="475EC762" w14:textId="77777777" w:rsidR="00E96072" w:rsidRPr="00416C12" w:rsidRDefault="00A04B01" w:rsidP="00F16B11">
            <w:pPr>
              <w:pStyle w:val="af5"/>
            </w:pPr>
            <w:r w:rsidRPr="00416C12">
              <w:rPr>
                <w:rFonts w:hint="eastAsia"/>
                <w:spacing w:val="2"/>
              </w:rPr>
              <w:t>该深度至下点的倾角</w:t>
            </w:r>
          </w:p>
        </w:tc>
      </w:tr>
      <w:tr w:rsidR="00E96072" w:rsidRPr="00416C12" w14:paraId="41DB1F59" w14:textId="77777777">
        <w:trPr>
          <w:trHeight w:val="369"/>
        </w:trPr>
        <w:tc>
          <w:tcPr>
            <w:tcW w:w="3202" w:type="dxa"/>
            <w:tcBorders>
              <w:top w:val="single" w:sz="4" w:space="0" w:color="000000"/>
              <w:left w:val="single" w:sz="4" w:space="0" w:color="000000"/>
              <w:bottom w:val="single" w:sz="4" w:space="0" w:color="000000"/>
              <w:right w:val="single" w:sz="4" w:space="0" w:color="000000"/>
            </w:tcBorders>
          </w:tcPr>
          <w:p w14:paraId="032EE2BB" w14:textId="77777777" w:rsidR="00E96072" w:rsidRPr="00416C12" w:rsidRDefault="00A04B01" w:rsidP="00F16B11">
            <w:pPr>
              <w:pStyle w:val="af5"/>
            </w:pPr>
            <w:r w:rsidRPr="00416C12">
              <w:rPr>
                <w:rFonts w:hint="eastAsia"/>
                <w:spacing w:val="7"/>
              </w:rPr>
              <w:t>方位角</w:t>
            </w:r>
          </w:p>
        </w:tc>
        <w:tc>
          <w:tcPr>
            <w:tcW w:w="3177" w:type="dxa"/>
            <w:tcBorders>
              <w:top w:val="single" w:sz="4" w:space="0" w:color="000000"/>
              <w:left w:val="single" w:sz="4" w:space="0" w:color="000000"/>
              <w:bottom w:val="single" w:sz="4" w:space="0" w:color="000000"/>
              <w:right w:val="single" w:sz="4" w:space="0" w:color="000000"/>
            </w:tcBorders>
          </w:tcPr>
          <w:p w14:paraId="38BCCFF7" w14:textId="77777777" w:rsidR="00E96072" w:rsidRPr="00416C12" w:rsidRDefault="00A04B01" w:rsidP="00F16B11">
            <w:pPr>
              <w:pStyle w:val="af5"/>
            </w:pPr>
            <w:r w:rsidRPr="00416C12">
              <w:rPr>
                <w:rFonts w:hint="eastAsia"/>
                <w:spacing w:val="-1"/>
              </w:rPr>
              <w:t>azimuth</w:t>
            </w:r>
          </w:p>
        </w:tc>
        <w:tc>
          <w:tcPr>
            <w:tcW w:w="3201" w:type="dxa"/>
            <w:tcBorders>
              <w:top w:val="single" w:sz="4" w:space="0" w:color="000000"/>
              <w:left w:val="single" w:sz="4" w:space="0" w:color="000000"/>
              <w:bottom w:val="single" w:sz="4" w:space="0" w:color="000000"/>
              <w:right w:val="single" w:sz="4" w:space="0" w:color="000000"/>
            </w:tcBorders>
          </w:tcPr>
          <w:p w14:paraId="3E82FAC5" w14:textId="77777777" w:rsidR="00E96072" w:rsidRPr="00416C12" w:rsidRDefault="00A04B01" w:rsidP="00F16B11">
            <w:pPr>
              <w:pStyle w:val="af5"/>
            </w:pPr>
            <w:r w:rsidRPr="00416C12">
              <w:rPr>
                <w:rFonts w:hint="eastAsia"/>
                <w:spacing w:val="2"/>
              </w:rPr>
              <w:t>该深度至下点的方位角</w:t>
            </w:r>
          </w:p>
        </w:tc>
      </w:tr>
      <w:tr w:rsidR="00E96072" w:rsidRPr="00416C12" w14:paraId="72B66FE1" w14:textId="77777777">
        <w:trPr>
          <w:trHeight w:val="403"/>
        </w:trPr>
        <w:tc>
          <w:tcPr>
            <w:tcW w:w="9580" w:type="dxa"/>
            <w:gridSpan w:val="3"/>
            <w:tcBorders>
              <w:top w:val="single" w:sz="4" w:space="0" w:color="000000"/>
              <w:left w:val="single" w:sz="4" w:space="0" w:color="000000"/>
              <w:bottom w:val="single" w:sz="4" w:space="0" w:color="000000"/>
              <w:right w:val="single" w:sz="4" w:space="0" w:color="000000"/>
            </w:tcBorders>
          </w:tcPr>
          <w:p w14:paraId="0E4E73A0" w14:textId="236AFC04" w:rsidR="00E96072" w:rsidRPr="00416C12" w:rsidRDefault="00A04B01" w:rsidP="00F16B11">
            <w:pPr>
              <w:pStyle w:val="af5"/>
            </w:pPr>
            <w:r w:rsidRPr="00416C12">
              <w:rPr>
                <w:rFonts w:hint="eastAsia"/>
              </w:rPr>
              <w:t>注：倾角向上为正</w:t>
            </w:r>
            <w:r w:rsidR="002431DB" w:rsidRPr="00416C12">
              <w:rPr>
                <w:rFonts w:hint="eastAsia"/>
              </w:rPr>
              <w:t>，</w:t>
            </w:r>
            <w:r w:rsidRPr="00416C12">
              <w:rPr>
                <w:rFonts w:hint="eastAsia"/>
              </w:rPr>
              <w:t>向下为负。</w:t>
            </w:r>
          </w:p>
        </w:tc>
      </w:tr>
    </w:tbl>
    <w:p w14:paraId="5BEEF1C3" w14:textId="5FD80E66" w:rsidR="00E96072" w:rsidRPr="00416C12" w:rsidRDefault="00531BA9" w:rsidP="00674CFF">
      <w:pPr>
        <w:pStyle w:val="a1"/>
      </w:pPr>
      <w:r w:rsidRPr="00416C12">
        <w:rPr>
          <w:rFonts w:hint="eastAsia"/>
        </w:rPr>
        <w:t>岩层风化</w:t>
      </w:r>
      <w:r w:rsidR="00001A91">
        <w:rPr>
          <w:rFonts w:hint="eastAsia"/>
        </w:rPr>
        <w:t>层位</w:t>
      </w:r>
      <w:r w:rsidR="00A04B01" w:rsidRPr="00416C12">
        <w:rPr>
          <w:rFonts w:hint="eastAsia"/>
        </w:rPr>
        <w:t>数据表</w:t>
      </w:r>
    </w:p>
    <w:p w14:paraId="21FEF5B5" w14:textId="256C90C2" w:rsidR="00E96072" w:rsidRPr="00416C12" w:rsidRDefault="00A04B01">
      <w:pPr>
        <w:ind w:firstLine="480"/>
      </w:pPr>
      <w:r w:rsidRPr="00416C12">
        <w:rPr>
          <w:rFonts w:hint="eastAsia"/>
        </w:rPr>
        <w:t>描述钻孔为代表的勘查工程不同分段样品岩性信息</w:t>
      </w:r>
      <w:r w:rsidR="002431DB" w:rsidRPr="00416C12">
        <w:rPr>
          <w:rFonts w:hint="eastAsia"/>
        </w:rPr>
        <w:t>，</w:t>
      </w:r>
      <w:r w:rsidRPr="00416C12">
        <w:rPr>
          <w:rFonts w:hint="eastAsia"/>
        </w:rPr>
        <w:t>包括钻孔编号</w:t>
      </w:r>
      <w:r w:rsidR="00E87EC3" w:rsidRPr="00416C12">
        <w:rPr>
          <w:rFonts w:cs="Times New Roman"/>
        </w:rPr>
        <w:t>（</w:t>
      </w:r>
      <w:r w:rsidRPr="00416C12">
        <w:rPr>
          <w:rFonts w:cs="Times New Roman"/>
        </w:rPr>
        <w:t>Hole id</w:t>
      </w:r>
      <w:r w:rsidR="00E87EC3" w:rsidRPr="00416C12">
        <w:rPr>
          <w:rFonts w:cs="Times New Roman"/>
        </w:rPr>
        <w:t>）</w:t>
      </w:r>
      <w:r w:rsidRPr="00416C12">
        <w:rPr>
          <w:rFonts w:hint="eastAsia"/>
        </w:rPr>
        <w:t>、取样深度自</w:t>
      </w:r>
      <w:r w:rsidR="00E87EC3" w:rsidRPr="00416C12">
        <w:rPr>
          <w:rFonts w:cs="Times New Roman"/>
        </w:rPr>
        <w:t>（</w:t>
      </w:r>
      <w:r w:rsidRPr="00416C12">
        <w:rPr>
          <w:rFonts w:cs="Times New Roman"/>
        </w:rPr>
        <w:t>Depth</w:t>
      </w:r>
      <w:r w:rsidRPr="00416C12">
        <w:rPr>
          <w:rFonts w:cs="Times New Roman"/>
          <w:spacing w:val="8"/>
        </w:rPr>
        <w:t xml:space="preserve"> </w:t>
      </w:r>
      <w:r w:rsidRPr="00416C12">
        <w:rPr>
          <w:rFonts w:cs="Times New Roman"/>
          <w:spacing w:val="-1"/>
        </w:rPr>
        <w:t>from</w:t>
      </w:r>
      <w:r w:rsidR="00E87EC3" w:rsidRPr="00416C12">
        <w:rPr>
          <w:rFonts w:cs="Times New Roman"/>
          <w:spacing w:val="-1"/>
        </w:rPr>
        <w:t>）</w:t>
      </w:r>
      <w:r w:rsidRPr="00416C12">
        <w:rPr>
          <w:rFonts w:hint="eastAsia"/>
          <w:spacing w:val="-1"/>
        </w:rPr>
        <w:t>、取样深度至</w:t>
      </w:r>
      <w:r w:rsidR="00E87EC3" w:rsidRPr="00416C12">
        <w:rPr>
          <w:rFonts w:cs="Times New Roman"/>
          <w:spacing w:val="-1"/>
        </w:rPr>
        <w:t>（</w:t>
      </w:r>
      <w:r w:rsidRPr="00416C12">
        <w:rPr>
          <w:rFonts w:cs="Times New Roman"/>
          <w:spacing w:val="-1"/>
        </w:rPr>
        <w:t>Depth t</w:t>
      </w:r>
      <w:r w:rsidRPr="00416C12">
        <w:rPr>
          <w:rFonts w:cs="Times New Roman"/>
          <w:spacing w:val="-2"/>
        </w:rPr>
        <w:t>o</w:t>
      </w:r>
      <w:r w:rsidR="00E87EC3" w:rsidRPr="00416C12">
        <w:rPr>
          <w:rFonts w:cs="Times New Roman"/>
          <w:spacing w:val="-2"/>
        </w:rPr>
        <w:t>）</w:t>
      </w:r>
      <w:r w:rsidRPr="00416C12">
        <w:rPr>
          <w:rFonts w:hint="eastAsia"/>
          <w:spacing w:val="-2"/>
        </w:rPr>
        <w:t>、</w:t>
      </w:r>
      <w:r w:rsidR="00531BA9" w:rsidRPr="00416C12">
        <w:rPr>
          <w:rFonts w:hint="eastAsia"/>
          <w:spacing w:val="-2"/>
        </w:rPr>
        <w:t>母岩</w:t>
      </w:r>
      <w:r w:rsidRPr="00416C12">
        <w:rPr>
          <w:rFonts w:hint="eastAsia"/>
          <w:spacing w:val="-2"/>
        </w:rPr>
        <w:t>类型</w:t>
      </w:r>
      <w:r w:rsidR="00E87EC3" w:rsidRPr="00416C12">
        <w:rPr>
          <w:rFonts w:cs="Times New Roman"/>
          <w:spacing w:val="-2"/>
        </w:rPr>
        <w:t>（</w:t>
      </w:r>
      <w:r w:rsidRPr="00416C12">
        <w:rPr>
          <w:rFonts w:cs="Times New Roman"/>
          <w:spacing w:val="-2"/>
        </w:rPr>
        <w:t>Rock</w:t>
      </w:r>
      <w:r w:rsidR="007214AF" w:rsidRPr="00416C12">
        <w:rPr>
          <w:rFonts w:cs="Times New Roman" w:hint="eastAsia"/>
          <w:spacing w:val="-2"/>
        </w:rPr>
        <w:t xml:space="preserve"> </w:t>
      </w:r>
      <w:r w:rsidRPr="00416C12">
        <w:rPr>
          <w:rFonts w:cs="Times New Roman"/>
          <w:spacing w:val="-2"/>
        </w:rPr>
        <w:t>type</w:t>
      </w:r>
      <w:r w:rsidR="00E87EC3" w:rsidRPr="00416C12">
        <w:rPr>
          <w:rFonts w:cs="Times New Roman"/>
          <w:spacing w:val="-2"/>
        </w:rPr>
        <w:t>）</w:t>
      </w:r>
      <w:r w:rsidR="00531BA9" w:rsidRPr="00416C12">
        <w:rPr>
          <w:rFonts w:cs="Times New Roman" w:hint="eastAsia"/>
          <w:spacing w:val="-2"/>
        </w:rPr>
        <w:t>、风化程度（</w:t>
      </w:r>
      <w:r w:rsidR="005975F7" w:rsidRPr="00416C12">
        <w:rPr>
          <w:rFonts w:cs="Times New Roman" w:hint="eastAsia"/>
          <w:spacing w:val="-2"/>
        </w:rPr>
        <w:t>W</w:t>
      </w:r>
      <w:r w:rsidR="005975F7" w:rsidRPr="00416C12">
        <w:rPr>
          <w:rFonts w:cs="Times New Roman"/>
          <w:spacing w:val="-2"/>
        </w:rPr>
        <w:t>eathering</w:t>
      </w:r>
      <w:r w:rsidR="005975F7" w:rsidRPr="00416C12">
        <w:rPr>
          <w:rFonts w:cs="Times New Roman" w:hint="eastAsia"/>
          <w:spacing w:val="-2"/>
        </w:rPr>
        <w:t xml:space="preserve"> </w:t>
      </w:r>
      <w:r w:rsidR="00531BA9" w:rsidRPr="00416C12">
        <w:rPr>
          <w:rFonts w:cs="Times New Roman" w:hint="eastAsia"/>
          <w:spacing w:val="-2"/>
        </w:rPr>
        <w:t>degree</w:t>
      </w:r>
      <w:r w:rsidR="00531BA9" w:rsidRPr="00416C12">
        <w:rPr>
          <w:rFonts w:cs="Times New Roman" w:hint="eastAsia"/>
          <w:spacing w:val="-2"/>
        </w:rPr>
        <w:t>）</w:t>
      </w:r>
      <w:r w:rsidR="005975F7" w:rsidRPr="00416C12">
        <w:rPr>
          <w:rFonts w:hint="eastAsia"/>
          <w:spacing w:val="-2"/>
        </w:rPr>
        <w:t>五</w:t>
      </w:r>
      <w:r w:rsidRPr="00416C12">
        <w:rPr>
          <w:rFonts w:hint="eastAsia"/>
          <w:spacing w:val="-2"/>
        </w:rPr>
        <w:t>个强制字段</w:t>
      </w:r>
      <w:r w:rsidR="002431DB" w:rsidRPr="00416C12">
        <w:rPr>
          <w:rFonts w:hint="eastAsia"/>
          <w:spacing w:val="-2"/>
        </w:rPr>
        <w:t>，</w:t>
      </w:r>
      <w:r w:rsidRPr="00416C12">
        <w:rPr>
          <w:rFonts w:hint="eastAsia"/>
          <w:spacing w:val="-2"/>
        </w:rPr>
        <w:t>其他属性字段样品编号</w:t>
      </w:r>
      <w:r w:rsidR="00E87EC3" w:rsidRPr="00416C12">
        <w:rPr>
          <w:rFonts w:cs="Times New Roman"/>
          <w:spacing w:val="-2"/>
        </w:rPr>
        <w:t>（</w:t>
      </w:r>
      <w:r w:rsidRPr="00416C12">
        <w:rPr>
          <w:rFonts w:cs="Times New Roman"/>
          <w:spacing w:val="-2"/>
        </w:rPr>
        <w:t>Sample</w:t>
      </w:r>
      <w:r w:rsidRPr="00416C12">
        <w:rPr>
          <w:rFonts w:cs="Times New Roman"/>
        </w:rPr>
        <w:t xml:space="preserve"> id</w:t>
      </w:r>
      <w:r w:rsidR="00E87EC3" w:rsidRPr="00416C12">
        <w:rPr>
          <w:rFonts w:cs="Times New Roman"/>
        </w:rPr>
        <w:t>）</w:t>
      </w:r>
      <w:r w:rsidRPr="00416C12">
        <w:rPr>
          <w:rFonts w:hint="eastAsia"/>
        </w:rPr>
        <w:t>可为空</w:t>
      </w:r>
      <w:r w:rsidR="002431DB" w:rsidRPr="00416C12">
        <w:rPr>
          <w:rFonts w:hint="eastAsia"/>
        </w:rPr>
        <w:t>，</w:t>
      </w:r>
      <w:r w:rsidRPr="00416C12">
        <w:rPr>
          <w:rFonts w:hint="eastAsia"/>
        </w:rPr>
        <w:t>详见表</w:t>
      </w:r>
      <w:r w:rsidRPr="00416C12">
        <w:rPr>
          <w:rFonts w:cs="Times New Roman"/>
        </w:rPr>
        <w:t>A.3</w:t>
      </w:r>
      <w:r w:rsidRPr="00416C12">
        <w:rPr>
          <w:rFonts w:hint="eastAsia"/>
        </w:rPr>
        <w:t>。</w:t>
      </w:r>
    </w:p>
    <w:p w14:paraId="1ABA986A" w14:textId="4AC5919F" w:rsidR="00E96072" w:rsidRPr="00416C12" w:rsidRDefault="003440EE" w:rsidP="003440EE">
      <w:pPr>
        <w:pStyle w:val="af7"/>
      </w:pPr>
      <w:r w:rsidRPr="00416C12">
        <w:rPr>
          <w:rFonts w:hint="eastAsia"/>
        </w:rPr>
        <w:t>表</w:t>
      </w:r>
      <w:r w:rsidRPr="00416C12">
        <w:rPr>
          <w:rFonts w:hint="eastAsia"/>
        </w:rPr>
        <w:t>A.</w:t>
      </w:r>
      <w:r w:rsidRPr="00416C12">
        <w:rPr>
          <w:rFonts w:hint="eastAsia"/>
        </w:rPr>
        <w:fldChar w:fldCharType="begin"/>
      </w:r>
      <w:r w:rsidRPr="00416C12">
        <w:rPr>
          <w:rFonts w:hint="eastAsia"/>
        </w:rPr>
        <w:instrText xml:space="preserve"> SEQ </w:instrText>
      </w:r>
      <w:r w:rsidRPr="00416C12">
        <w:rPr>
          <w:rFonts w:hint="eastAsia"/>
        </w:rPr>
        <w:instrText>表</w:instrText>
      </w:r>
      <w:r w:rsidRPr="00416C12">
        <w:rPr>
          <w:rFonts w:hint="eastAsia"/>
        </w:rPr>
        <w:instrText xml:space="preserve">A. \* ARABIC </w:instrText>
      </w:r>
      <w:r w:rsidRPr="00416C12">
        <w:rPr>
          <w:rFonts w:hint="eastAsia"/>
        </w:rPr>
        <w:fldChar w:fldCharType="separate"/>
      </w:r>
      <w:r w:rsidR="00DD0F5A">
        <w:rPr>
          <w:noProof/>
        </w:rPr>
        <w:t>3</w:t>
      </w:r>
      <w:r w:rsidRPr="00416C12">
        <w:rPr>
          <w:rFonts w:hint="eastAsia"/>
        </w:rPr>
        <w:fldChar w:fldCharType="end"/>
      </w:r>
      <w:r w:rsidRPr="00416C12">
        <w:rPr>
          <w:rFonts w:hint="eastAsia"/>
        </w:rPr>
        <w:t xml:space="preserve"> </w:t>
      </w:r>
      <w:r w:rsidRPr="00416C12">
        <w:rPr>
          <w:rFonts w:hint="eastAsia"/>
          <w:spacing w:val="-1"/>
        </w:rPr>
        <w:t>岩</w:t>
      </w:r>
      <w:r w:rsidR="00531BA9" w:rsidRPr="00416C12">
        <w:rPr>
          <w:rFonts w:hint="eastAsia"/>
          <w:spacing w:val="-1"/>
        </w:rPr>
        <w:t>层风化</w:t>
      </w:r>
      <w:r w:rsidRPr="00416C12">
        <w:rPr>
          <w:rFonts w:hint="eastAsia"/>
          <w:spacing w:val="-1"/>
        </w:rPr>
        <w:t>数据表</w:t>
      </w:r>
    </w:p>
    <w:tbl>
      <w:tblPr>
        <w:tblStyle w:val="TableNormal"/>
        <w:tblW w:w="9570" w:type="dxa"/>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192"/>
        <w:gridCol w:w="3187"/>
        <w:gridCol w:w="3191"/>
      </w:tblGrid>
      <w:tr w:rsidR="00E96072" w:rsidRPr="00416C12" w14:paraId="4F5394A8" w14:textId="77777777">
        <w:trPr>
          <w:trHeight w:val="374"/>
        </w:trPr>
        <w:tc>
          <w:tcPr>
            <w:tcW w:w="3192" w:type="dxa"/>
            <w:tcBorders>
              <w:top w:val="single" w:sz="4" w:space="0" w:color="000000"/>
              <w:left w:val="single" w:sz="4" w:space="0" w:color="000000"/>
              <w:bottom w:val="single" w:sz="4" w:space="0" w:color="000000"/>
              <w:right w:val="single" w:sz="4" w:space="0" w:color="000000"/>
            </w:tcBorders>
          </w:tcPr>
          <w:p w14:paraId="0375ECB5" w14:textId="77777777" w:rsidR="00E96072" w:rsidRPr="00416C12" w:rsidRDefault="00A04B01" w:rsidP="00F16B11">
            <w:pPr>
              <w:pStyle w:val="af5"/>
            </w:pPr>
            <w:r w:rsidRPr="00416C12">
              <w:rPr>
                <w:rFonts w:hint="eastAsia"/>
              </w:rPr>
              <w:t>岩性数据</w:t>
            </w:r>
          </w:p>
        </w:tc>
        <w:tc>
          <w:tcPr>
            <w:tcW w:w="3187" w:type="dxa"/>
            <w:tcBorders>
              <w:top w:val="single" w:sz="4" w:space="0" w:color="000000"/>
              <w:left w:val="single" w:sz="4" w:space="0" w:color="000000"/>
              <w:bottom w:val="single" w:sz="4" w:space="0" w:color="000000"/>
              <w:right w:val="single" w:sz="4" w:space="0" w:color="000000"/>
            </w:tcBorders>
          </w:tcPr>
          <w:p w14:paraId="5E069932" w14:textId="7509C01D" w:rsidR="00E96072" w:rsidRPr="00416C12" w:rsidRDefault="00A04B01" w:rsidP="00F16B11">
            <w:pPr>
              <w:pStyle w:val="af5"/>
            </w:pPr>
            <w:r w:rsidRPr="00416C12">
              <w:rPr>
                <w:rFonts w:hint="eastAsia"/>
                <w:spacing w:val="2"/>
              </w:rPr>
              <w:t>数据库中选项表</w:t>
            </w:r>
            <w:r w:rsidR="00E87EC3" w:rsidRPr="00416C12">
              <w:rPr>
                <w:rFonts w:hint="eastAsia"/>
                <w:spacing w:val="2"/>
              </w:rPr>
              <w:t>（</w:t>
            </w:r>
            <w:r w:rsidRPr="00416C12">
              <w:rPr>
                <w:rFonts w:hint="eastAsia"/>
                <w:spacing w:val="2"/>
              </w:rPr>
              <w:t>需手工创建</w:t>
            </w:r>
            <w:r w:rsidR="00E87EC3" w:rsidRPr="00416C12">
              <w:rPr>
                <w:rFonts w:hint="eastAsia"/>
                <w:spacing w:val="2"/>
              </w:rPr>
              <w:t>）</w:t>
            </w:r>
          </w:p>
        </w:tc>
        <w:tc>
          <w:tcPr>
            <w:tcW w:w="3191" w:type="dxa"/>
            <w:tcBorders>
              <w:top w:val="single" w:sz="4" w:space="0" w:color="000000"/>
              <w:left w:val="single" w:sz="4" w:space="0" w:color="000000"/>
              <w:bottom w:val="single" w:sz="4" w:space="0" w:color="000000"/>
              <w:right w:val="single" w:sz="4" w:space="0" w:color="000000"/>
            </w:tcBorders>
          </w:tcPr>
          <w:p w14:paraId="3E2FEAE8" w14:textId="77777777" w:rsidR="00E96072" w:rsidRPr="00416C12" w:rsidRDefault="00A04B01" w:rsidP="00F16B11">
            <w:pPr>
              <w:pStyle w:val="af5"/>
            </w:pPr>
            <w:r w:rsidRPr="00416C12">
              <w:rPr>
                <w:rFonts w:hint="eastAsia"/>
              </w:rPr>
              <w:t>注释</w:t>
            </w:r>
          </w:p>
        </w:tc>
      </w:tr>
      <w:tr w:rsidR="00E96072" w:rsidRPr="00416C12" w14:paraId="0E45C98E" w14:textId="77777777">
        <w:trPr>
          <w:trHeight w:val="398"/>
        </w:trPr>
        <w:tc>
          <w:tcPr>
            <w:tcW w:w="3192" w:type="dxa"/>
            <w:tcBorders>
              <w:top w:val="single" w:sz="4" w:space="0" w:color="000000"/>
              <w:left w:val="single" w:sz="4" w:space="0" w:color="000000"/>
              <w:bottom w:val="single" w:sz="4" w:space="0" w:color="000000"/>
              <w:right w:val="single" w:sz="4" w:space="0" w:color="000000"/>
            </w:tcBorders>
          </w:tcPr>
          <w:p w14:paraId="547ACAB8" w14:textId="77777777" w:rsidR="00E96072" w:rsidRPr="00416C12" w:rsidRDefault="00A04B01" w:rsidP="00F16B11">
            <w:pPr>
              <w:pStyle w:val="af5"/>
            </w:pPr>
            <w:r w:rsidRPr="00416C12">
              <w:rPr>
                <w:rFonts w:hint="eastAsia"/>
              </w:rPr>
              <w:t>孔号</w:t>
            </w:r>
          </w:p>
        </w:tc>
        <w:tc>
          <w:tcPr>
            <w:tcW w:w="3187" w:type="dxa"/>
            <w:tcBorders>
              <w:top w:val="single" w:sz="4" w:space="0" w:color="000000"/>
              <w:left w:val="single" w:sz="4" w:space="0" w:color="000000"/>
              <w:bottom w:val="single" w:sz="4" w:space="0" w:color="000000"/>
              <w:right w:val="single" w:sz="4" w:space="0" w:color="000000"/>
            </w:tcBorders>
          </w:tcPr>
          <w:p w14:paraId="05BFDEF2" w14:textId="77777777" w:rsidR="00E96072" w:rsidRPr="00416C12" w:rsidRDefault="00A04B01" w:rsidP="00F16B11">
            <w:pPr>
              <w:pStyle w:val="af5"/>
            </w:pPr>
            <w:r w:rsidRPr="00416C12">
              <w:rPr>
                <w:rFonts w:hint="eastAsia"/>
                <w:spacing w:val="-3"/>
              </w:rPr>
              <w:t>Hole</w:t>
            </w:r>
            <w:r w:rsidRPr="00416C12">
              <w:rPr>
                <w:rFonts w:hint="eastAsia"/>
                <w:spacing w:val="23"/>
              </w:rPr>
              <w:t xml:space="preserve"> </w:t>
            </w:r>
            <w:r w:rsidRPr="00416C12">
              <w:rPr>
                <w:rFonts w:hint="eastAsia"/>
                <w:spacing w:val="-3"/>
              </w:rPr>
              <w:t>id</w:t>
            </w:r>
          </w:p>
        </w:tc>
        <w:tc>
          <w:tcPr>
            <w:tcW w:w="3191" w:type="dxa"/>
            <w:tcBorders>
              <w:top w:val="single" w:sz="4" w:space="0" w:color="000000"/>
              <w:left w:val="single" w:sz="4" w:space="0" w:color="000000"/>
              <w:bottom w:val="single" w:sz="4" w:space="0" w:color="000000"/>
              <w:right w:val="single" w:sz="4" w:space="0" w:color="000000"/>
            </w:tcBorders>
          </w:tcPr>
          <w:p w14:paraId="2CD8A52F" w14:textId="77777777" w:rsidR="00E96072" w:rsidRPr="00416C12" w:rsidRDefault="00A04B01" w:rsidP="00F16B11">
            <w:pPr>
              <w:pStyle w:val="af5"/>
            </w:pPr>
            <w:r w:rsidRPr="00416C12">
              <w:rPr>
                <w:rFonts w:hint="eastAsia"/>
              </w:rPr>
              <w:t>钻孔的编号</w:t>
            </w:r>
          </w:p>
        </w:tc>
      </w:tr>
      <w:tr w:rsidR="00E96072" w:rsidRPr="00416C12" w14:paraId="3CFE48DA" w14:textId="77777777">
        <w:trPr>
          <w:trHeight w:val="369"/>
        </w:trPr>
        <w:tc>
          <w:tcPr>
            <w:tcW w:w="3192" w:type="dxa"/>
            <w:tcBorders>
              <w:top w:val="single" w:sz="4" w:space="0" w:color="000000"/>
              <w:left w:val="single" w:sz="4" w:space="0" w:color="000000"/>
              <w:bottom w:val="single" w:sz="4" w:space="0" w:color="000000"/>
              <w:right w:val="single" w:sz="4" w:space="0" w:color="000000"/>
            </w:tcBorders>
          </w:tcPr>
          <w:p w14:paraId="2651F905" w14:textId="77777777" w:rsidR="00E96072" w:rsidRPr="00416C12" w:rsidRDefault="00A04B01" w:rsidP="00F16B11">
            <w:pPr>
              <w:pStyle w:val="af5"/>
            </w:pPr>
            <w:r w:rsidRPr="00416C12">
              <w:rPr>
                <w:rFonts w:hint="eastAsia"/>
              </w:rPr>
              <w:t>样号</w:t>
            </w:r>
          </w:p>
        </w:tc>
        <w:tc>
          <w:tcPr>
            <w:tcW w:w="3187" w:type="dxa"/>
            <w:tcBorders>
              <w:top w:val="single" w:sz="4" w:space="0" w:color="000000"/>
              <w:left w:val="single" w:sz="4" w:space="0" w:color="000000"/>
              <w:bottom w:val="single" w:sz="4" w:space="0" w:color="000000"/>
              <w:right w:val="single" w:sz="4" w:space="0" w:color="000000"/>
            </w:tcBorders>
          </w:tcPr>
          <w:p w14:paraId="31CB03A4" w14:textId="77777777" w:rsidR="00E96072" w:rsidRPr="00416C12" w:rsidRDefault="00A04B01" w:rsidP="00F16B11">
            <w:pPr>
              <w:pStyle w:val="af5"/>
            </w:pPr>
            <w:r w:rsidRPr="00416C12">
              <w:rPr>
                <w:rFonts w:hint="eastAsia"/>
                <w:spacing w:val="-3"/>
              </w:rPr>
              <w:t>Sample</w:t>
            </w:r>
            <w:r w:rsidRPr="00416C12">
              <w:rPr>
                <w:rFonts w:hint="eastAsia"/>
                <w:spacing w:val="24"/>
              </w:rPr>
              <w:t xml:space="preserve"> </w:t>
            </w:r>
            <w:r w:rsidRPr="00416C12">
              <w:rPr>
                <w:rFonts w:hint="eastAsia"/>
                <w:spacing w:val="-3"/>
              </w:rPr>
              <w:t>id</w:t>
            </w:r>
          </w:p>
        </w:tc>
        <w:tc>
          <w:tcPr>
            <w:tcW w:w="3191" w:type="dxa"/>
            <w:tcBorders>
              <w:top w:val="single" w:sz="4" w:space="0" w:color="000000"/>
              <w:left w:val="single" w:sz="4" w:space="0" w:color="000000"/>
              <w:bottom w:val="single" w:sz="4" w:space="0" w:color="000000"/>
              <w:right w:val="single" w:sz="4" w:space="0" w:color="000000"/>
            </w:tcBorders>
          </w:tcPr>
          <w:p w14:paraId="545787B7" w14:textId="1A6ED09F" w:rsidR="00E96072" w:rsidRPr="00416C12" w:rsidRDefault="00A04B01" w:rsidP="00F16B11">
            <w:pPr>
              <w:pStyle w:val="af5"/>
            </w:pPr>
            <w:r w:rsidRPr="00416C12">
              <w:rPr>
                <w:rFonts w:hint="eastAsia"/>
                <w:spacing w:val="-1"/>
              </w:rPr>
              <w:t>样号</w:t>
            </w:r>
            <w:r w:rsidR="002431DB" w:rsidRPr="00416C12">
              <w:rPr>
                <w:rFonts w:hint="eastAsia"/>
                <w:spacing w:val="-1"/>
              </w:rPr>
              <w:t>，</w:t>
            </w:r>
            <w:r w:rsidRPr="00416C12">
              <w:rPr>
                <w:rFonts w:hint="eastAsia"/>
                <w:spacing w:val="-1"/>
              </w:rPr>
              <w:t>可以为空</w:t>
            </w:r>
          </w:p>
        </w:tc>
      </w:tr>
      <w:tr w:rsidR="00E96072" w:rsidRPr="00416C12" w14:paraId="54EDB6F3" w14:textId="77777777">
        <w:trPr>
          <w:trHeight w:val="398"/>
        </w:trPr>
        <w:tc>
          <w:tcPr>
            <w:tcW w:w="3192" w:type="dxa"/>
            <w:tcBorders>
              <w:top w:val="single" w:sz="4" w:space="0" w:color="000000"/>
              <w:left w:val="single" w:sz="4" w:space="0" w:color="000000"/>
              <w:bottom w:val="single" w:sz="4" w:space="0" w:color="000000"/>
              <w:right w:val="single" w:sz="4" w:space="0" w:color="000000"/>
            </w:tcBorders>
          </w:tcPr>
          <w:p w14:paraId="023DB714" w14:textId="77777777" w:rsidR="00E96072" w:rsidRPr="00416C12" w:rsidRDefault="00A04B01" w:rsidP="00F16B11">
            <w:pPr>
              <w:pStyle w:val="af5"/>
            </w:pPr>
            <w:r w:rsidRPr="00416C12">
              <w:rPr>
                <w:rFonts w:hint="eastAsia"/>
                <w:spacing w:val="6"/>
              </w:rPr>
              <w:t>取样深度自</w:t>
            </w:r>
          </w:p>
        </w:tc>
        <w:tc>
          <w:tcPr>
            <w:tcW w:w="3187" w:type="dxa"/>
            <w:tcBorders>
              <w:top w:val="single" w:sz="4" w:space="0" w:color="000000"/>
              <w:left w:val="single" w:sz="4" w:space="0" w:color="000000"/>
              <w:bottom w:val="single" w:sz="4" w:space="0" w:color="000000"/>
              <w:right w:val="single" w:sz="4" w:space="0" w:color="000000"/>
            </w:tcBorders>
          </w:tcPr>
          <w:p w14:paraId="14A5329D" w14:textId="77777777" w:rsidR="00E96072" w:rsidRPr="00416C12" w:rsidRDefault="00A04B01" w:rsidP="00F16B11">
            <w:pPr>
              <w:pStyle w:val="af5"/>
            </w:pPr>
            <w:r w:rsidRPr="00416C12">
              <w:rPr>
                <w:rFonts w:hint="eastAsia"/>
              </w:rPr>
              <w:t>Depth</w:t>
            </w:r>
            <w:r w:rsidRPr="00416C12">
              <w:rPr>
                <w:rFonts w:hint="eastAsia"/>
                <w:spacing w:val="15"/>
              </w:rPr>
              <w:t xml:space="preserve"> </w:t>
            </w:r>
            <w:r w:rsidRPr="00416C12">
              <w:rPr>
                <w:rFonts w:hint="eastAsia"/>
              </w:rPr>
              <w:t>from</w:t>
            </w:r>
          </w:p>
        </w:tc>
        <w:tc>
          <w:tcPr>
            <w:tcW w:w="3191" w:type="dxa"/>
            <w:tcBorders>
              <w:top w:val="single" w:sz="4" w:space="0" w:color="000000"/>
              <w:left w:val="single" w:sz="4" w:space="0" w:color="000000"/>
              <w:bottom w:val="single" w:sz="4" w:space="0" w:color="000000"/>
              <w:right w:val="single" w:sz="4" w:space="0" w:color="000000"/>
            </w:tcBorders>
          </w:tcPr>
          <w:p w14:paraId="20937B4B" w14:textId="77777777" w:rsidR="00E96072" w:rsidRPr="00416C12" w:rsidRDefault="00E96072" w:rsidP="00F16B11">
            <w:pPr>
              <w:pStyle w:val="af5"/>
              <w:rPr>
                <w:szCs w:val="20"/>
              </w:rPr>
            </w:pPr>
          </w:p>
        </w:tc>
      </w:tr>
      <w:tr w:rsidR="00E96072" w:rsidRPr="00416C12" w14:paraId="43FBF01F" w14:textId="77777777">
        <w:trPr>
          <w:trHeight w:val="389"/>
        </w:trPr>
        <w:tc>
          <w:tcPr>
            <w:tcW w:w="3192" w:type="dxa"/>
            <w:tcBorders>
              <w:top w:val="single" w:sz="4" w:space="0" w:color="000000"/>
              <w:left w:val="single" w:sz="4" w:space="0" w:color="000000"/>
              <w:bottom w:val="single" w:sz="4" w:space="0" w:color="000000"/>
              <w:right w:val="single" w:sz="4" w:space="0" w:color="000000"/>
            </w:tcBorders>
          </w:tcPr>
          <w:p w14:paraId="3E9065CA" w14:textId="77777777" w:rsidR="00E96072" w:rsidRPr="00416C12" w:rsidRDefault="00A04B01" w:rsidP="00F16B11">
            <w:pPr>
              <w:pStyle w:val="af5"/>
            </w:pPr>
            <w:r w:rsidRPr="00416C12">
              <w:rPr>
                <w:rFonts w:hint="eastAsia"/>
              </w:rPr>
              <w:t>取样深度至</w:t>
            </w:r>
          </w:p>
        </w:tc>
        <w:tc>
          <w:tcPr>
            <w:tcW w:w="3187" w:type="dxa"/>
            <w:tcBorders>
              <w:top w:val="single" w:sz="4" w:space="0" w:color="000000"/>
              <w:left w:val="single" w:sz="4" w:space="0" w:color="000000"/>
              <w:bottom w:val="single" w:sz="4" w:space="0" w:color="000000"/>
              <w:right w:val="single" w:sz="4" w:space="0" w:color="000000"/>
            </w:tcBorders>
          </w:tcPr>
          <w:p w14:paraId="449DC43C" w14:textId="77777777" w:rsidR="00E96072" w:rsidRPr="00416C12" w:rsidRDefault="00A04B01" w:rsidP="00F16B11">
            <w:pPr>
              <w:pStyle w:val="af5"/>
            </w:pPr>
            <w:r w:rsidRPr="00416C12">
              <w:rPr>
                <w:rFonts w:hint="eastAsia"/>
              </w:rPr>
              <w:t>Depth</w:t>
            </w:r>
            <w:r w:rsidRPr="00416C12">
              <w:rPr>
                <w:rFonts w:hint="eastAsia"/>
                <w:spacing w:val="15"/>
              </w:rPr>
              <w:t xml:space="preserve"> </w:t>
            </w:r>
            <w:r w:rsidRPr="00416C12">
              <w:rPr>
                <w:rFonts w:hint="eastAsia"/>
              </w:rPr>
              <w:t>to</w:t>
            </w:r>
          </w:p>
        </w:tc>
        <w:tc>
          <w:tcPr>
            <w:tcW w:w="3191" w:type="dxa"/>
            <w:tcBorders>
              <w:top w:val="single" w:sz="4" w:space="0" w:color="000000"/>
              <w:left w:val="single" w:sz="4" w:space="0" w:color="000000"/>
              <w:bottom w:val="single" w:sz="4" w:space="0" w:color="000000"/>
              <w:right w:val="single" w:sz="4" w:space="0" w:color="000000"/>
            </w:tcBorders>
          </w:tcPr>
          <w:p w14:paraId="737E0111" w14:textId="77777777" w:rsidR="00E96072" w:rsidRPr="00416C12" w:rsidRDefault="00E96072" w:rsidP="00F16B11">
            <w:pPr>
              <w:pStyle w:val="af5"/>
              <w:rPr>
                <w:szCs w:val="20"/>
              </w:rPr>
            </w:pPr>
          </w:p>
        </w:tc>
      </w:tr>
      <w:tr w:rsidR="00E96072" w:rsidRPr="00416C12" w14:paraId="485BE560" w14:textId="77777777">
        <w:trPr>
          <w:trHeight w:val="368"/>
        </w:trPr>
        <w:tc>
          <w:tcPr>
            <w:tcW w:w="3192" w:type="dxa"/>
            <w:tcBorders>
              <w:top w:val="single" w:sz="4" w:space="0" w:color="000000"/>
              <w:left w:val="single" w:sz="4" w:space="0" w:color="000000"/>
              <w:bottom w:val="single" w:sz="4" w:space="0" w:color="000000"/>
              <w:right w:val="single" w:sz="4" w:space="0" w:color="000000"/>
            </w:tcBorders>
          </w:tcPr>
          <w:p w14:paraId="3337B459" w14:textId="2B29C0DB" w:rsidR="00E96072" w:rsidRPr="00416C12" w:rsidRDefault="00531BA9" w:rsidP="00F16B11">
            <w:pPr>
              <w:pStyle w:val="af5"/>
            </w:pPr>
            <w:r w:rsidRPr="00416C12">
              <w:rPr>
                <w:rFonts w:hint="eastAsia"/>
              </w:rPr>
              <w:t>母岩</w:t>
            </w:r>
            <w:r w:rsidR="00A04B01" w:rsidRPr="00416C12">
              <w:rPr>
                <w:rFonts w:hint="eastAsia"/>
              </w:rPr>
              <w:t>类型</w:t>
            </w:r>
          </w:p>
        </w:tc>
        <w:tc>
          <w:tcPr>
            <w:tcW w:w="3187" w:type="dxa"/>
            <w:tcBorders>
              <w:top w:val="single" w:sz="4" w:space="0" w:color="000000"/>
              <w:left w:val="single" w:sz="4" w:space="0" w:color="000000"/>
              <w:bottom w:val="single" w:sz="4" w:space="0" w:color="000000"/>
              <w:right w:val="single" w:sz="4" w:space="0" w:color="000000"/>
            </w:tcBorders>
          </w:tcPr>
          <w:p w14:paraId="7B0E8110" w14:textId="59E28882" w:rsidR="00E96072" w:rsidRPr="00416C12" w:rsidRDefault="00A04B01" w:rsidP="00F16B11">
            <w:pPr>
              <w:pStyle w:val="af5"/>
            </w:pPr>
            <w:r w:rsidRPr="00416C12">
              <w:rPr>
                <w:rFonts w:hint="eastAsia"/>
                <w:spacing w:val="4"/>
              </w:rPr>
              <w:t>岩性</w:t>
            </w:r>
            <w:r w:rsidR="00E87EC3" w:rsidRPr="00416C12">
              <w:rPr>
                <w:rFonts w:hint="eastAsia"/>
                <w:spacing w:val="4"/>
              </w:rPr>
              <w:t>（</w:t>
            </w:r>
            <w:r w:rsidRPr="00416C12">
              <w:rPr>
                <w:rFonts w:hint="eastAsia"/>
                <w:spacing w:val="4"/>
              </w:rPr>
              <w:t>需手工添加</w:t>
            </w:r>
            <w:r w:rsidR="00E87EC3" w:rsidRPr="00416C12">
              <w:rPr>
                <w:rFonts w:hint="eastAsia"/>
                <w:spacing w:val="4"/>
              </w:rPr>
              <w:t>）</w:t>
            </w:r>
          </w:p>
        </w:tc>
        <w:tc>
          <w:tcPr>
            <w:tcW w:w="3191" w:type="dxa"/>
            <w:tcBorders>
              <w:top w:val="single" w:sz="4" w:space="0" w:color="000000"/>
              <w:left w:val="single" w:sz="4" w:space="0" w:color="000000"/>
              <w:bottom w:val="single" w:sz="4" w:space="0" w:color="000000"/>
              <w:right w:val="single" w:sz="4" w:space="0" w:color="000000"/>
            </w:tcBorders>
          </w:tcPr>
          <w:p w14:paraId="767A2EA2" w14:textId="26495610" w:rsidR="00E96072" w:rsidRPr="00416C12" w:rsidRDefault="00A04B01" w:rsidP="00F16B11">
            <w:pPr>
              <w:pStyle w:val="af5"/>
            </w:pPr>
            <w:r w:rsidRPr="00416C12">
              <w:rPr>
                <w:rFonts w:hint="eastAsia"/>
                <w:spacing w:val="-1"/>
              </w:rPr>
              <w:t>岩性代号</w:t>
            </w:r>
            <w:r w:rsidR="002431DB" w:rsidRPr="00416C12">
              <w:rPr>
                <w:rFonts w:hint="eastAsia"/>
                <w:spacing w:val="-1"/>
              </w:rPr>
              <w:t>，</w:t>
            </w:r>
            <w:r w:rsidRPr="00416C12">
              <w:rPr>
                <w:rFonts w:hint="eastAsia"/>
                <w:spacing w:val="-1"/>
              </w:rPr>
              <w:t>可用中文</w:t>
            </w:r>
          </w:p>
        </w:tc>
      </w:tr>
      <w:tr w:rsidR="00844E0B" w:rsidRPr="00416C12" w14:paraId="5C5AB620" w14:textId="77777777">
        <w:trPr>
          <w:trHeight w:val="368"/>
        </w:trPr>
        <w:tc>
          <w:tcPr>
            <w:tcW w:w="3192" w:type="dxa"/>
            <w:tcBorders>
              <w:top w:val="single" w:sz="4" w:space="0" w:color="000000"/>
              <w:left w:val="single" w:sz="4" w:space="0" w:color="000000"/>
              <w:bottom w:val="single" w:sz="4" w:space="0" w:color="000000"/>
              <w:right w:val="single" w:sz="4" w:space="0" w:color="000000"/>
            </w:tcBorders>
          </w:tcPr>
          <w:p w14:paraId="68378710" w14:textId="54C1DC38" w:rsidR="00844E0B" w:rsidRPr="00416C12" w:rsidRDefault="00844E0B" w:rsidP="00F16B11">
            <w:pPr>
              <w:pStyle w:val="af5"/>
            </w:pPr>
            <w:r w:rsidRPr="00416C12">
              <w:rPr>
                <w:rFonts w:hint="eastAsia"/>
              </w:rPr>
              <w:t>风化程度</w:t>
            </w:r>
          </w:p>
        </w:tc>
        <w:tc>
          <w:tcPr>
            <w:tcW w:w="3187" w:type="dxa"/>
            <w:tcBorders>
              <w:top w:val="single" w:sz="4" w:space="0" w:color="000000"/>
              <w:left w:val="single" w:sz="4" w:space="0" w:color="000000"/>
              <w:bottom w:val="single" w:sz="4" w:space="0" w:color="000000"/>
              <w:right w:val="single" w:sz="4" w:space="0" w:color="000000"/>
            </w:tcBorders>
          </w:tcPr>
          <w:p w14:paraId="354554D8" w14:textId="0D7CB3A7" w:rsidR="00844E0B" w:rsidRPr="00416C12" w:rsidRDefault="00844E0B" w:rsidP="00F16B11">
            <w:pPr>
              <w:pStyle w:val="af5"/>
              <w:rPr>
                <w:spacing w:val="4"/>
              </w:rPr>
            </w:pPr>
            <w:r w:rsidRPr="00416C12">
              <w:rPr>
                <w:rFonts w:hint="eastAsia"/>
                <w:spacing w:val="4"/>
              </w:rPr>
              <w:t>风化度（需手工添加）</w:t>
            </w:r>
          </w:p>
        </w:tc>
        <w:tc>
          <w:tcPr>
            <w:tcW w:w="3191" w:type="dxa"/>
            <w:tcBorders>
              <w:top w:val="single" w:sz="4" w:space="0" w:color="000000"/>
              <w:left w:val="single" w:sz="4" w:space="0" w:color="000000"/>
              <w:bottom w:val="single" w:sz="4" w:space="0" w:color="000000"/>
              <w:right w:val="single" w:sz="4" w:space="0" w:color="000000"/>
            </w:tcBorders>
          </w:tcPr>
          <w:p w14:paraId="3FD4A8C0" w14:textId="7277CFF5" w:rsidR="00844E0B" w:rsidRPr="00416C12" w:rsidRDefault="00844E0B" w:rsidP="00F16B11">
            <w:pPr>
              <w:pStyle w:val="af5"/>
              <w:rPr>
                <w:spacing w:val="-1"/>
              </w:rPr>
            </w:pPr>
            <w:r w:rsidRPr="00416C12">
              <w:rPr>
                <w:rFonts w:hint="eastAsia"/>
                <w:spacing w:val="-1"/>
              </w:rPr>
              <w:t>风化度代号，可用中文</w:t>
            </w:r>
          </w:p>
        </w:tc>
      </w:tr>
      <w:tr w:rsidR="00E96072" w:rsidRPr="00416C12" w14:paraId="046BBD4B" w14:textId="77777777">
        <w:trPr>
          <w:trHeight w:val="404"/>
        </w:trPr>
        <w:tc>
          <w:tcPr>
            <w:tcW w:w="9570" w:type="dxa"/>
            <w:gridSpan w:val="3"/>
            <w:tcBorders>
              <w:top w:val="single" w:sz="4" w:space="0" w:color="000000"/>
              <w:left w:val="single" w:sz="4" w:space="0" w:color="000000"/>
              <w:bottom w:val="single" w:sz="4" w:space="0" w:color="000000"/>
              <w:right w:val="single" w:sz="4" w:space="0" w:color="000000"/>
            </w:tcBorders>
          </w:tcPr>
          <w:p w14:paraId="087B7CB4" w14:textId="205C30E6" w:rsidR="00E96072" w:rsidRPr="00416C12" w:rsidRDefault="00A04B01" w:rsidP="00F16B11">
            <w:pPr>
              <w:pStyle w:val="af5"/>
            </w:pPr>
            <w:r w:rsidRPr="00416C12">
              <w:rPr>
                <w:rFonts w:hint="eastAsia"/>
                <w:spacing w:val="-5"/>
              </w:rPr>
              <w:t>注：取样深度自和深度至不能超过最大孔深</w:t>
            </w:r>
            <w:r w:rsidR="002431DB" w:rsidRPr="00416C12">
              <w:rPr>
                <w:rFonts w:hint="eastAsia"/>
                <w:spacing w:val="-5"/>
              </w:rPr>
              <w:t>，</w:t>
            </w:r>
            <w:r w:rsidRPr="00416C12">
              <w:rPr>
                <w:rFonts w:hint="eastAsia"/>
                <w:spacing w:val="-5"/>
              </w:rPr>
              <w:t>如有重叠</w:t>
            </w:r>
            <w:r w:rsidR="002431DB" w:rsidRPr="00416C12">
              <w:rPr>
                <w:rFonts w:hint="eastAsia"/>
                <w:spacing w:val="-5"/>
              </w:rPr>
              <w:t>，</w:t>
            </w:r>
            <w:r w:rsidRPr="00416C12">
              <w:rPr>
                <w:rFonts w:hint="eastAsia"/>
                <w:spacing w:val="-5"/>
              </w:rPr>
              <w:t>会报错。</w:t>
            </w:r>
          </w:p>
        </w:tc>
      </w:tr>
    </w:tbl>
    <w:p w14:paraId="344986B1" w14:textId="640F8AB0" w:rsidR="00E96072" w:rsidRPr="00416C12" w:rsidRDefault="00A04B01" w:rsidP="00674CFF">
      <w:pPr>
        <w:pStyle w:val="a1"/>
      </w:pPr>
      <w:r w:rsidRPr="00416C12">
        <w:rPr>
          <w:rFonts w:hint="eastAsia"/>
        </w:rPr>
        <w:t>样品分析数据表</w:t>
      </w:r>
    </w:p>
    <w:p w14:paraId="03C100BB" w14:textId="11462459" w:rsidR="00E96072" w:rsidRPr="00416C12" w:rsidRDefault="00A04B01" w:rsidP="00EF1335">
      <w:pPr>
        <w:ind w:firstLine="480"/>
        <w:rPr>
          <w:sz w:val="21"/>
          <w:szCs w:val="21"/>
        </w:rPr>
      </w:pPr>
      <w:r w:rsidRPr="00416C12">
        <w:rPr>
          <w:rFonts w:hint="eastAsia"/>
        </w:rPr>
        <w:t>描述钻孔为代表的勘查工程不同分段样品测试分析对象的属性</w:t>
      </w:r>
      <w:r w:rsidR="002431DB" w:rsidRPr="00416C12">
        <w:rPr>
          <w:rFonts w:hint="eastAsia"/>
        </w:rPr>
        <w:t>，</w:t>
      </w:r>
      <w:r w:rsidRPr="00416C12">
        <w:rPr>
          <w:rFonts w:hint="eastAsia"/>
        </w:rPr>
        <w:t>包括钻孔编号</w:t>
      </w:r>
      <w:r w:rsidRPr="00416C12">
        <w:rPr>
          <w:rFonts w:hint="eastAsia"/>
          <w:spacing w:val="-58"/>
        </w:rPr>
        <w:t xml:space="preserve"> </w:t>
      </w:r>
      <w:r w:rsidR="00E87EC3" w:rsidRPr="00416C12">
        <w:rPr>
          <w:rFonts w:cs="Times New Roman"/>
        </w:rPr>
        <w:t>（</w:t>
      </w:r>
      <w:r w:rsidRPr="00416C12">
        <w:rPr>
          <w:rFonts w:cs="Times New Roman"/>
        </w:rPr>
        <w:t>Hole id</w:t>
      </w:r>
      <w:r w:rsidR="00E87EC3" w:rsidRPr="00416C12">
        <w:rPr>
          <w:rFonts w:cs="Times New Roman"/>
        </w:rPr>
        <w:t>）</w:t>
      </w:r>
      <w:r w:rsidRPr="00416C12">
        <w:rPr>
          <w:rFonts w:hint="eastAsia"/>
          <w:spacing w:val="-1"/>
        </w:rPr>
        <w:t>、样品</w:t>
      </w:r>
      <w:r w:rsidRPr="00416C12">
        <w:rPr>
          <w:rFonts w:hint="eastAsia"/>
        </w:rPr>
        <w:t>编号</w:t>
      </w:r>
      <w:r w:rsidR="00E87EC3" w:rsidRPr="00416C12">
        <w:rPr>
          <w:rFonts w:cs="Times New Roman"/>
        </w:rPr>
        <w:t>（</w:t>
      </w:r>
      <w:r w:rsidRPr="00416C12">
        <w:rPr>
          <w:rFonts w:cs="Times New Roman"/>
        </w:rPr>
        <w:t>Sample</w:t>
      </w:r>
      <w:r w:rsidR="00022354" w:rsidRPr="00416C12">
        <w:rPr>
          <w:rFonts w:cs="Times New Roman" w:hint="eastAsia"/>
        </w:rPr>
        <w:t xml:space="preserve"> </w:t>
      </w:r>
      <w:r w:rsidRPr="00416C12">
        <w:rPr>
          <w:rFonts w:cs="Times New Roman"/>
        </w:rPr>
        <w:t>id</w:t>
      </w:r>
      <w:r w:rsidR="00E87EC3" w:rsidRPr="00416C12">
        <w:rPr>
          <w:rFonts w:cs="Times New Roman"/>
        </w:rPr>
        <w:t>）</w:t>
      </w:r>
      <w:r w:rsidRPr="00416C12">
        <w:rPr>
          <w:rFonts w:hint="eastAsia"/>
        </w:rPr>
        <w:t>、取样深度自</w:t>
      </w:r>
      <w:r w:rsidR="00E87EC3" w:rsidRPr="00416C12">
        <w:rPr>
          <w:rFonts w:cs="Times New Roman"/>
        </w:rPr>
        <w:t>（</w:t>
      </w:r>
      <w:r w:rsidRPr="00416C12">
        <w:rPr>
          <w:rFonts w:cs="Times New Roman"/>
        </w:rPr>
        <w:t>Depth</w:t>
      </w:r>
      <w:r w:rsidR="00022354" w:rsidRPr="00416C12">
        <w:rPr>
          <w:rFonts w:cs="Times New Roman" w:hint="eastAsia"/>
        </w:rPr>
        <w:t xml:space="preserve"> </w:t>
      </w:r>
      <w:r w:rsidRPr="00416C12">
        <w:rPr>
          <w:rFonts w:cs="Times New Roman"/>
        </w:rPr>
        <w:t>from</w:t>
      </w:r>
      <w:r w:rsidR="00E87EC3" w:rsidRPr="00416C12">
        <w:rPr>
          <w:rFonts w:cs="Times New Roman"/>
        </w:rPr>
        <w:t>）</w:t>
      </w:r>
      <w:r w:rsidRPr="00416C12">
        <w:rPr>
          <w:rFonts w:hint="eastAsia"/>
        </w:rPr>
        <w:t>、取样深度至</w:t>
      </w:r>
      <w:r w:rsidR="00E87EC3" w:rsidRPr="00416C12">
        <w:rPr>
          <w:rFonts w:cs="Times New Roman"/>
        </w:rPr>
        <w:t>（</w:t>
      </w:r>
      <w:r w:rsidRPr="00416C12">
        <w:rPr>
          <w:rFonts w:cs="Times New Roman"/>
        </w:rPr>
        <w:t>Depth</w:t>
      </w:r>
      <w:r w:rsidR="00022354" w:rsidRPr="00416C12">
        <w:rPr>
          <w:rFonts w:cs="Times New Roman" w:hint="eastAsia"/>
        </w:rPr>
        <w:t xml:space="preserve"> </w:t>
      </w:r>
      <w:r w:rsidRPr="00416C12">
        <w:rPr>
          <w:rFonts w:cs="Times New Roman"/>
          <w:spacing w:val="-1"/>
        </w:rPr>
        <w:t>to</w:t>
      </w:r>
      <w:r w:rsidR="00E87EC3" w:rsidRPr="00416C12">
        <w:rPr>
          <w:rFonts w:cs="Times New Roman"/>
          <w:spacing w:val="-1"/>
        </w:rPr>
        <w:t>）</w:t>
      </w:r>
      <w:r w:rsidRPr="00416C12">
        <w:rPr>
          <w:rFonts w:hint="eastAsia"/>
          <w:spacing w:val="-1"/>
        </w:rPr>
        <w:t>、样长、各样品元素分</w:t>
      </w:r>
      <w:r w:rsidRPr="00416C12">
        <w:rPr>
          <w:rFonts w:hint="eastAsia"/>
        </w:rPr>
        <w:t>析值等属性字段。其他属性如矿石类型、备注、三维地理坐标等</w:t>
      </w:r>
      <w:r w:rsidRPr="00416C12">
        <w:rPr>
          <w:rFonts w:hint="eastAsia"/>
          <w:spacing w:val="-1"/>
        </w:rPr>
        <w:t>可人工增加</w:t>
      </w:r>
      <w:r w:rsidR="002431DB" w:rsidRPr="00416C12">
        <w:rPr>
          <w:rFonts w:hint="eastAsia"/>
          <w:spacing w:val="-1"/>
        </w:rPr>
        <w:t>，</w:t>
      </w:r>
      <w:r w:rsidRPr="00416C12">
        <w:rPr>
          <w:rFonts w:hint="eastAsia"/>
          <w:spacing w:val="-1"/>
        </w:rPr>
        <w:t>详见表</w:t>
      </w:r>
      <w:r w:rsidRPr="00416C12">
        <w:rPr>
          <w:rFonts w:hint="eastAsia"/>
          <w:spacing w:val="-1"/>
        </w:rPr>
        <w:t>A.4</w:t>
      </w:r>
      <w:r w:rsidRPr="00416C12">
        <w:rPr>
          <w:rFonts w:hint="eastAsia"/>
          <w:spacing w:val="-1"/>
        </w:rPr>
        <w:t>。</w:t>
      </w:r>
    </w:p>
    <w:p w14:paraId="757930B5" w14:textId="397ED4A5" w:rsidR="00E96072" w:rsidRPr="00416C12" w:rsidRDefault="003440EE" w:rsidP="003440EE">
      <w:pPr>
        <w:pStyle w:val="af7"/>
      </w:pPr>
      <w:r w:rsidRPr="00416C12">
        <w:rPr>
          <w:rFonts w:hint="eastAsia"/>
        </w:rPr>
        <w:t>表</w:t>
      </w:r>
      <w:r w:rsidR="00143F08" w:rsidRPr="00416C12">
        <w:rPr>
          <w:rFonts w:hint="eastAsia"/>
        </w:rPr>
        <w:t>A.</w:t>
      </w:r>
      <w:r w:rsidRPr="00416C12">
        <w:rPr>
          <w:rFonts w:hint="eastAsia"/>
        </w:rPr>
        <w:fldChar w:fldCharType="begin"/>
      </w:r>
      <w:r w:rsidRPr="00416C12">
        <w:rPr>
          <w:rFonts w:hint="eastAsia"/>
        </w:rPr>
        <w:instrText xml:space="preserve"> SEQ </w:instrText>
      </w:r>
      <w:r w:rsidRPr="00416C12">
        <w:rPr>
          <w:rFonts w:hint="eastAsia"/>
        </w:rPr>
        <w:instrText>表</w:instrText>
      </w:r>
      <w:r w:rsidRPr="00416C12">
        <w:rPr>
          <w:rFonts w:hint="eastAsia"/>
        </w:rPr>
        <w:instrText xml:space="preserve">A. \* ARABIC </w:instrText>
      </w:r>
      <w:r w:rsidRPr="00416C12">
        <w:rPr>
          <w:rFonts w:hint="eastAsia"/>
        </w:rPr>
        <w:fldChar w:fldCharType="separate"/>
      </w:r>
      <w:r w:rsidR="00DD0F5A">
        <w:rPr>
          <w:noProof/>
        </w:rPr>
        <w:t>4</w:t>
      </w:r>
      <w:r w:rsidRPr="00416C12">
        <w:rPr>
          <w:rFonts w:hint="eastAsia"/>
        </w:rPr>
        <w:fldChar w:fldCharType="end"/>
      </w:r>
      <w:r w:rsidRPr="00416C12">
        <w:rPr>
          <w:rFonts w:hint="eastAsia"/>
        </w:rPr>
        <w:t xml:space="preserve"> </w:t>
      </w:r>
      <w:r w:rsidRPr="00416C12">
        <w:rPr>
          <w:rFonts w:hint="eastAsia"/>
          <w:spacing w:val="-4"/>
        </w:rPr>
        <w:t>样品分析数据表</w:t>
      </w:r>
    </w:p>
    <w:tbl>
      <w:tblPr>
        <w:tblStyle w:val="TableNormal"/>
        <w:tblW w:w="9580" w:type="dxa"/>
        <w:tblInd w:w="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192"/>
        <w:gridCol w:w="3187"/>
        <w:gridCol w:w="3201"/>
      </w:tblGrid>
      <w:tr w:rsidR="00E96072" w:rsidRPr="00416C12" w14:paraId="4CA2B801" w14:textId="77777777">
        <w:trPr>
          <w:trHeight w:val="374"/>
        </w:trPr>
        <w:tc>
          <w:tcPr>
            <w:tcW w:w="3192" w:type="dxa"/>
            <w:tcBorders>
              <w:top w:val="single" w:sz="4" w:space="0" w:color="000000"/>
              <w:left w:val="single" w:sz="4" w:space="0" w:color="000000"/>
              <w:bottom w:val="single" w:sz="4" w:space="0" w:color="000000"/>
              <w:right w:val="single" w:sz="4" w:space="0" w:color="000000"/>
            </w:tcBorders>
          </w:tcPr>
          <w:p w14:paraId="454E8E02" w14:textId="77777777" w:rsidR="00E96072" w:rsidRPr="00416C12" w:rsidRDefault="00A04B01" w:rsidP="00F16B11">
            <w:pPr>
              <w:pStyle w:val="af5"/>
            </w:pPr>
            <w:r w:rsidRPr="00416C12">
              <w:rPr>
                <w:rFonts w:hint="eastAsia"/>
              </w:rPr>
              <w:t>样品分析数据</w:t>
            </w:r>
          </w:p>
        </w:tc>
        <w:tc>
          <w:tcPr>
            <w:tcW w:w="3187" w:type="dxa"/>
            <w:tcBorders>
              <w:top w:val="single" w:sz="4" w:space="0" w:color="000000"/>
              <w:left w:val="single" w:sz="4" w:space="0" w:color="000000"/>
              <w:bottom w:val="single" w:sz="4" w:space="0" w:color="000000"/>
              <w:right w:val="single" w:sz="4" w:space="0" w:color="000000"/>
            </w:tcBorders>
          </w:tcPr>
          <w:p w14:paraId="71AABF1C" w14:textId="0527852D" w:rsidR="00E96072" w:rsidRPr="00416C12" w:rsidRDefault="00A04B01" w:rsidP="00F16B11">
            <w:pPr>
              <w:pStyle w:val="af5"/>
            </w:pPr>
            <w:r w:rsidRPr="00416C12">
              <w:rPr>
                <w:rFonts w:hint="eastAsia"/>
                <w:spacing w:val="2"/>
              </w:rPr>
              <w:t>数据库中选项表</w:t>
            </w:r>
            <w:r w:rsidR="00E87EC3" w:rsidRPr="00416C12">
              <w:rPr>
                <w:rFonts w:hint="eastAsia"/>
                <w:spacing w:val="2"/>
              </w:rPr>
              <w:t>（</w:t>
            </w:r>
            <w:r w:rsidRPr="00416C12">
              <w:rPr>
                <w:rFonts w:hint="eastAsia"/>
                <w:spacing w:val="2"/>
              </w:rPr>
              <w:t>需手工创建</w:t>
            </w:r>
            <w:r w:rsidR="00E87EC3" w:rsidRPr="00416C12">
              <w:rPr>
                <w:rFonts w:hint="eastAsia"/>
                <w:spacing w:val="2"/>
              </w:rPr>
              <w:t>）</w:t>
            </w:r>
          </w:p>
        </w:tc>
        <w:tc>
          <w:tcPr>
            <w:tcW w:w="3201" w:type="dxa"/>
            <w:tcBorders>
              <w:top w:val="single" w:sz="4" w:space="0" w:color="000000"/>
              <w:left w:val="single" w:sz="4" w:space="0" w:color="000000"/>
              <w:bottom w:val="single" w:sz="4" w:space="0" w:color="000000"/>
              <w:right w:val="single" w:sz="4" w:space="0" w:color="000000"/>
            </w:tcBorders>
          </w:tcPr>
          <w:p w14:paraId="3E7293F3" w14:textId="77777777" w:rsidR="00E96072" w:rsidRPr="00416C12" w:rsidRDefault="00A04B01" w:rsidP="00F16B11">
            <w:pPr>
              <w:pStyle w:val="af5"/>
            </w:pPr>
            <w:r w:rsidRPr="00416C12">
              <w:rPr>
                <w:rFonts w:hint="eastAsia"/>
                <w:spacing w:val="-2"/>
              </w:rPr>
              <w:t>注释</w:t>
            </w:r>
          </w:p>
        </w:tc>
      </w:tr>
      <w:tr w:rsidR="00E96072" w:rsidRPr="00416C12" w14:paraId="5ACBC7A8" w14:textId="77777777">
        <w:trPr>
          <w:trHeight w:val="398"/>
        </w:trPr>
        <w:tc>
          <w:tcPr>
            <w:tcW w:w="3192" w:type="dxa"/>
            <w:tcBorders>
              <w:top w:val="single" w:sz="4" w:space="0" w:color="000000"/>
              <w:left w:val="single" w:sz="4" w:space="0" w:color="000000"/>
              <w:bottom w:val="single" w:sz="4" w:space="0" w:color="000000"/>
              <w:right w:val="single" w:sz="4" w:space="0" w:color="000000"/>
            </w:tcBorders>
          </w:tcPr>
          <w:p w14:paraId="1979D954" w14:textId="77777777" w:rsidR="00E96072" w:rsidRPr="00416C12" w:rsidRDefault="00A04B01" w:rsidP="00F16B11">
            <w:pPr>
              <w:pStyle w:val="af5"/>
            </w:pPr>
            <w:r w:rsidRPr="00416C12">
              <w:rPr>
                <w:rFonts w:hint="eastAsia"/>
                <w:spacing w:val="-2"/>
              </w:rPr>
              <w:t>孔号</w:t>
            </w:r>
          </w:p>
        </w:tc>
        <w:tc>
          <w:tcPr>
            <w:tcW w:w="3187" w:type="dxa"/>
            <w:tcBorders>
              <w:top w:val="single" w:sz="4" w:space="0" w:color="000000"/>
              <w:left w:val="single" w:sz="4" w:space="0" w:color="000000"/>
              <w:bottom w:val="single" w:sz="4" w:space="0" w:color="000000"/>
              <w:right w:val="single" w:sz="4" w:space="0" w:color="000000"/>
            </w:tcBorders>
          </w:tcPr>
          <w:p w14:paraId="7293329F" w14:textId="77777777" w:rsidR="00E96072" w:rsidRPr="00416C12" w:rsidRDefault="00A04B01" w:rsidP="00F16B11">
            <w:pPr>
              <w:pStyle w:val="af5"/>
            </w:pPr>
            <w:r w:rsidRPr="00416C12">
              <w:rPr>
                <w:rFonts w:hint="eastAsia"/>
                <w:spacing w:val="-3"/>
              </w:rPr>
              <w:t>Hole</w:t>
            </w:r>
            <w:r w:rsidRPr="00416C12">
              <w:rPr>
                <w:rFonts w:hint="eastAsia"/>
                <w:spacing w:val="23"/>
              </w:rPr>
              <w:t xml:space="preserve"> </w:t>
            </w:r>
            <w:r w:rsidRPr="00416C12">
              <w:rPr>
                <w:rFonts w:hint="eastAsia"/>
                <w:spacing w:val="-3"/>
              </w:rPr>
              <w:t>id</w:t>
            </w:r>
          </w:p>
        </w:tc>
        <w:tc>
          <w:tcPr>
            <w:tcW w:w="3201" w:type="dxa"/>
            <w:tcBorders>
              <w:top w:val="single" w:sz="4" w:space="0" w:color="000000"/>
              <w:left w:val="single" w:sz="4" w:space="0" w:color="000000"/>
              <w:bottom w:val="single" w:sz="4" w:space="0" w:color="000000"/>
              <w:right w:val="single" w:sz="4" w:space="0" w:color="000000"/>
            </w:tcBorders>
          </w:tcPr>
          <w:p w14:paraId="1409E611" w14:textId="77777777" w:rsidR="00E96072" w:rsidRPr="00416C12" w:rsidRDefault="00A04B01" w:rsidP="00F16B11">
            <w:pPr>
              <w:pStyle w:val="af5"/>
            </w:pPr>
            <w:r w:rsidRPr="00416C12">
              <w:rPr>
                <w:rFonts w:hint="eastAsia"/>
                <w:spacing w:val="-2"/>
              </w:rPr>
              <w:t>钻孔的编号</w:t>
            </w:r>
          </w:p>
        </w:tc>
      </w:tr>
      <w:tr w:rsidR="00E96072" w:rsidRPr="00416C12" w14:paraId="5E921784" w14:textId="77777777">
        <w:trPr>
          <w:trHeight w:val="379"/>
        </w:trPr>
        <w:tc>
          <w:tcPr>
            <w:tcW w:w="3192" w:type="dxa"/>
            <w:tcBorders>
              <w:top w:val="single" w:sz="4" w:space="0" w:color="000000"/>
              <w:left w:val="single" w:sz="4" w:space="0" w:color="000000"/>
              <w:bottom w:val="single" w:sz="4" w:space="0" w:color="000000"/>
              <w:right w:val="single" w:sz="4" w:space="0" w:color="000000"/>
            </w:tcBorders>
          </w:tcPr>
          <w:p w14:paraId="56B75BAF" w14:textId="77777777" w:rsidR="00E96072" w:rsidRPr="00416C12" w:rsidRDefault="00A04B01" w:rsidP="00F16B11">
            <w:pPr>
              <w:pStyle w:val="af5"/>
            </w:pPr>
            <w:r w:rsidRPr="00416C12">
              <w:rPr>
                <w:rFonts w:hint="eastAsia"/>
                <w:spacing w:val="-2"/>
              </w:rPr>
              <w:t>样号</w:t>
            </w:r>
          </w:p>
        </w:tc>
        <w:tc>
          <w:tcPr>
            <w:tcW w:w="3187" w:type="dxa"/>
            <w:tcBorders>
              <w:top w:val="single" w:sz="4" w:space="0" w:color="000000"/>
              <w:left w:val="single" w:sz="4" w:space="0" w:color="000000"/>
              <w:bottom w:val="single" w:sz="4" w:space="0" w:color="000000"/>
              <w:right w:val="single" w:sz="4" w:space="0" w:color="000000"/>
            </w:tcBorders>
          </w:tcPr>
          <w:p w14:paraId="534538BE" w14:textId="77777777" w:rsidR="00E96072" w:rsidRPr="00416C12" w:rsidRDefault="00A04B01" w:rsidP="00F16B11">
            <w:pPr>
              <w:pStyle w:val="af5"/>
            </w:pPr>
            <w:r w:rsidRPr="00416C12">
              <w:rPr>
                <w:rFonts w:hint="eastAsia"/>
                <w:spacing w:val="-3"/>
              </w:rPr>
              <w:t>Sample</w:t>
            </w:r>
            <w:r w:rsidRPr="00416C12">
              <w:rPr>
                <w:rFonts w:hint="eastAsia"/>
                <w:spacing w:val="24"/>
              </w:rPr>
              <w:t xml:space="preserve"> </w:t>
            </w:r>
            <w:r w:rsidRPr="00416C12">
              <w:rPr>
                <w:rFonts w:hint="eastAsia"/>
                <w:spacing w:val="-3"/>
              </w:rPr>
              <w:t>id</w:t>
            </w:r>
          </w:p>
        </w:tc>
        <w:tc>
          <w:tcPr>
            <w:tcW w:w="3201" w:type="dxa"/>
            <w:tcBorders>
              <w:top w:val="single" w:sz="4" w:space="0" w:color="000000"/>
              <w:left w:val="single" w:sz="4" w:space="0" w:color="000000"/>
              <w:bottom w:val="single" w:sz="4" w:space="0" w:color="000000"/>
              <w:right w:val="single" w:sz="4" w:space="0" w:color="000000"/>
            </w:tcBorders>
          </w:tcPr>
          <w:p w14:paraId="219EA7A5" w14:textId="77777777" w:rsidR="00E96072" w:rsidRPr="00416C12" w:rsidRDefault="00A04B01" w:rsidP="00F16B11">
            <w:pPr>
              <w:pStyle w:val="af5"/>
            </w:pPr>
            <w:r w:rsidRPr="00416C12">
              <w:rPr>
                <w:rFonts w:hint="eastAsia"/>
              </w:rPr>
              <w:t>样号可以为空</w:t>
            </w:r>
          </w:p>
        </w:tc>
      </w:tr>
      <w:tr w:rsidR="00E96072" w:rsidRPr="00416C12" w14:paraId="18C332A1" w14:textId="77777777">
        <w:trPr>
          <w:trHeight w:val="389"/>
        </w:trPr>
        <w:tc>
          <w:tcPr>
            <w:tcW w:w="3192" w:type="dxa"/>
            <w:tcBorders>
              <w:top w:val="single" w:sz="4" w:space="0" w:color="000000"/>
              <w:left w:val="single" w:sz="4" w:space="0" w:color="000000"/>
              <w:bottom w:val="single" w:sz="4" w:space="0" w:color="000000"/>
              <w:right w:val="single" w:sz="4" w:space="0" w:color="000000"/>
            </w:tcBorders>
          </w:tcPr>
          <w:p w14:paraId="259D1419" w14:textId="77777777" w:rsidR="00E96072" w:rsidRPr="00416C12" w:rsidRDefault="00A04B01" w:rsidP="00F16B11">
            <w:pPr>
              <w:pStyle w:val="af5"/>
            </w:pPr>
            <w:r w:rsidRPr="00416C12">
              <w:rPr>
                <w:rFonts w:hint="eastAsia"/>
                <w:spacing w:val="6"/>
              </w:rPr>
              <w:t>取样深度自</w:t>
            </w:r>
          </w:p>
        </w:tc>
        <w:tc>
          <w:tcPr>
            <w:tcW w:w="3187" w:type="dxa"/>
            <w:tcBorders>
              <w:top w:val="single" w:sz="4" w:space="0" w:color="000000"/>
              <w:left w:val="single" w:sz="4" w:space="0" w:color="000000"/>
              <w:bottom w:val="single" w:sz="4" w:space="0" w:color="000000"/>
              <w:right w:val="single" w:sz="4" w:space="0" w:color="000000"/>
            </w:tcBorders>
          </w:tcPr>
          <w:p w14:paraId="1618C133" w14:textId="77777777" w:rsidR="00E96072" w:rsidRPr="00416C12" w:rsidRDefault="00A04B01" w:rsidP="00F16B11">
            <w:pPr>
              <w:pStyle w:val="af5"/>
            </w:pPr>
            <w:r w:rsidRPr="00416C12">
              <w:rPr>
                <w:rFonts w:hint="eastAsia"/>
                <w:spacing w:val="-2"/>
              </w:rPr>
              <w:t>Depth</w:t>
            </w:r>
            <w:r w:rsidRPr="00416C12">
              <w:rPr>
                <w:rFonts w:hint="eastAsia"/>
                <w:spacing w:val="15"/>
              </w:rPr>
              <w:t xml:space="preserve"> </w:t>
            </w:r>
            <w:r w:rsidRPr="00416C12">
              <w:rPr>
                <w:rFonts w:hint="eastAsia"/>
                <w:spacing w:val="-2"/>
              </w:rPr>
              <w:t>from</w:t>
            </w:r>
          </w:p>
        </w:tc>
        <w:tc>
          <w:tcPr>
            <w:tcW w:w="3201" w:type="dxa"/>
            <w:tcBorders>
              <w:top w:val="single" w:sz="4" w:space="0" w:color="000000"/>
              <w:left w:val="single" w:sz="4" w:space="0" w:color="000000"/>
              <w:bottom w:val="single" w:sz="4" w:space="0" w:color="000000"/>
              <w:right w:val="single" w:sz="4" w:space="0" w:color="000000"/>
            </w:tcBorders>
          </w:tcPr>
          <w:p w14:paraId="4EB88B42" w14:textId="77777777" w:rsidR="00E96072" w:rsidRPr="00416C12" w:rsidRDefault="00E96072" w:rsidP="00F16B11">
            <w:pPr>
              <w:pStyle w:val="af5"/>
              <w:rPr>
                <w:szCs w:val="20"/>
              </w:rPr>
            </w:pPr>
          </w:p>
        </w:tc>
      </w:tr>
      <w:tr w:rsidR="00E96072" w:rsidRPr="00416C12" w14:paraId="7A5EA224" w14:textId="77777777">
        <w:trPr>
          <w:trHeight w:val="378"/>
        </w:trPr>
        <w:tc>
          <w:tcPr>
            <w:tcW w:w="3192" w:type="dxa"/>
            <w:tcBorders>
              <w:top w:val="single" w:sz="4" w:space="0" w:color="000000"/>
              <w:left w:val="single" w:sz="4" w:space="0" w:color="000000"/>
              <w:bottom w:val="single" w:sz="4" w:space="0" w:color="000000"/>
              <w:right w:val="single" w:sz="4" w:space="0" w:color="000000"/>
            </w:tcBorders>
          </w:tcPr>
          <w:p w14:paraId="137A0130" w14:textId="77777777" w:rsidR="00E96072" w:rsidRPr="00416C12" w:rsidRDefault="00A04B01" w:rsidP="00F16B11">
            <w:pPr>
              <w:pStyle w:val="af5"/>
            </w:pPr>
            <w:r w:rsidRPr="00416C12">
              <w:rPr>
                <w:rFonts w:hint="eastAsia"/>
                <w:spacing w:val="-2"/>
              </w:rPr>
              <w:lastRenderedPageBreak/>
              <w:t>取样深度至</w:t>
            </w:r>
          </w:p>
        </w:tc>
        <w:tc>
          <w:tcPr>
            <w:tcW w:w="3187" w:type="dxa"/>
            <w:tcBorders>
              <w:top w:val="single" w:sz="4" w:space="0" w:color="000000"/>
              <w:left w:val="single" w:sz="4" w:space="0" w:color="000000"/>
              <w:bottom w:val="single" w:sz="4" w:space="0" w:color="000000"/>
              <w:right w:val="single" w:sz="4" w:space="0" w:color="000000"/>
            </w:tcBorders>
          </w:tcPr>
          <w:p w14:paraId="4A8C58D7" w14:textId="77777777" w:rsidR="00E96072" w:rsidRPr="00416C12" w:rsidRDefault="00A04B01" w:rsidP="00F16B11">
            <w:pPr>
              <w:pStyle w:val="af5"/>
            </w:pPr>
            <w:r w:rsidRPr="00416C12">
              <w:rPr>
                <w:rFonts w:hint="eastAsia"/>
                <w:spacing w:val="-2"/>
              </w:rPr>
              <w:t>Depth</w:t>
            </w:r>
            <w:r w:rsidRPr="00416C12">
              <w:rPr>
                <w:rFonts w:hint="eastAsia"/>
                <w:spacing w:val="15"/>
              </w:rPr>
              <w:t xml:space="preserve"> </w:t>
            </w:r>
            <w:r w:rsidRPr="00416C12">
              <w:rPr>
                <w:rFonts w:hint="eastAsia"/>
                <w:spacing w:val="-2"/>
              </w:rPr>
              <w:t>to</w:t>
            </w:r>
          </w:p>
        </w:tc>
        <w:tc>
          <w:tcPr>
            <w:tcW w:w="3201" w:type="dxa"/>
            <w:tcBorders>
              <w:top w:val="single" w:sz="4" w:space="0" w:color="000000"/>
              <w:left w:val="single" w:sz="4" w:space="0" w:color="000000"/>
              <w:bottom w:val="single" w:sz="4" w:space="0" w:color="000000"/>
              <w:right w:val="single" w:sz="4" w:space="0" w:color="000000"/>
            </w:tcBorders>
          </w:tcPr>
          <w:p w14:paraId="0539181C" w14:textId="77777777" w:rsidR="00E96072" w:rsidRPr="00416C12" w:rsidRDefault="00E96072" w:rsidP="00F16B11">
            <w:pPr>
              <w:pStyle w:val="af5"/>
              <w:rPr>
                <w:szCs w:val="20"/>
              </w:rPr>
            </w:pPr>
          </w:p>
        </w:tc>
      </w:tr>
      <w:tr w:rsidR="00B70AD9" w:rsidRPr="00416C12" w14:paraId="5CAABB3E" w14:textId="77777777">
        <w:trPr>
          <w:trHeight w:val="399"/>
        </w:trPr>
        <w:tc>
          <w:tcPr>
            <w:tcW w:w="3192" w:type="dxa"/>
            <w:tcBorders>
              <w:top w:val="single" w:sz="4" w:space="0" w:color="000000"/>
              <w:left w:val="single" w:sz="4" w:space="0" w:color="000000"/>
              <w:bottom w:val="single" w:sz="4" w:space="0" w:color="000000"/>
              <w:right w:val="single" w:sz="4" w:space="0" w:color="000000"/>
            </w:tcBorders>
          </w:tcPr>
          <w:p w14:paraId="6EA75159" w14:textId="4BF4DE47" w:rsidR="00B70AD9" w:rsidRPr="00416C12" w:rsidRDefault="00B70AD9" w:rsidP="00B70AD9">
            <w:pPr>
              <w:pStyle w:val="af5"/>
              <w:rPr>
                <w:spacing w:val="-2"/>
              </w:rPr>
            </w:pPr>
            <w:r w:rsidRPr="00416C12">
              <w:rPr>
                <w:rFonts w:hint="eastAsia"/>
                <w:spacing w:val="-2"/>
              </w:rPr>
              <w:t>渗透系数</w:t>
            </w:r>
          </w:p>
        </w:tc>
        <w:tc>
          <w:tcPr>
            <w:tcW w:w="3187" w:type="dxa"/>
            <w:tcBorders>
              <w:top w:val="single" w:sz="4" w:space="0" w:color="000000"/>
              <w:left w:val="single" w:sz="4" w:space="0" w:color="000000"/>
              <w:bottom w:val="single" w:sz="4" w:space="0" w:color="000000"/>
              <w:right w:val="single" w:sz="4" w:space="0" w:color="000000"/>
            </w:tcBorders>
          </w:tcPr>
          <w:p w14:paraId="23E8BC0B" w14:textId="2CF2D38B" w:rsidR="00B70AD9" w:rsidRPr="00416C12" w:rsidRDefault="00B70AD9" w:rsidP="00B70AD9">
            <w:pPr>
              <w:pStyle w:val="af5"/>
              <w:rPr>
                <w:spacing w:val="5"/>
              </w:rPr>
            </w:pPr>
            <w:r w:rsidRPr="00416C12">
              <w:rPr>
                <w:rFonts w:hint="eastAsia"/>
                <w:spacing w:val="5"/>
              </w:rPr>
              <w:t>（需手工添加）</w:t>
            </w:r>
          </w:p>
        </w:tc>
        <w:tc>
          <w:tcPr>
            <w:tcW w:w="3201" w:type="dxa"/>
            <w:tcBorders>
              <w:top w:val="single" w:sz="4" w:space="0" w:color="000000"/>
              <w:left w:val="single" w:sz="4" w:space="0" w:color="000000"/>
              <w:bottom w:val="single" w:sz="4" w:space="0" w:color="000000"/>
              <w:right w:val="single" w:sz="4" w:space="0" w:color="000000"/>
            </w:tcBorders>
          </w:tcPr>
          <w:p w14:paraId="3282BD73" w14:textId="3CB6DD5C" w:rsidR="00B70AD9" w:rsidRPr="00416C12" w:rsidRDefault="00B70AD9" w:rsidP="00B70AD9">
            <w:pPr>
              <w:pStyle w:val="af5"/>
            </w:pPr>
          </w:p>
        </w:tc>
      </w:tr>
      <w:tr w:rsidR="00B70AD9" w:rsidRPr="00416C12" w14:paraId="4F393BA3" w14:textId="77777777">
        <w:trPr>
          <w:trHeight w:val="399"/>
        </w:trPr>
        <w:tc>
          <w:tcPr>
            <w:tcW w:w="3192" w:type="dxa"/>
            <w:tcBorders>
              <w:top w:val="single" w:sz="4" w:space="0" w:color="000000"/>
              <w:left w:val="single" w:sz="4" w:space="0" w:color="000000"/>
              <w:bottom w:val="single" w:sz="4" w:space="0" w:color="000000"/>
              <w:right w:val="single" w:sz="4" w:space="0" w:color="000000"/>
            </w:tcBorders>
          </w:tcPr>
          <w:p w14:paraId="4FF24647" w14:textId="644C19E1" w:rsidR="00B70AD9" w:rsidRPr="00416C12" w:rsidRDefault="00901248" w:rsidP="00B70AD9">
            <w:pPr>
              <w:pStyle w:val="af5"/>
              <w:rPr>
                <w:spacing w:val="-2"/>
              </w:rPr>
            </w:pPr>
            <w:r>
              <w:rPr>
                <w:rFonts w:hint="eastAsia"/>
                <w:spacing w:val="-2"/>
              </w:rPr>
              <w:t>稀土赋存</w:t>
            </w:r>
          </w:p>
        </w:tc>
        <w:tc>
          <w:tcPr>
            <w:tcW w:w="3187" w:type="dxa"/>
            <w:tcBorders>
              <w:top w:val="single" w:sz="4" w:space="0" w:color="000000"/>
              <w:left w:val="single" w:sz="4" w:space="0" w:color="000000"/>
              <w:bottom w:val="single" w:sz="4" w:space="0" w:color="000000"/>
              <w:right w:val="single" w:sz="4" w:space="0" w:color="000000"/>
            </w:tcBorders>
          </w:tcPr>
          <w:p w14:paraId="1C7EFA52" w14:textId="18A8C547" w:rsidR="00B70AD9" w:rsidRPr="00416C12" w:rsidRDefault="00B70AD9" w:rsidP="00B70AD9">
            <w:pPr>
              <w:pStyle w:val="af5"/>
              <w:rPr>
                <w:spacing w:val="5"/>
              </w:rPr>
            </w:pPr>
            <w:r w:rsidRPr="00416C12">
              <w:rPr>
                <w:rFonts w:hint="eastAsia"/>
                <w:spacing w:val="5"/>
              </w:rPr>
              <w:t>（需手工添加）</w:t>
            </w:r>
          </w:p>
        </w:tc>
        <w:tc>
          <w:tcPr>
            <w:tcW w:w="3201" w:type="dxa"/>
            <w:tcBorders>
              <w:top w:val="single" w:sz="4" w:space="0" w:color="000000"/>
              <w:left w:val="single" w:sz="4" w:space="0" w:color="000000"/>
              <w:bottom w:val="single" w:sz="4" w:space="0" w:color="000000"/>
              <w:right w:val="single" w:sz="4" w:space="0" w:color="000000"/>
            </w:tcBorders>
          </w:tcPr>
          <w:p w14:paraId="4E55DE2D" w14:textId="4E56E691" w:rsidR="00B70AD9" w:rsidRPr="00416C12" w:rsidRDefault="00B70AD9" w:rsidP="00B70AD9">
            <w:pPr>
              <w:pStyle w:val="af5"/>
            </w:pPr>
          </w:p>
        </w:tc>
      </w:tr>
      <w:tr w:rsidR="00901248" w:rsidRPr="00416C12" w14:paraId="53B2C7A1" w14:textId="77777777">
        <w:trPr>
          <w:trHeight w:val="399"/>
        </w:trPr>
        <w:tc>
          <w:tcPr>
            <w:tcW w:w="3192" w:type="dxa"/>
            <w:tcBorders>
              <w:top w:val="single" w:sz="4" w:space="0" w:color="000000"/>
              <w:left w:val="single" w:sz="4" w:space="0" w:color="000000"/>
              <w:bottom w:val="single" w:sz="4" w:space="0" w:color="000000"/>
              <w:right w:val="single" w:sz="4" w:space="0" w:color="000000"/>
            </w:tcBorders>
          </w:tcPr>
          <w:p w14:paraId="730354DD" w14:textId="591072A8" w:rsidR="00901248" w:rsidRPr="00416C12" w:rsidRDefault="00901248" w:rsidP="00B70AD9">
            <w:pPr>
              <w:pStyle w:val="af5"/>
              <w:rPr>
                <w:spacing w:val="-2"/>
              </w:rPr>
            </w:pPr>
            <w:r w:rsidRPr="00901248">
              <w:rPr>
                <w:rFonts w:hint="eastAsia"/>
                <w:spacing w:val="-2"/>
              </w:rPr>
              <w:t>（可按需添加）</w:t>
            </w:r>
          </w:p>
        </w:tc>
        <w:tc>
          <w:tcPr>
            <w:tcW w:w="3187" w:type="dxa"/>
            <w:tcBorders>
              <w:top w:val="single" w:sz="4" w:space="0" w:color="000000"/>
              <w:left w:val="single" w:sz="4" w:space="0" w:color="000000"/>
              <w:bottom w:val="single" w:sz="4" w:space="0" w:color="000000"/>
              <w:right w:val="single" w:sz="4" w:space="0" w:color="000000"/>
            </w:tcBorders>
          </w:tcPr>
          <w:p w14:paraId="61DB8E1B" w14:textId="77777777" w:rsidR="00901248" w:rsidRPr="00416C12" w:rsidRDefault="00901248" w:rsidP="00B70AD9">
            <w:pPr>
              <w:pStyle w:val="af5"/>
              <w:rPr>
                <w:spacing w:val="5"/>
              </w:rPr>
            </w:pPr>
          </w:p>
        </w:tc>
        <w:tc>
          <w:tcPr>
            <w:tcW w:w="3201" w:type="dxa"/>
            <w:tcBorders>
              <w:top w:val="single" w:sz="4" w:space="0" w:color="000000"/>
              <w:left w:val="single" w:sz="4" w:space="0" w:color="000000"/>
              <w:bottom w:val="single" w:sz="4" w:space="0" w:color="000000"/>
              <w:right w:val="single" w:sz="4" w:space="0" w:color="000000"/>
            </w:tcBorders>
          </w:tcPr>
          <w:p w14:paraId="3EE78A55" w14:textId="77777777" w:rsidR="00901248" w:rsidRPr="00416C12" w:rsidRDefault="00901248" w:rsidP="00B70AD9">
            <w:pPr>
              <w:pStyle w:val="af5"/>
            </w:pPr>
          </w:p>
        </w:tc>
      </w:tr>
      <w:tr w:rsidR="00B70AD9" w:rsidRPr="00416C12" w14:paraId="2E6B03B4" w14:textId="77777777">
        <w:trPr>
          <w:trHeight w:val="553"/>
        </w:trPr>
        <w:tc>
          <w:tcPr>
            <w:tcW w:w="9580" w:type="dxa"/>
            <w:gridSpan w:val="3"/>
            <w:tcBorders>
              <w:top w:val="single" w:sz="4" w:space="0" w:color="000000"/>
              <w:left w:val="single" w:sz="4" w:space="0" w:color="000000"/>
              <w:bottom w:val="single" w:sz="4" w:space="0" w:color="000000"/>
              <w:right w:val="single" w:sz="4" w:space="0" w:color="000000"/>
            </w:tcBorders>
          </w:tcPr>
          <w:p w14:paraId="6E23DE37" w14:textId="77777777" w:rsidR="00B70AD9" w:rsidRPr="00416C12" w:rsidRDefault="00B70AD9" w:rsidP="00B70AD9">
            <w:pPr>
              <w:pStyle w:val="af5"/>
            </w:pPr>
            <w:r w:rsidRPr="00416C12">
              <w:rPr>
                <w:rFonts w:hint="eastAsia"/>
              </w:rPr>
              <w:t>注</w:t>
            </w:r>
            <w:r w:rsidRPr="00416C12">
              <w:rPr>
                <w:rFonts w:hint="eastAsia"/>
              </w:rPr>
              <w:t>1:</w:t>
            </w:r>
            <w:r w:rsidRPr="00416C12">
              <w:rPr>
                <w:rFonts w:hint="eastAsia"/>
              </w:rPr>
              <w:t>化验分析的样品元素可以有多个。</w:t>
            </w:r>
          </w:p>
          <w:p w14:paraId="7110D93E" w14:textId="317466D8" w:rsidR="00B70AD9" w:rsidRPr="00416C12" w:rsidRDefault="00B70AD9" w:rsidP="00B70AD9">
            <w:pPr>
              <w:pStyle w:val="af5"/>
            </w:pPr>
            <w:r w:rsidRPr="00416C12">
              <w:rPr>
                <w:rFonts w:hint="eastAsia"/>
              </w:rPr>
              <w:t>注</w:t>
            </w:r>
            <w:r w:rsidRPr="00416C12">
              <w:rPr>
                <w:rFonts w:hint="eastAsia"/>
              </w:rPr>
              <w:t>2:</w:t>
            </w:r>
            <w:r w:rsidRPr="00416C12">
              <w:rPr>
                <w:rFonts w:hint="eastAsia"/>
              </w:rPr>
              <w:t>有的样品无化验分析结果，记录为“</w:t>
            </w:r>
            <w:r w:rsidRPr="00416C12">
              <w:rPr>
                <w:rFonts w:hint="eastAsia"/>
              </w:rPr>
              <w:t>N/A</w:t>
            </w:r>
            <w:r w:rsidRPr="00416C12">
              <w:rPr>
                <w:rFonts w:hint="eastAsia"/>
              </w:rPr>
              <w:t>”。</w:t>
            </w:r>
          </w:p>
        </w:tc>
      </w:tr>
    </w:tbl>
    <w:p w14:paraId="5A79E4AF" w14:textId="247C0E05" w:rsidR="00E96072" w:rsidRPr="00416C12" w:rsidRDefault="00A04B01" w:rsidP="00674CFF">
      <w:pPr>
        <w:pStyle w:val="a1"/>
      </w:pPr>
      <w:r w:rsidRPr="00416C12">
        <w:rPr>
          <w:rFonts w:hint="eastAsia"/>
        </w:rPr>
        <w:t>编辑转换表</w:t>
      </w:r>
    </w:p>
    <w:p w14:paraId="1146F4AE" w14:textId="305029E1" w:rsidR="00E96072" w:rsidRPr="00416C12" w:rsidRDefault="00A04B01" w:rsidP="00EF1335">
      <w:pPr>
        <w:ind w:firstLine="482"/>
        <w:rPr>
          <w:sz w:val="21"/>
          <w:szCs w:val="21"/>
        </w:rPr>
      </w:pPr>
      <w:r w:rsidRPr="00416C12">
        <w:rPr>
          <w:rFonts w:hint="eastAsia"/>
          <w:spacing w:val="1"/>
        </w:rPr>
        <w:t>编辑转换表是一个强制表</w:t>
      </w:r>
      <w:r w:rsidR="002431DB" w:rsidRPr="00416C12">
        <w:rPr>
          <w:rFonts w:hint="eastAsia"/>
          <w:spacing w:val="1"/>
        </w:rPr>
        <w:t>，</w:t>
      </w:r>
      <w:r w:rsidRPr="00416C12">
        <w:rPr>
          <w:rFonts w:hint="eastAsia"/>
          <w:spacing w:val="1"/>
        </w:rPr>
        <w:t>在三维地质数据库中自动创建</w:t>
      </w:r>
      <w:r w:rsidR="002431DB" w:rsidRPr="00416C12">
        <w:rPr>
          <w:rFonts w:hint="eastAsia"/>
          <w:spacing w:val="1"/>
        </w:rPr>
        <w:t>，</w:t>
      </w:r>
      <w:r w:rsidRPr="00416C12">
        <w:rPr>
          <w:rFonts w:hint="eastAsia"/>
          <w:spacing w:val="1"/>
        </w:rPr>
        <w:t>该表的</w:t>
      </w:r>
      <w:r w:rsidRPr="00416C12">
        <w:rPr>
          <w:rFonts w:hint="eastAsia"/>
        </w:rPr>
        <w:t>作用是将数据表中一些非数字</w:t>
      </w:r>
      <w:r w:rsidRPr="00416C12">
        <w:rPr>
          <w:rFonts w:hint="eastAsia"/>
          <w:spacing w:val="1"/>
        </w:rPr>
        <w:t>的记录通过转换导入到数据库中。编辑转换</w:t>
      </w:r>
      <w:r w:rsidRPr="00416C12">
        <w:rPr>
          <w:rFonts w:hint="eastAsia"/>
        </w:rPr>
        <w:t>表可以定义这种非数字记录的导入方式</w:t>
      </w:r>
      <w:r w:rsidR="002431DB" w:rsidRPr="00416C12">
        <w:rPr>
          <w:rFonts w:hint="eastAsia"/>
        </w:rPr>
        <w:t>，</w:t>
      </w:r>
      <w:r w:rsidRPr="00416C12">
        <w:rPr>
          <w:rFonts w:hint="eastAsia"/>
        </w:rPr>
        <w:t>如将样品分析表中元素测试值为“</w:t>
      </w:r>
      <w:r w:rsidRPr="00416C12">
        <w:rPr>
          <w:rFonts w:hint="eastAsia"/>
        </w:rPr>
        <w:t>&lt;0.02</w:t>
      </w:r>
      <w:r w:rsidRPr="00416C12">
        <w:rPr>
          <w:rFonts w:hint="eastAsia"/>
        </w:rPr>
        <w:t>”的记录处理为</w:t>
      </w:r>
      <w:r w:rsidRPr="00416C12">
        <w:rPr>
          <w:rFonts w:hint="eastAsia"/>
        </w:rPr>
        <w:t>0.01</w:t>
      </w:r>
      <w:r w:rsidR="009B18C9" w:rsidRPr="00416C12">
        <w:rPr>
          <w:rFonts w:hint="eastAsia"/>
        </w:rPr>
        <w:t>；</w:t>
      </w:r>
      <w:r w:rsidRPr="00416C12">
        <w:rPr>
          <w:rFonts w:hint="eastAsia"/>
        </w:rPr>
        <w:t>将样品分析表中无分析记录标记为</w:t>
      </w:r>
      <w:r w:rsidRPr="00416C12">
        <w:rPr>
          <w:rFonts w:cs="Times New Roman"/>
        </w:rPr>
        <w:t>“N/A”</w:t>
      </w:r>
      <w:r w:rsidRPr="00416C12">
        <w:rPr>
          <w:rFonts w:hint="eastAsia"/>
        </w:rPr>
        <w:t>的记</w:t>
      </w:r>
      <w:r w:rsidRPr="00416C12">
        <w:rPr>
          <w:rFonts w:hint="eastAsia"/>
          <w:spacing w:val="2"/>
        </w:rPr>
        <w:t>录处理</w:t>
      </w:r>
      <w:r w:rsidRPr="00416C12">
        <w:rPr>
          <w:rFonts w:hint="eastAsia"/>
          <w:spacing w:val="-1"/>
        </w:rPr>
        <w:t>为</w:t>
      </w:r>
      <w:r w:rsidRPr="00416C12">
        <w:rPr>
          <w:rFonts w:hint="eastAsia"/>
          <w:spacing w:val="-1"/>
        </w:rPr>
        <w:t>-99</w:t>
      </w:r>
      <w:r w:rsidRPr="00416C12">
        <w:rPr>
          <w:rFonts w:hint="eastAsia"/>
          <w:spacing w:val="-1"/>
        </w:rPr>
        <w:t>。该表包含字段及说明详见表</w:t>
      </w:r>
      <w:r w:rsidRPr="00416C12">
        <w:rPr>
          <w:rFonts w:cs="Times New Roman"/>
          <w:spacing w:val="-1"/>
        </w:rPr>
        <w:t>A.5</w:t>
      </w:r>
      <w:r w:rsidRPr="00416C12">
        <w:rPr>
          <w:rFonts w:hint="eastAsia"/>
          <w:spacing w:val="-1"/>
        </w:rPr>
        <w:t>。</w:t>
      </w:r>
    </w:p>
    <w:p w14:paraId="381EB7C0" w14:textId="318047BA" w:rsidR="00E96072" w:rsidRPr="00416C12" w:rsidRDefault="003440EE" w:rsidP="003440EE">
      <w:pPr>
        <w:pStyle w:val="af7"/>
      </w:pPr>
      <w:r w:rsidRPr="00416C12">
        <w:rPr>
          <w:rFonts w:hint="eastAsia"/>
        </w:rPr>
        <w:t>表</w:t>
      </w:r>
      <w:r w:rsidR="00143F08" w:rsidRPr="00416C12">
        <w:rPr>
          <w:rFonts w:hint="eastAsia"/>
        </w:rPr>
        <w:t>A.</w:t>
      </w:r>
      <w:r w:rsidRPr="00416C12">
        <w:rPr>
          <w:rFonts w:hint="eastAsia"/>
        </w:rPr>
        <w:fldChar w:fldCharType="begin"/>
      </w:r>
      <w:r w:rsidRPr="00416C12">
        <w:rPr>
          <w:rFonts w:hint="eastAsia"/>
        </w:rPr>
        <w:instrText xml:space="preserve"> SEQ </w:instrText>
      </w:r>
      <w:r w:rsidRPr="00416C12">
        <w:rPr>
          <w:rFonts w:hint="eastAsia"/>
        </w:rPr>
        <w:instrText>表</w:instrText>
      </w:r>
      <w:r w:rsidRPr="00416C12">
        <w:rPr>
          <w:rFonts w:hint="eastAsia"/>
        </w:rPr>
        <w:instrText xml:space="preserve">A. \* ARABIC </w:instrText>
      </w:r>
      <w:r w:rsidRPr="00416C12">
        <w:rPr>
          <w:rFonts w:hint="eastAsia"/>
        </w:rPr>
        <w:fldChar w:fldCharType="separate"/>
      </w:r>
      <w:r w:rsidR="00DD0F5A">
        <w:rPr>
          <w:noProof/>
        </w:rPr>
        <w:t>5</w:t>
      </w:r>
      <w:r w:rsidRPr="00416C12">
        <w:rPr>
          <w:rFonts w:hint="eastAsia"/>
        </w:rPr>
        <w:fldChar w:fldCharType="end"/>
      </w:r>
      <w:r w:rsidRPr="00416C12">
        <w:rPr>
          <w:rFonts w:hint="eastAsia"/>
        </w:rPr>
        <w:t xml:space="preserve"> </w:t>
      </w:r>
      <w:r w:rsidRPr="00416C12">
        <w:rPr>
          <w:rFonts w:hint="eastAsia"/>
          <w:spacing w:val="-3"/>
        </w:rPr>
        <w:t>编辑转换表</w:t>
      </w:r>
      <w:r w:rsidRPr="00416C12">
        <w:t xml:space="preserve"> </w:t>
      </w:r>
    </w:p>
    <w:tbl>
      <w:tblPr>
        <w:tblStyle w:val="TableNormal"/>
        <w:tblW w:w="9580" w:type="dxa"/>
        <w:tblInd w:w="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790"/>
        <w:gridCol w:w="4790"/>
      </w:tblGrid>
      <w:tr w:rsidR="00E96072" w:rsidRPr="00416C12" w14:paraId="30B24C94" w14:textId="77777777">
        <w:trPr>
          <w:trHeight w:val="393"/>
        </w:trPr>
        <w:tc>
          <w:tcPr>
            <w:tcW w:w="4790" w:type="dxa"/>
            <w:tcBorders>
              <w:top w:val="single" w:sz="4" w:space="0" w:color="000000"/>
              <w:left w:val="single" w:sz="4" w:space="0" w:color="000000"/>
              <w:bottom w:val="single" w:sz="4" w:space="0" w:color="000000"/>
              <w:right w:val="single" w:sz="4" w:space="0" w:color="000000"/>
            </w:tcBorders>
          </w:tcPr>
          <w:p w14:paraId="0D7C0490" w14:textId="77777777" w:rsidR="00E96072" w:rsidRPr="00416C12" w:rsidRDefault="00A04B01" w:rsidP="00F16B11">
            <w:pPr>
              <w:pStyle w:val="af5"/>
            </w:pPr>
            <w:r w:rsidRPr="00416C12">
              <w:rPr>
                <w:rFonts w:hint="eastAsia"/>
              </w:rPr>
              <w:t>Field</w:t>
            </w:r>
          </w:p>
        </w:tc>
        <w:tc>
          <w:tcPr>
            <w:tcW w:w="4790" w:type="dxa"/>
            <w:tcBorders>
              <w:top w:val="single" w:sz="4" w:space="0" w:color="000000"/>
              <w:left w:val="single" w:sz="4" w:space="0" w:color="000000"/>
              <w:bottom w:val="single" w:sz="4" w:space="0" w:color="000000"/>
              <w:right w:val="single" w:sz="4" w:space="0" w:color="000000"/>
            </w:tcBorders>
          </w:tcPr>
          <w:p w14:paraId="69C7CA8C" w14:textId="77777777" w:rsidR="00E96072" w:rsidRPr="00416C12" w:rsidRDefault="00A04B01" w:rsidP="00F16B11">
            <w:pPr>
              <w:pStyle w:val="af5"/>
            </w:pPr>
            <w:r w:rsidRPr="00416C12">
              <w:rPr>
                <w:rFonts w:hint="eastAsia"/>
                <w:spacing w:val="7"/>
              </w:rPr>
              <w:t>字段名</w:t>
            </w:r>
          </w:p>
        </w:tc>
      </w:tr>
      <w:tr w:rsidR="00E96072" w:rsidRPr="00416C12" w14:paraId="40F8A04E" w14:textId="77777777">
        <w:trPr>
          <w:trHeight w:val="378"/>
        </w:trPr>
        <w:tc>
          <w:tcPr>
            <w:tcW w:w="4790" w:type="dxa"/>
            <w:tcBorders>
              <w:top w:val="single" w:sz="4" w:space="0" w:color="000000"/>
              <w:left w:val="single" w:sz="4" w:space="0" w:color="000000"/>
              <w:bottom w:val="single" w:sz="4" w:space="0" w:color="000000"/>
              <w:right w:val="single" w:sz="4" w:space="0" w:color="000000"/>
            </w:tcBorders>
          </w:tcPr>
          <w:p w14:paraId="43309CF0" w14:textId="77777777" w:rsidR="00E96072" w:rsidRPr="00416C12" w:rsidRDefault="00A04B01" w:rsidP="00F16B11">
            <w:pPr>
              <w:pStyle w:val="af5"/>
            </w:pPr>
            <w:r w:rsidRPr="00416C12">
              <w:rPr>
                <w:rFonts w:hint="eastAsia"/>
              </w:rPr>
              <w:t>Table name</w:t>
            </w:r>
          </w:p>
        </w:tc>
        <w:tc>
          <w:tcPr>
            <w:tcW w:w="4790" w:type="dxa"/>
            <w:tcBorders>
              <w:top w:val="single" w:sz="4" w:space="0" w:color="000000"/>
              <w:left w:val="single" w:sz="4" w:space="0" w:color="000000"/>
              <w:bottom w:val="single" w:sz="4" w:space="0" w:color="000000"/>
              <w:right w:val="single" w:sz="4" w:space="0" w:color="000000"/>
            </w:tcBorders>
          </w:tcPr>
          <w:p w14:paraId="3B016E7E" w14:textId="77777777" w:rsidR="00E96072" w:rsidRPr="00416C12" w:rsidRDefault="00A04B01" w:rsidP="00F16B11">
            <w:pPr>
              <w:pStyle w:val="af5"/>
            </w:pPr>
            <w:r w:rsidRPr="00416C12">
              <w:rPr>
                <w:rFonts w:hint="eastAsia"/>
                <w:spacing w:val="11"/>
              </w:rPr>
              <w:t>表名</w:t>
            </w:r>
          </w:p>
        </w:tc>
      </w:tr>
      <w:tr w:rsidR="00E96072" w:rsidRPr="00416C12" w14:paraId="2C55FCD4" w14:textId="77777777">
        <w:trPr>
          <w:trHeight w:val="398"/>
        </w:trPr>
        <w:tc>
          <w:tcPr>
            <w:tcW w:w="4790" w:type="dxa"/>
            <w:tcBorders>
              <w:top w:val="single" w:sz="4" w:space="0" w:color="000000"/>
              <w:left w:val="single" w:sz="4" w:space="0" w:color="000000"/>
              <w:bottom w:val="single" w:sz="4" w:space="0" w:color="000000"/>
              <w:right w:val="single" w:sz="4" w:space="0" w:color="000000"/>
            </w:tcBorders>
          </w:tcPr>
          <w:p w14:paraId="1D2AA395" w14:textId="77777777" w:rsidR="00E96072" w:rsidRPr="00416C12" w:rsidRDefault="00A04B01" w:rsidP="00F16B11">
            <w:pPr>
              <w:pStyle w:val="af5"/>
            </w:pPr>
            <w:r w:rsidRPr="00416C12">
              <w:rPr>
                <w:rFonts w:hint="eastAsia"/>
              </w:rPr>
              <w:t>Field name</w:t>
            </w:r>
          </w:p>
        </w:tc>
        <w:tc>
          <w:tcPr>
            <w:tcW w:w="4790" w:type="dxa"/>
            <w:tcBorders>
              <w:top w:val="single" w:sz="4" w:space="0" w:color="000000"/>
              <w:left w:val="single" w:sz="4" w:space="0" w:color="000000"/>
              <w:bottom w:val="single" w:sz="4" w:space="0" w:color="000000"/>
              <w:right w:val="single" w:sz="4" w:space="0" w:color="000000"/>
            </w:tcBorders>
          </w:tcPr>
          <w:p w14:paraId="07D25D67" w14:textId="77777777" w:rsidR="00E96072" w:rsidRPr="00416C12" w:rsidRDefault="00A04B01" w:rsidP="00F16B11">
            <w:pPr>
              <w:pStyle w:val="af5"/>
            </w:pPr>
            <w:r w:rsidRPr="00416C12">
              <w:rPr>
                <w:rFonts w:hint="eastAsia"/>
                <w:spacing w:val="7"/>
              </w:rPr>
              <w:t>字段名</w:t>
            </w:r>
          </w:p>
        </w:tc>
      </w:tr>
      <w:tr w:rsidR="00E96072" w:rsidRPr="00416C12" w14:paraId="67438CF9" w14:textId="77777777">
        <w:trPr>
          <w:trHeight w:val="378"/>
        </w:trPr>
        <w:tc>
          <w:tcPr>
            <w:tcW w:w="4790" w:type="dxa"/>
            <w:tcBorders>
              <w:top w:val="single" w:sz="4" w:space="0" w:color="000000"/>
              <w:left w:val="single" w:sz="4" w:space="0" w:color="000000"/>
              <w:bottom w:val="single" w:sz="4" w:space="0" w:color="000000"/>
              <w:right w:val="single" w:sz="4" w:space="0" w:color="000000"/>
            </w:tcBorders>
          </w:tcPr>
          <w:p w14:paraId="79D124A2" w14:textId="2E0F2F23" w:rsidR="00E96072" w:rsidRPr="00416C12" w:rsidRDefault="000E4831" w:rsidP="00F16B11">
            <w:pPr>
              <w:pStyle w:val="af5"/>
            </w:pPr>
            <w:r w:rsidRPr="00416C12">
              <w:rPr>
                <w:spacing w:val="-2"/>
              </w:rPr>
              <w:t>C</w:t>
            </w:r>
            <w:r w:rsidRPr="00416C12">
              <w:rPr>
                <w:rFonts w:hint="eastAsia"/>
                <w:spacing w:val="-2"/>
              </w:rPr>
              <w:t>ode</w:t>
            </w:r>
          </w:p>
        </w:tc>
        <w:tc>
          <w:tcPr>
            <w:tcW w:w="4790" w:type="dxa"/>
            <w:tcBorders>
              <w:top w:val="single" w:sz="4" w:space="0" w:color="000000"/>
              <w:left w:val="single" w:sz="4" w:space="0" w:color="000000"/>
              <w:bottom w:val="single" w:sz="4" w:space="0" w:color="000000"/>
              <w:right w:val="single" w:sz="4" w:space="0" w:color="000000"/>
            </w:tcBorders>
          </w:tcPr>
          <w:p w14:paraId="67774FF6" w14:textId="77777777" w:rsidR="00E96072" w:rsidRPr="00416C12" w:rsidRDefault="00A04B01" w:rsidP="00F16B11">
            <w:pPr>
              <w:pStyle w:val="af5"/>
            </w:pPr>
            <w:r w:rsidRPr="00416C12">
              <w:rPr>
                <w:rFonts w:hint="eastAsia"/>
                <w:spacing w:val="-2"/>
              </w:rPr>
              <w:t>字段内容</w:t>
            </w:r>
          </w:p>
        </w:tc>
      </w:tr>
      <w:tr w:rsidR="00E96072" w:rsidRPr="00416C12" w14:paraId="057814B9" w14:textId="77777777">
        <w:trPr>
          <w:trHeight w:val="389"/>
        </w:trPr>
        <w:tc>
          <w:tcPr>
            <w:tcW w:w="4790" w:type="dxa"/>
            <w:tcBorders>
              <w:top w:val="single" w:sz="4" w:space="0" w:color="000000"/>
              <w:left w:val="single" w:sz="4" w:space="0" w:color="000000"/>
              <w:bottom w:val="single" w:sz="4" w:space="0" w:color="000000"/>
              <w:right w:val="single" w:sz="4" w:space="0" w:color="000000"/>
            </w:tcBorders>
          </w:tcPr>
          <w:p w14:paraId="258408EC" w14:textId="77777777" w:rsidR="00E96072" w:rsidRPr="00416C12" w:rsidRDefault="00A04B01" w:rsidP="00F16B11">
            <w:pPr>
              <w:pStyle w:val="af5"/>
            </w:pPr>
            <w:r w:rsidRPr="00416C12">
              <w:rPr>
                <w:rFonts w:hint="eastAsia"/>
                <w:spacing w:val="-2"/>
              </w:rPr>
              <w:t>Num</w:t>
            </w:r>
            <w:r w:rsidRPr="00416C12">
              <w:rPr>
                <w:rFonts w:hint="eastAsia"/>
                <w:spacing w:val="13"/>
              </w:rPr>
              <w:t xml:space="preserve"> </w:t>
            </w:r>
            <w:r w:rsidRPr="00416C12">
              <w:rPr>
                <w:rFonts w:hint="eastAsia"/>
                <w:spacing w:val="-2"/>
              </w:rPr>
              <w:t>equiv</w:t>
            </w:r>
          </w:p>
        </w:tc>
        <w:tc>
          <w:tcPr>
            <w:tcW w:w="4790" w:type="dxa"/>
            <w:tcBorders>
              <w:top w:val="single" w:sz="4" w:space="0" w:color="000000"/>
              <w:left w:val="single" w:sz="4" w:space="0" w:color="000000"/>
              <w:bottom w:val="single" w:sz="4" w:space="0" w:color="000000"/>
              <w:right w:val="single" w:sz="4" w:space="0" w:color="000000"/>
            </w:tcBorders>
          </w:tcPr>
          <w:p w14:paraId="5556FEC1" w14:textId="77777777" w:rsidR="00E96072" w:rsidRPr="00416C12" w:rsidRDefault="00A04B01" w:rsidP="00F16B11">
            <w:pPr>
              <w:pStyle w:val="af5"/>
            </w:pPr>
            <w:r w:rsidRPr="00416C12">
              <w:rPr>
                <w:rFonts w:hint="eastAsia"/>
              </w:rPr>
              <w:t>转换后的字段内容</w:t>
            </w:r>
          </w:p>
        </w:tc>
      </w:tr>
      <w:tr w:rsidR="00E96072" w:rsidRPr="00416C12" w14:paraId="06D8BF18" w14:textId="77777777">
        <w:trPr>
          <w:trHeight w:val="383"/>
        </w:trPr>
        <w:tc>
          <w:tcPr>
            <w:tcW w:w="4790" w:type="dxa"/>
            <w:tcBorders>
              <w:top w:val="single" w:sz="4" w:space="0" w:color="000000"/>
              <w:left w:val="single" w:sz="4" w:space="0" w:color="000000"/>
              <w:bottom w:val="single" w:sz="4" w:space="0" w:color="000000"/>
              <w:right w:val="single" w:sz="4" w:space="0" w:color="000000"/>
            </w:tcBorders>
          </w:tcPr>
          <w:p w14:paraId="6ABFB22E" w14:textId="17902231" w:rsidR="00E96072" w:rsidRPr="00416C12" w:rsidRDefault="000E4831" w:rsidP="00F16B11">
            <w:pPr>
              <w:pStyle w:val="af5"/>
            </w:pPr>
            <w:r w:rsidRPr="00416C12">
              <w:t>D</w:t>
            </w:r>
            <w:r w:rsidRPr="00416C12">
              <w:rPr>
                <w:rFonts w:hint="eastAsia"/>
              </w:rPr>
              <w:t>escription</w:t>
            </w:r>
          </w:p>
        </w:tc>
        <w:tc>
          <w:tcPr>
            <w:tcW w:w="4790" w:type="dxa"/>
            <w:tcBorders>
              <w:top w:val="single" w:sz="4" w:space="0" w:color="000000"/>
              <w:left w:val="single" w:sz="4" w:space="0" w:color="000000"/>
              <w:bottom w:val="single" w:sz="4" w:space="0" w:color="000000"/>
              <w:right w:val="single" w:sz="4" w:space="0" w:color="000000"/>
            </w:tcBorders>
          </w:tcPr>
          <w:p w14:paraId="572378A9" w14:textId="77777777" w:rsidR="00E96072" w:rsidRPr="00416C12" w:rsidRDefault="00A04B01" w:rsidP="00F16B11">
            <w:pPr>
              <w:pStyle w:val="af5"/>
            </w:pPr>
            <w:r w:rsidRPr="00416C12">
              <w:rPr>
                <w:rFonts w:hint="eastAsia"/>
                <w:spacing w:val="-3"/>
              </w:rPr>
              <w:t>描述</w:t>
            </w:r>
          </w:p>
        </w:tc>
      </w:tr>
    </w:tbl>
    <w:p w14:paraId="4427AB13" w14:textId="77777777" w:rsidR="00E96072" w:rsidRPr="00416C12" w:rsidRDefault="00E96072">
      <w:pPr>
        <w:ind w:firstLine="480"/>
      </w:pPr>
    </w:p>
    <w:p w14:paraId="40DAC9F3" w14:textId="6F705F7A" w:rsidR="00E96072" w:rsidRPr="00416C12" w:rsidRDefault="00A04B01" w:rsidP="00DA517C">
      <w:pPr>
        <w:pStyle w:val="a0"/>
      </w:pPr>
      <w:bookmarkStart w:id="76" w:name="_Toc218764968"/>
      <w:r w:rsidRPr="00416C12">
        <w:rPr>
          <w:rFonts w:hint="eastAsia"/>
        </w:rPr>
        <w:t>剖面数据处理</w:t>
      </w:r>
      <w:bookmarkEnd w:id="76"/>
    </w:p>
    <w:p w14:paraId="34A37C6D" w14:textId="7086C243" w:rsidR="00E96072" w:rsidRPr="00416C12" w:rsidRDefault="00A04B01" w:rsidP="00EF1335">
      <w:pPr>
        <w:ind w:firstLine="480"/>
      </w:pPr>
      <w:r w:rsidRPr="00416C12">
        <w:rPr>
          <w:rFonts w:hint="eastAsia"/>
        </w:rPr>
        <w:t>从勘查区各种数据库中提取的剖面数据</w:t>
      </w:r>
      <w:r w:rsidR="002431DB" w:rsidRPr="00416C12">
        <w:rPr>
          <w:rFonts w:hint="eastAsia"/>
        </w:rPr>
        <w:t>，</w:t>
      </w:r>
      <w:r w:rsidRPr="00416C12">
        <w:rPr>
          <w:rFonts w:hint="eastAsia"/>
        </w:rPr>
        <w:t>包括地质剖面、勘查线剖面、地球物理剖面等。剖面数</w:t>
      </w:r>
      <w:r w:rsidRPr="00416C12">
        <w:rPr>
          <w:rFonts w:hint="eastAsia"/>
          <w:spacing w:val="10"/>
        </w:rPr>
        <w:t>据按照与矿区主要构造线方向的关系</w:t>
      </w:r>
      <w:r w:rsidR="002431DB" w:rsidRPr="00416C12">
        <w:rPr>
          <w:rFonts w:hint="eastAsia"/>
          <w:spacing w:val="10"/>
        </w:rPr>
        <w:t>，</w:t>
      </w:r>
      <w:r w:rsidRPr="00416C12">
        <w:rPr>
          <w:rFonts w:hint="eastAsia"/>
          <w:spacing w:val="10"/>
        </w:rPr>
        <w:t>分为沿构造线方向的纵剖面与垂直</w:t>
      </w:r>
      <w:r w:rsidRPr="00416C12">
        <w:rPr>
          <w:rFonts w:hint="eastAsia"/>
        </w:rPr>
        <w:t>构造线方向的横剖面两种类</w:t>
      </w:r>
      <w:r w:rsidRPr="00416C12">
        <w:rPr>
          <w:rFonts w:hint="eastAsia"/>
          <w:spacing w:val="10"/>
        </w:rPr>
        <w:t>型。由于剖面图中某点横坐标是该点在地面投影</w:t>
      </w:r>
      <w:r w:rsidRPr="00416C12">
        <w:rPr>
          <w:rFonts w:hint="eastAsia"/>
        </w:rPr>
        <w:t>距离剖面线起点的平面距离</w:t>
      </w:r>
      <w:r w:rsidR="002431DB" w:rsidRPr="00416C12">
        <w:rPr>
          <w:rFonts w:hint="eastAsia"/>
        </w:rPr>
        <w:t>，</w:t>
      </w:r>
      <w:r w:rsidRPr="00416C12">
        <w:rPr>
          <w:rFonts w:hint="eastAsia"/>
        </w:rPr>
        <w:t>纵坐标为深度或地面高程</w:t>
      </w:r>
      <w:r w:rsidR="002431DB" w:rsidRPr="00416C12">
        <w:rPr>
          <w:rFonts w:hint="eastAsia"/>
        </w:rPr>
        <w:t>，</w:t>
      </w:r>
      <w:r w:rsidRPr="00416C12">
        <w:rPr>
          <w:rFonts w:hint="eastAsia"/>
        </w:rPr>
        <w:t>故剖面图使用的空间参考与平面地质图不同</w:t>
      </w:r>
      <w:r w:rsidR="002431DB" w:rsidRPr="00416C12">
        <w:rPr>
          <w:rFonts w:hint="eastAsia"/>
        </w:rPr>
        <w:t>，</w:t>
      </w:r>
      <w:r w:rsidRPr="00416C12">
        <w:rPr>
          <w:rFonts w:hint="eastAsia"/>
        </w:rPr>
        <w:t>需要赋以独立的空间参照系。</w:t>
      </w:r>
    </w:p>
    <w:p w14:paraId="7EE92F38" w14:textId="7CD76BBD" w:rsidR="00E96072" w:rsidRPr="00416C12" w:rsidRDefault="00A04B01" w:rsidP="00EF1335">
      <w:pPr>
        <w:ind w:firstLine="480"/>
      </w:pPr>
      <w:r w:rsidRPr="00416C12">
        <w:rPr>
          <w:rFonts w:hint="eastAsia"/>
        </w:rPr>
        <w:t>首先获取剖面图的坐标及高程范围</w:t>
      </w:r>
      <w:r w:rsidR="002431DB" w:rsidRPr="00416C12">
        <w:rPr>
          <w:rFonts w:hint="eastAsia"/>
        </w:rPr>
        <w:t>，</w:t>
      </w:r>
      <w:r w:rsidRPr="00416C12">
        <w:rPr>
          <w:rFonts w:hint="eastAsia"/>
        </w:rPr>
        <w:t>对剖面图进行几何校正。选取控制</w:t>
      </w:r>
      <w:r w:rsidRPr="00416C12">
        <w:rPr>
          <w:rFonts w:hint="eastAsia"/>
          <w:spacing w:val="8"/>
        </w:rPr>
        <w:t>点的数量与几何校正中采</w:t>
      </w:r>
      <w:r w:rsidRPr="00416C12">
        <w:rPr>
          <w:rFonts w:hint="eastAsia"/>
          <w:spacing w:val="7"/>
        </w:rPr>
        <w:t>用的多项式次数有关</w:t>
      </w:r>
      <w:r w:rsidR="002431DB" w:rsidRPr="00416C12">
        <w:rPr>
          <w:rFonts w:hint="eastAsia"/>
          <w:spacing w:val="7"/>
        </w:rPr>
        <w:t>，</w:t>
      </w:r>
      <w:r w:rsidRPr="00416C12">
        <w:rPr>
          <w:rFonts w:hint="eastAsia"/>
          <w:spacing w:val="7"/>
        </w:rPr>
        <w:t>实际工作中</w:t>
      </w:r>
      <w:r w:rsidR="002431DB" w:rsidRPr="00416C12">
        <w:rPr>
          <w:rFonts w:hint="eastAsia"/>
          <w:spacing w:val="7"/>
        </w:rPr>
        <w:t>，</w:t>
      </w:r>
      <w:r w:rsidRPr="00416C12">
        <w:rPr>
          <w:rFonts w:hint="eastAsia"/>
          <w:spacing w:val="7"/>
        </w:rPr>
        <w:t>选择的控</w:t>
      </w:r>
      <w:r w:rsidRPr="00416C12">
        <w:rPr>
          <w:rFonts w:hint="eastAsia"/>
          <w:spacing w:val="6"/>
        </w:rPr>
        <w:t>制点个数至达到理论最小值的</w:t>
      </w:r>
      <w:r w:rsidRPr="00416C12">
        <w:rPr>
          <w:rFonts w:hint="eastAsia"/>
          <w:spacing w:val="6"/>
        </w:rPr>
        <w:t>3</w:t>
      </w:r>
      <w:r w:rsidRPr="00416C12">
        <w:rPr>
          <w:rFonts w:hint="eastAsia"/>
          <w:spacing w:val="6"/>
        </w:rPr>
        <w:t>倍时可以保证较高的校正</w:t>
      </w:r>
      <w:r w:rsidRPr="00416C12">
        <w:rPr>
          <w:rFonts w:hint="eastAsia"/>
          <w:spacing w:val="-9"/>
        </w:rPr>
        <w:t>精度。</w:t>
      </w:r>
    </w:p>
    <w:p w14:paraId="3B5A218A" w14:textId="78AE6A7B" w:rsidR="00FB69DE" w:rsidRPr="00416C12" w:rsidRDefault="00A04B01" w:rsidP="00FB69DE">
      <w:pPr>
        <w:ind w:firstLine="498"/>
        <w:rPr>
          <w:rFonts w:cs="Times New Roman"/>
        </w:rPr>
      </w:pPr>
      <w:r w:rsidRPr="00416C12">
        <w:rPr>
          <w:rFonts w:cs="Times New Roman"/>
          <w:spacing w:val="9"/>
        </w:rPr>
        <w:lastRenderedPageBreak/>
        <w:t>对几何校正后的剖面图进行处理</w:t>
      </w:r>
      <w:r w:rsidR="002431DB" w:rsidRPr="00416C12">
        <w:rPr>
          <w:rFonts w:cs="Times New Roman"/>
          <w:spacing w:val="9"/>
        </w:rPr>
        <w:t>，</w:t>
      </w:r>
      <w:r w:rsidRPr="00416C12">
        <w:rPr>
          <w:rFonts w:cs="Times New Roman"/>
          <w:spacing w:val="9"/>
        </w:rPr>
        <w:t>根据剖面图平面投影的位置</w:t>
      </w:r>
      <w:r w:rsidR="002431DB" w:rsidRPr="00416C12">
        <w:rPr>
          <w:rFonts w:cs="Times New Roman"/>
          <w:spacing w:val="9"/>
        </w:rPr>
        <w:t>，</w:t>
      </w:r>
      <w:r w:rsidRPr="00416C12">
        <w:rPr>
          <w:rFonts w:cs="Times New Roman"/>
          <w:spacing w:val="9"/>
        </w:rPr>
        <w:t>将二维剖面图转化至三维坐标系</w:t>
      </w:r>
      <w:r w:rsidRPr="00416C12">
        <w:rPr>
          <w:rFonts w:cs="Times New Roman"/>
        </w:rPr>
        <w:t>中。实际工作中宜选用以下方法进行转化：设剖面线起点</w:t>
      </w:r>
      <w:r w:rsidR="002431DB" w:rsidRPr="00416C12">
        <w:rPr>
          <w:rFonts w:cs="Times New Roman"/>
        </w:rPr>
        <w:t>，</w:t>
      </w:r>
      <w:r w:rsidRPr="00416C12">
        <w:rPr>
          <w:rFonts w:cs="Times New Roman"/>
        </w:rPr>
        <w:t>终点坐标分别为</w:t>
      </w:r>
      <w:r w:rsidR="00E87EC3" w:rsidRPr="00416C12">
        <w:rPr>
          <w:rFonts w:cs="Times New Roman"/>
        </w:rPr>
        <w:t>（</w:t>
      </w:r>
      <w:r w:rsidRPr="00416C12">
        <w:rPr>
          <w:rFonts w:cs="Times New Roman"/>
          <w:i/>
          <w:iCs/>
        </w:rPr>
        <w:t>x</w:t>
      </w:r>
      <w:r w:rsidRPr="00416C12">
        <w:rPr>
          <w:rFonts w:cs="Times New Roman"/>
        </w:rPr>
        <w:t>₁</w:t>
      </w:r>
      <w:r w:rsidR="002431DB" w:rsidRPr="00416C12">
        <w:rPr>
          <w:rFonts w:cs="Times New Roman"/>
        </w:rPr>
        <w:t>，</w:t>
      </w:r>
      <w:r w:rsidRPr="00416C12">
        <w:rPr>
          <w:rFonts w:cs="Times New Roman"/>
          <w:i/>
          <w:iCs/>
        </w:rPr>
        <w:t>y</w:t>
      </w:r>
      <w:r w:rsidRPr="00416C12">
        <w:rPr>
          <w:rFonts w:cs="Times New Roman"/>
        </w:rPr>
        <w:t>₁</w:t>
      </w:r>
      <w:r w:rsidR="00E87EC3" w:rsidRPr="00416C12">
        <w:rPr>
          <w:rFonts w:cs="Times New Roman"/>
        </w:rPr>
        <w:t>）</w:t>
      </w:r>
      <w:r w:rsidRPr="00416C12">
        <w:rPr>
          <w:rFonts w:cs="Times New Roman"/>
        </w:rPr>
        <w:t>、</w:t>
      </w:r>
      <w:r w:rsidR="00E87EC3" w:rsidRPr="00416C12">
        <w:rPr>
          <w:rFonts w:cs="Times New Roman"/>
        </w:rPr>
        <w:t>（</w:t>
      </w:r>
      <w:r w:rsidRPr="00416C12">
        <w:rPr>
          <w:rFonts w:cs="Times New Roman"/>
          <w:i/>
          <w:iCs/>
        </w:rPr>
        <w:t>x</w:t>
      </w:r>
      <w:r w:rsidRPr="00416C12">
        <w:rPr>
          <w:rFonts w:cs="Times New Roman"/>
        </w:rPr>
        <w:t>₂</w:t>
      </w:r>
      <w:r w:rsidR="002431DB" w:rsidRPr="00416C12">
        <w:rPr>
          <w:rFonts w:cs="Times New Roman"/>
        </w:rPr>
        <w:t>，</w:t>
      </w:r>
      <w:r w:rsidRPr="00416C12">
        <w:rPr>
          <w:rFonts w:cs="Times New Roman"/>
          <w:i/>
          <w:iCs/>
        </w:rPr>
        <w:t>y</w:t>
      </w:r>
      <w:r w:rsidRPr="00416C12">
        <w:rPr>
          <w:rFonts w:cs="Times New Roman"/>
        </w:rPr>
        <w:t>₂</w:t>
      </w:r>
      <w:r w:rsidR="00E87EC3" w:rsidRPr="00416C12">
        <w:rPr>
          <w:rFonts w:cs="Times New Roman"/>
        </w:rPr>
        <w:t>）</w:t>
      </w:r>
      <w:r w:rsidR="002431DB" w:rsidRPr="00416C12">
        <w:rPr>
          <w:rFonts w:cs="Times New Roman"/>
        </w:rPr>
        <w:t>，</w:t>
      </w:r>
      <w:r w:rsidRPr="00416C12">
        <w:rPr>
          <w:rFonts w:cs="Times New Roman"/>
        </w:rPr>
        <w:t>且</w:t>
      </w:r>
      <w:r w:rsidRPr="00416C12">
        <w:rPr>
          <w:rFonts w:cs="Times New Roman"/>
          <w:i/>
          <w:iCs/>
        </w:rPr>
        <w:t>x</w:t>
      </w:r>
      <w:r w:rsidRPr="00416C12">
        <w:rPr>
          <w:rFonts w:cs="Times New Roman"/>
        </w:rPr>
        <w:t>₂&gt;</w:t>
      </w:r>
      <w:r w:rsidRPr="00416C12">
        <w:rPr>
          <w:rFonts w:cs="Times New Roman"/>
          <w:i/>
          <w:iCs/>
        </w:rPr>
        <w:t>x</w:t>
      </w:r>
      <w:r w:rsidRPr="00416C12">
        <w:rPr>
          <w:rFonts w:cs="Times New Roman"/>
        </w:rPr>
        <w:t>₁</w:t>
      </w:r>
      <w:r w:rsidR="002431DB" w:rsidRPr="00416C12">
        <w:rPr>
          <w:rFonts w:cs="Times New Roman"/>
        </w:rPr>
        <w:t>，</w:t>
      </w:r>
      <w:r w:rsidRPr="00416C12">
        <w:rPr>
          <w:rFonts w:cs="Times New Roman"/>
        </w:rPr>
        <w:t>则剖面线倾角</w:t>
      </w:r>
      <w:r w:rsidRPr="00416C12">
        <w:rPr>
          <w:rFonts w:cs="Times New Roman"/>
          <w:i/>
          <w:iCs/>
        </w:rPr>
        <w:t>θ</w:t>
      </w:r>
      <w:r w:rsidRPr="00416C12">
        <w:rPr>
          <w:rFonts w:cs="Times New Roman"/>
        </w:rPr>
        <w:t>=arctan</w:t>
      </w:r>
      <w:r w:rsidR="00F55A73" w:rsidRPr="00416C12">
        <w:rPr>
          <w:rFonts w:cs="Times New Roman" w:hint="eastAsia"/>
        </w:rPr>
        <w:t>(</w:t>
      </w:r>
      <w:r w:rsidRPr="00416C12">
        <w:rPr>
          <w:rFonts w:cs="Times New Roman"/>
          <w:i/>
          <w:iCs/>
        </w:rPr>
        <w:t>y</w:t>
      </w:r>
      <w:r w:rsidRPr="00416C12">
        <w:rPr>
          <w:rFonts w:cs="Times New Roman"/>
        </w:rPr>
        <w:t>₂-</w:t>
      </w:r>
      <w:r w:rsidRPr="00416C12">
        <w:rPr>
          <w:rFonts w:cs="Times New Roman"/>
          <w:i/>
          <w:iCs/>
        </w:rPr>
        <w:t>y</w:t>
      </w:r>
      <w:r w:rsidR="002431DB" w:rsidRPr="00416C12">
        <w:rPr>
          <w:rFonts w:cs="Times New Roman"/>
          <w:vertAlign w:val="subscript"/>
        </w:rPr>
        <w:t>1</w:t>
      </w:r>
      <w:r w:rsidR="00F55A73" w:rsidRPr="00416C12">
        <w:rPr>
          <w:rFonts w:cs="Times New Roman" w:hint="eastAsia"/>
        </w:rPr>
        <w:t>)</w:t>
      </w:r>
      <w:r w:rsidRPr="00416C12">
        <w:rPr>
          <w:rFonts w:cs="Times New Roman"/>
        </w:rPr>
        <w:t>/</w:t>
      </w:r>
      <w:r w:rsidR="00F55A73" w:rsidRPr="00416C12">
        <w:rPr>
          <w:rFonts w:cs="Times New Roman" w:hint="eastAsia"/>
        </w:rPr>
        <w:t>(</w:t>
      </w:r>
      <w:r w:rsidRPr="00416C12">
        <w:rPr>
          <w:rFonts w:cs="Times New Roman"/>
          <w:i/>
          <w:iCs/>
        </w:rPr>
        <w:t>x</w:t>
      </w:r>
      <w:r w:rsidRPr="00416C12">
        <w:rPr>
          <w:rFonts w:cs="Times New Roman"/>
        </w:rPr>
        <w:t>₂-</w:t>
      </w:r>
      <w:r w:rsidRPr="00416C12">
        <w:rPr>
          <w:rFonts w:cs="Times New Roman"/>
          <w:i/>
          <w:iCs/>
        </w:rPr>
        <w:t>x</w:t>
      </w:r>
      <w:r w:rsidRPr="00416C12">
        <w:rPr>
          <w:rFonts w:cs="Times New Roman"/>
        </w:rPr>
        <w:t>₁</w:t>
      </w:r>
      <w:r w:rsidR="00F55A73" w:rsidRPr="00416C12">
        <w:rPr>
          <w:rFonts w:cs="Times New Roman" w:hint="eastAsia"/>
        </w:rPr>
        <w:t>)</w:t>
      </w:r>
      <w:r w:rsidR="002431DB" w:rsidRPr="00416C12">
        <w:rPr>
          <w:rFonts w:cs="Times New Roman"/>
        </w:rPr>
        <w:t>，</w:t>
      </w:r>
      <w:r w:rsidRPr="00416C12">
        <w:rPr>
          <w:rFonts w:cs="Times New Roman"/>
        </w:rPr>
        <w:t>其中</w:t>
      </w:r>
      <w:r w:rsidRPr="00416C12">
        <w:rPr>
          <w:rFonts w:cs="Times New Roman"/>
          <w:i/>
          <w:iCs/>
        </w:rPr>
        <w:t>θ</w:t>
      </w:r>
      <w:r w:rsidRPr="00416C12">
        <w:rPr>
          <w:rFonts w:cs="Times New Roman"/>
        </w:rPr>
        <w:t>为剖面线与</w:t>
      </w:r>
      <w:r w:rsidRPr="00416C12">
        <w:rPr>
          <w:rFonts w:cs="Times New Roman"/>
          <w:i/>
          <w:iCs/>
        </w:rPr>
        <w:t>x</w:t>
      </w:r>
      <w:r w:rsidRPr="00416C12">
        <w:rPr>
          <w:rFonts w:cs="Times New Roman"/>
        </w:rPr>
        <w:t>轴正方向</w:t>
      </w:r>
      <w:r w:rsidR="00E87EC3" w:rsidRPr="00416C12">
        <w:rPr>
          <w:rFonts w:cs="Times New Roman"/>
        </w:rPr>
        <w:t>（</w:t>
      </w:r>
      <w:r w:rsidRPr="00416C12">
        <w:rPr>
          <w:rFonts w:cs="Times New Roman"/>
        </w:rPr>
        <w:t>东</w:t>
      </w:r>
      <w:r w:rsidR="00E87EC3" w:rsidRPr="00416C12">
        <w:rPr>
          <w:rFonts w:cs="Times New Roman"/>
        </w:rPr>
        <w:t>）</w:t>
      </w:r>
      <w:r w:rsidRPr="00416C12">
        <w:rPr>
          <w:rFonts w:cs="Times New Roman"/>
        </w:rPr>
        <w:t>的夹角</w:t>
      </w:r>
      <w:r w:rsidR="002431DB" w:rsidRPr="00416C12">
        <w:rPr>
          <w:rFonts w:cs="Times New Roman"/>
        </w:rPr>
        <w:t>，</w:t>
      </w:r>
      <w:r w:rsidRPr="00416C12">
        <w:rPr>
          <w:rFonts w:cs="Times New Roman"/>
        </w:rPr>
        <w:t>值域</w:t>
      </w:r>
      <w:r w:rsidR="00AE7964" w:rsidRPr="00416C12">
        <w:rPr>
          <w:rFonts w:cs="Times New Roman"/>
        </w:rPr>
        <w:t>范围</w:t>
      </w:r>
      <w:r w:rsidR="00AE7964" w:rsidRPr="00416C12">
        <w:rPr>
          <w:rFonts w:cs="Times New Roman"/>
        </w:rPr>
        <w:t>-90°~90°</w:t>
      </w:r>
      <w:r w:rsidR="00AE7964" w:rsidRPr="00416C12">
        <w:rPr>
          <w:rFonts w:cs="Times New Roman"/>
        </w:rPr>
        <w:t>。对于剖面图上某点</w:t>
      </w:r>
      <w:r w:rsidR="00E87EC3" w:rsidRPr="00416C12">
        <w:rPr>
          <w:rFonts w:cs="Times New Roman"/>
        </w:rPr>
        <w:t>（</w:t>
      </w:r>
      <w:r w:rsidR="00AE7964" w:rsidRPr="00416C12">
        <w:rPr>
          <w:rFonts w:cs="Times New Roman"/>
          <w:i/>
          <w:iCs/>
        </w:rPr>
        <w:t>x</w:t>
      </w:r>
      <w:r w:rsidR="002431DB" w:rsidRPr="00416C12">
        <w:rPr>
          <w:rFonts w:cs="Times New Roman"/>
        </w:rPr>
        <w:t>，</w:t>
      </w:r>
      <w:r w:rsidR="00AE7964" w:rsidRPr="00416C12">
        <w:rPr>
          <w:rFonts w:cs="Times New Roman"/>
          <w:i/>
          <w:iCs/>
        </w:rPr>
        <w:t>y</w:t>
      </w:r>
      <w:r w:rsidR="00E87EC3" w:rsidRPr="00416C12">
        <w:rPr>
          <w:rFonts w:cs="Times New Roman"/>
        </w:rPr>
        <w:t>）</w:t>
      </w:r>
      <w:r w:rsidR="002431DB" w:rsidRPr="00416C12">
        <w:rPr>
          <w:rFonts w:cs="Times New Roman"/>
        </w:rPr>
        <w:t>，</w:t>
      </w:r>
      <w:r w:rsidR="00AE7964" w:rsidRPr="00416C12">
        <w:rPr>
          <w:rFonts w:cs="Times New Roman"/>
        </w:rPr>
        <w:t>将其转化至三维坐标系后的坐标</w:t>
      </w:r>
      <w:r w:rsidR="00E87EC3" w:rsidRPr="00416C12">
        <w:rPr>
          <w:rFonts w:cs="Times New Roman"/>
        </w:rPr>
        <w:t>（</w:t>
      </w:r>
      <w:r w:rsidR="00AE7964" w:rsidRPr="00416C12">
        <w:rPr>
          <w:rFonts w:cs="Times New Roman"/>
          <w:i/>
          <w:iCs/>
        </w:rPr>
        <w:t>X</w:t>
      </w:r>
      <w:r w:rsidR="00AE7964" w:rsidRPr="00416C12">
        <w:rPr>
          <w:rFonts w:cs="Times New Roman"/>
        </w:rPr>
        <w:t>′</w:t>
      </w:r>
      <w:r w:rsidR="002431DB" w:rsidRPr="00416C12">
        <w:rPr>
          <w:rFonts w:cs="Times New Roman"/>
        </w:rPr>
        <w:t>，</w:t>
      </w:r>
      <w:r w:rsidR="00AE7964" w:rsidRPr="00416C12">
        <w:rPr>
          <w:rFonts w:cs="Times New Roman"/>
          <w:i/>
          <w:iCs/>
        </w:rPr>
        <w:t>Y</w:t>
      </w:r>
      <w:r w:rsidR="00AE7964" w:rsidRPr="00416C12">
        <w:rPr>
          <w:rFonts w:cs="Times New Roman"/>
        </w:rPr>
        <w:t>′</w:t>
      </w:r>
      <w:r w:rsidR="002431DB" w:rsidRPr="00416C12">
        <w:rPr>
          <w:rFonts w:cs="Times New Roman"/>
        </w:rPr>
        <w:t>，</w:t>
      </w:r>
      <w:r w:rsidR="00AE7964" w:rsidRPr="00416C12">
        <w:rPr>
          <w:rFonts w:cs="Times New Roman"/>
          <w:i/>
          <w:iCs/>
        </w:rPr>
        <w:t>Z</w:t>
      </w:r>
      <w:r w:rsidR="00AE7964" w:rsidRPr="00416C12">
        <w:rPr>
          <w:rFonts w:cs="Times New Roman"/>
        </w:rPr>
        <w:t>′</w:t>
      </w:r>
      <w:r w:rsidR="00E87EC3" w:rsidRPr="00416C12">
        <w:rPr>
          <w:rFonts w:cs="Times New Roman"/>
        </w:rPr>
        <w:t>）</w:t>
      </w:r>
      <w:r w:rsidR="002431DB" w:rsidRPr="00416C12">
        <w:rPr>
          <w:rFonts w:cs="Times New Roman"/>
        </w:rPr>
        <w:t>，</w:t>
      </w:r>
      <w:r w:rsidR="00AE7964" w:rsidRPr="00416C12">
        <w:rPr>
          <w:rFonts w:cs="Times New Roman"/>
        </w:rPr>
        <w:t>可以按照以下公式计算。</w:t>
      </w:r>
    </w:p>
    <w:tbl>
      <w:tblPr>
        <w:tblStyle w:val="ac"/>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771"/>
        <w:gridCol w:w="975"/>
      </w:tblGrid>
      <w:tr w:rsidR="00FB69DE" w:rsidRPr="00416C12" w14:paraId="2FF42623" w14:textId="77777777" w:rsidTr="00D718A2">
        <w:tc>
          <w:tcPr>
            <w:tcW w:w="4500" w:type="pct"/>
          </w:tcPr>
          <w:p w14:paraId="7EFA0F3B" w14:textId="01B096B3" w:rsidR="00FB69DE" w:rsidRPr="00416C12" w:rsidRDefault="00000000" w:rsidP="00D718A2">
            <w:pPr>
              <w:ind w:firstLineChars="0" w:firstLine="0"/>
              <w:rPr>
                <w:rFonts w:cs="Times New Roman"/>
                <w:i/>
                <w:iCs/>
                <w:spacing w:val="6"/>
                <w:sz w:val="20"/>
                <w:szCs w:val="20"/>
              </w:rPr>
            </w:pPr>
            <m:oMathPara>
              <m:oMath>
                <m:sSup>
                  <m:sSupPr>
                    <m:ctrlPr>
                      <w:rPr>
                        <w:rFonts w:ascii="Cambria Math" w:hAnsi="Cambria Math" w:cs="Times New Roman"/>
                        <w:i/>
                        <w:iCs/>
                        <w:spacing w:val="6"/>
                        <w:sz w:val="20"/>
                        <w:szCs w:val="20"/>
                      </w:rPr>
                    </m:ctrlPr>
                  </m:sSupPr>
                  <m:e>
                    <m:r>
                      <w:rPr>
                        <w:rFonts w:ascii="Cambria Math" w:hAnsi="Cambria Math" w:cs="Times New Roman"/>
                        <w:spacing w:val="6"/>
                        <w:sz w:val="20"/>
                        <w:szCs w:val="20"/>
                      </w:rPr>
                      <m:t>Z</m:t>
                    </m:r>
                  </m:e>
                  <m:sup>
                    <m:r>
                      <w:rPr>
                        <w:rFonts w:ascii="Cambria Math" w:hAnsi="Cambria Math" w:cs="Times New Roman"/>
                        <w:spacing w:val="6"/>
                        <w:sz w:val="20"/>
                        <w:szCs w:val="20"/>
                      </w:rPr>
                      <m:t>'</m:t>
                    </m:r>
                  </m:sup>
                </m:sSup>
                <m:r>
                  <w:rPr>
                    <w:rFonts w:ascii="Cambria Math" w:hAnsi="Cambria Math" w:cs="Times New Roman"/>
                    <w:spacing w:val="6"/>
                    <w:sz w:val="20"/>
                    <w:szCs w:val="20"/>
                  </w:rPr>
                  <m:t>=y</m:t>
                </m:r>
              </m:oMath>
            </m:oMathPara>
          </w:p>
        </w:tc>
        <w:tc>
          <w:tcPr>
            <w:tcW w:w="500" w:type="pct"/>
          </w:tcPr>
          <w:p w14:paraId="5A2747A3" w14:textId="43F62234" w:rsidR="00FB69DE" w:rsidRPr="00416C12" w:rsidRDefault="00E87EC3" w:rsidP="00D718A2">
            <w:pPr>
              <w:ind w:firstLineChars="0" w:firstLine="0"/>
              <w:rPr>
                <w:rFonts w:cs="Times New Roman"/>
                <w:spacing w:val="6"/>
                <w:sz w:val="20"/>
                <w:szCs w:val="20"/>
              </w:rPr>
            </w:pPr>
            <w:r w:rsidRPr="00416C12">
              <w:rPr>
                <w:rFonts w:cs="Times New Roman"/>
                <w:spacing w:val="6"/>
                <w:sz w:val="20"/>
                <w:szCs w:val="20"/>
              </w:rPr>
              <w:t>（</w:t>
            </w:r>
            <w:r w:rsidR="00FB69DE" w:rsidRPr="00416C12">
              <w:rPr>
                <w:rFonts w:cs="Times New Roman"/>
                <w:spacing w:val="6"/>
                <w:sz w:val="20"/>
                <w:szCs w:val="20"/>
              </w:rPr>
              <w:t>1</w:t>
            </w:r>
            <w:r w:rsidRPr="00416C12">
              <w:rPr>
                <w:rFonts w:cs="Times New Roman"/>
                <w:spacing w:val="6"/>
                <w:sz w:val="20"/>
                <w:szCs w:val="20"/>
              </w:rPr>
              <w:t>）</w:t>
            </w:r>
          </w:p>
        </w:tc>
      </w:tr>
      <w:tr w:rsidR="00FB69DE" w:rsidRPr="00416C12" w14:paraId="717A7C36" w14:textId="77777777" w:rsidTr="00D718A2">
        <w:tc>
          <w:tcPr>
            <w:tcW w:w="4500" w:type="pct"/>
          </w:tcPr>
          <w:p w14:paraId="4467D219" w14:textId="20C51F8D" w:rsidR="00FB69DE" w:rsidRPr="00416C12" w:rsidRDefault="00000000" w:rsidP="00D718A2">
            <w:pPr>
              <w:ind w:firstLineChars="0" w:firstLine="0"/>
              <w:rPr>
                <w:rFonts w:cs="Times New Roman"/>
                <w:spacing w:val="6"/>
                <w:sz w:val="20"/>
                <w:szCs w:val="20"/>
              </w:rPr>
            </w:pPr>
            <m:oMathPara>
              <m:oMath>
                <m:sSup>
                  <m:sSupPr>
                    <m:ctrlPr>
                      <w:rPr>
                        <w:rFonts w:ascii="Cambria Math" w:hAnsi="Cambria Math" w:cs="Times New Roman"/>
                        <w:spacing w:val="6"/>
                        <w:sz w:val="20"/>
                        <w:szCs w:val="20"/>
                      </w:rPr>
                    </m:ctrlPr>
                  </m:sSupPr>
                  <m:e>
                    <m:r>
                      <w:rPr>
                        <w:rFonts w:ascii="Cambria Math" w:hAnsi="Cambria Math" w:cs="Times New Roman"/>
                        <w:spacing w:val="6"/>
                        <w:sz w:val="20"/>
                        <w:szCs w:val="20"/>
                      </w:rPr>
                      <m:t>Y</m:t>
                    </m:r>
                  </m:e>
                  <m:sup>
                    <m:r>
                      <m:rPr>
                        <m:sty m:val="p"/>
                      </m:rPr>
                      <w:rPr>
                        <w:rFonts w:ascii="Cambria Math" w:hAnsi="Cambria Math" w:cs="Times New Roman"/>
                        <w:spacing w:val="6"/>
                        <w:sz w:val="20"/>
                        <w:szCs w:val="20"/>
                      </w:rPr>
                      <m:t>'</m:t>
                    </m:r>
                  </m:sup>
                </m:sSup>
                <m:r>
                  <m:rPr>
                    <m:sty m:val="p"/>
                  </m:rPr>
                  <w:rPr>
                    <w:rFonts w:ascii="Cambria Math" w:hAnsi="Cambria Math" w:cs="Times New Roman"/>
                    <w:spacing w:val="6"/>
                    <w:sz w:val="20"/>
                    <w:szCs w:val="20"/>
                  </w:rPr>
                  <m:t>=</m:t>
                </m:r>
                <m:sSub>
                  <m:sSubPr>
                    <m:ctrlPr>
                      <w:rPr>
                        <w:rFonts w:ascii="Cambria Math" w:hAnsi="Cambria Math" w:cs="Times New Roman"/>
                        <w:spacing w:val="6"/>
                        <w:sz w:val="20"/>
                        <w:szCs w:val="20"/>
                      </w:rPr>
                    </m:ctrlPr>
                  </m:sSubPr>
                  <m:e>
                    <m:r>
                      <w:rPr>
                        <w:rFonts w:ascii="Cambria Math" w:hAnsi="Cambria Math" w:cs="Times New Roman"/>
                        <w:spacing w:val="6"/>
                        <w:sz w:val="20"/>
                        <w:szCs w:val="20"/>
                      </w:rPr>
                      <m:t>y</m:t>
                    </m:r>
                  </m:e>
                  <m:sub>
                    <m:r>
                      <m:rPr>
                        <m:sty m:val="p"/>
                      </m:rPr>
                      <w:rPr>
                        <w:rFonts w:ascii="Cambria Math" w:hAnsi="Cambria Math" w:cs="Times New Roman"/>
                        <w:spacing w:val="6"/>
                        <w:sz w:val="20"/>
                        <w:szCs w:val="20"/>
                      </w:rPr>
                      <m:t>1</m:t>
                    </m:r>
                  </m:sub>
                </m:sSub>
                <m:r>
                  <m:rPr>
                    <m:sty m:val="p"/>
                  </m:rPr>
                  <w:rPr>
                    <w:rFonts w:ascii="Cambria Math" w:hAnsi="Cambria Math" w:cs="Times New Roman"/>
                    <w:spacing w:val="6"/>
                    <w:sz w:val="20"/>
                    <w:szCs w:val="20"/>
                  </w:rPr>
                  <m:t>+</m:t>
                </m:r>
                <m:d>
                  <m:dPr>
                    <m:ctrlPr>
                      <w:rPr>
                        <w:rFonts w:ascii="Cambria Math" w:hAnsi="Cambria Math" w:cs="Times New Roman"/>
                        <w:spacing w:val="6"/>
                        <w:sz w:val="20"/>
                        <w:szCs w:val="20"/>
                      </w:rPr>
                    </m:ctrlPr>
                  </m:dPr>
                  <m:e>
                    <m:r>
                      <w:rPr>
                        <w:rFonts w:ascii="Cambria Math" w:hAnsi="Cambria Math" w:cs="Times New Roman"/>
                        <w:spacing w:val="6"/>
                        <w:sz w:val="20"/>
                        <w:szCs w:val="20"/>
                      </w:rPr>
                      <m:t>x</m:t>
                    </m:r>
                    <m:r>
                      <m:rPr>
                        <m:sty m:val="p"/>
                      </m:rPr>
                      <w:rPr>
                        <w:rFonts w:ascii="Cambria Math" w:hAnsi="Cambria Math" w:cs="Times New Roman"/>
                        <w:spacing w:val="6"/>
                        <w:sz w:val="20"/>
                        <w:szCs w:val="20"/>
                      </w:rPr>
                      <m:t>-</m:t>
                    </m:r>
                    <m:sSub>
                      <m:sSubPr>
                        <m:ctrlPr>
                          <w:rPr>
                            <w:rFonts w:ascii="Cambria Math" w:hAnsi="Cambria Math" w:cs="Times New Roman"/>
                            <w:spacing w:val="6"/>
                            <w:sz w:val="20"/>
                            <w:szCs w:val="20"/>
                          </w:rPr>
                        </m:ctrlPr>
                      </m:sSubPr>
                      <m:e>
                        <m:r>
                          <w:rPr>
                            <w:rFonts w:ascii="Cambria Math" w:hAnsi="Cambria Math" w:cs="Times New Roman"/>
                            <w:spacing w:val="6"/>
                            <w:sz w:val="20"/>
                            <w:szCs w:val="20"/>
                          </w:rPr>
                          <m:t>x</m:t>
                        </m:r>
                      </m:e>
                      <m:sub>
                        <m:r>
                          <m:rPr>
                            <m:sty m:val="p"/>
                          </m:rPr>
                          <w:rPr>
                            <w:rFonts w:ascii="Cambria Math" w:hAnsi="Cambria Math" w:cs="Times New Roman"/>
                            <w:spacing w:val="6"/>
                            <w:sz w:val="20"/>
                            <w:szCs w:val="20"/>
                          </w:rPr>
                          <m:t>1</m:t>
                        </m:r>
                      </m:sub>
                    </m:sSub>
                  </m:e>
                </m:d>
                <m:r>
                  <m:rPr>
                    <m:sty m:val="p"/>
                  </m:rPr>
                  <w:rPr>
                    <w:rFonts w:ascii="Cambria Math" w:hAnsi="Cambria Math" w:cs="Times New Roman"/>
                    <w:spacing w:val="6"/>
                    <w:sz w:val="20"/>
                    <w:szCs w:val="20"/>
                  </w:rPr>
                  <m:t>*sin</m:t>
                </m:r>
                <m:d>
                  <m:dPr>
                    <m:ctrlPr>
                      <w:rPr>
                        <w:rFonts w:ascii="Cambria Math" w:hAnsi="Cambria Math" w:cs="Times New Roman"/>
                        <w:spacing w:val="6"/>
                        <w:sz w:val="20"/>
                        <w:szCs w:val="20"/>
                      </w:rPr>
                    </m:ctrlPr>
                  </m:dPr>
                  <m:e>
                    <m:r>
                      <w:rPr>
                        <w:rFonts w:ascii="Cambria Math" w:hAnsi="Cambria Math" w:cs="Times New Roman"/>
                        <w:spacing w:val="6"/>
                        <w:sz w:val="20"/>
                        <w:szCs w:val="20"/>
                      </w:rPr>
                      <m:t>θ</m:t>
                    </m:r>
                  </m:e>
                </m:d>
                <m:r>
                  <m:rPr>
                    <m:sty m:val="p"/>
                  </m:rPr>
                  <w:rPr>
                    <w:rFonts w:ascii="Cambria Math" w:hAnsi="Cambria Math" w:cs="Times New Roman"/>
                    <w:spacing w:val="6"/>
                    <w:sz w:val="20"/>
                    <w:szCs w:val="20"/>
                  </w:rPr>
                  <m:t>⁡</m:t>
                </m:r>
              </m:oMath>
            </m:oMathPara>
          </w:p>
        </w:tc>
        <w:tc>
          <w:tcPr>
            <w:tcW w:w="500" w:type="pct"/>
          </w:tcPr>
          <w:p w14:paraId="5DF3EA90" w14:textId="2DE37C42" w:rsidR="00FB69DE" w:rsidRPr="00416C12" w:rsidRDefault="00E87EC3" w:rsidP="00D718A2">
            <w:pPr>
              <w:ind w:firstLineChars="0" w:firstLine="0"/>
              <w:rPr>
                <w:rFonts w:cs="Times New Roman"/>
                <w:spacing w:val="6"/>
                <w:sz w:val="20"/>
                <w:szCs w:val="20"/>
              </w:rPr>
            </w:pPr>
            <w:r w:rsidRPr="00416C12">
              <w:rPr>
                <w:rFonts w:cs="Times New Roman"/>
                <w:spacing w:val="6"/>
                <w:sz w:val="20"/>
                <w:szCs w:val="20"/>
              </w:rPr>
              <w:t>（</w:t>
            </w:r>
            <w:r w:rsidR="00FB69DE" w:rsidRPr="00416C12">
              <w:rPr>
                <w:rFonts w:cs="Times New Roman"/>
                <w:spacing w:val="6"/>
                <w:sz w:val="20"/>
                <w:szCs w:val="20"/>
              </w:rPr>
              <w:t>2</w:t>
            </w:r>
            <w:r w:rsidRPr="00416C12">
              <w:rPr>
                <w:rFonts w:cs="Times New Roman"/>
                <w:spacing w:val="6"/>
                <w:sz w:val="20"/>
                <w:szCs w:val="20"/>
              </w:rPr>
              <w:t>）</w:t>
            </w:r>
          </w:p>
        </w:tc>
      </w:tr>
      <w:tr w:rsidR="00FB69DE" w:rsidRPr="00416C12" w14:paraId="0C5634E2" w14:textId="77777777" w:rsidTr="00D718A2">
        <w:tc>
          <w:tcPr>
            <w:tcW w:w="4500" w:type="pct"/>
          </w:tcPr>
          <w:p w14:paraId="02FC2506" w14:textId="4E3E0F46" w:rsidR="00FB69DE" w:rsidRPr="00416C12" w:rsidRDefault="00000000" w:rsidP="00D718A2">
            <w:pPr>
              <w:ind w:firstLineChars="0" w:firstLine="0"/>
              <w:rPr>
                <w:rFonts w:cs="Times New Roman"/>
                <w:spacing w:val="6"/>
                <w:sz w:val="20"/>
                <w:szCs w:val="20"/>
              </w:rPr>
            </w:pPr>
            <m:oMathPara>
              <m:oMath>
                <m:sSup>
                  <m:sSupPr>
                    <m:ctrlPr>
                      <w:rPr>
                        <w:rFonts w:ascii="Cambria Math" w:hAnsi="Cambria Math" w:cs="Times New Roman"/>
                        <w:spacing w:val="6"/>
                        <w:sz w:val="20"/>
                        <w:szCs w:val="20"/>
                      </w:rPr>
                    </m:ctrlPr>
                  </m:sSupPr>
                  <m:e>
                    <m:r>
                      <w:rPr>
                        <w:rFonts w:ascii="Cambria Math" w:hAnsi="Cambria Math" w:cs="Times New Roman"/>
                        <w:spacing w:val="6"/>
                        <w:sz w:val="20"/>
                        <w:szCs w:val="20"/>
                      </w:rPr>
                      <m:t>X</m:t>
                    </m:r>
                  </m:e>
                  <m:sup>
                    <m:r>
                      <m:rPr>
                        <m:sty m:val="p"/>
                      </m:rPr>
                      <w:rPr>
                        <w:rFonts w:ascii="Cambria Math" w:hAnsi="Cambria Math" w:cs="Times New Roman"/>
                        <w:spacing w:val="6"/>
                        <w:sz w:val="20"/>
                        <w:szCs w:val="20"/>
                      </w:rPr>
                      <m:t>'</m:t>
                    </m:r>
                  </m:sup>
                </m:sSup>
                <m:r>
                  <m:rPr>
                    <m:sty m:val="p"/>
                  </m:rPr>
                  <w:rPr>
                    <w:rFonts w:ascii="Cambria Math" w:hAnsi="Cambria Math" w:cs="Times New Roman"/>
                    <w:spacing w:val="6"/>
                    <w:sz w:val="20"/>
                    <w:szCs w:val="20"/>
                  </w:rPr>
                  <m:t>=</m:t>
                </m:r>
                <m:sSub>
                  <m:sSubPr>
                    <m:ctrlPr>
                      <w:rPr>
                        <w:rFonts w:ascii="Cambria Math" w:hAnsi="Cambria Math" w:cs="Times New Roman"/>
                        <w:spacing w:val="6"/>
                        <w:sz w:val="20"/>
                        <w:szCs w:val="20"/>
                      </w:rPr>
                    </m:ctrlPr>
                  </m:sSubPr>
                  <m:e>
                    <m:r>
                      <w:rPr>
                        <w:rFonts w:ascii="Cambria Math" w:hAnsi="Cambria Math" w:cs="Times New Roman"/>
                        <w:spacing w:val="6"/>
                        <w:sz w:val="20"/>
                        <w:szCs w:val="20"/>
                      </w:rPr>
                      <m:t>x</m:t>
                    </m:r>
                  </m:e>
                  <m:sub>
                    <m:r>
                      <m:rPr>
                        <m:sty m:val="p"/>
                      </m:rPr>
                      <w:rPr>
                        <w:rFonts w:ascii="Cambria Math" w:hAnsi="Cambria Math" w:cs="Times New Roman"/>
                        <w:spacing w:val="6"/>
                        <w:sz w:val="20"/>
                        <w:szCs w:val="20"/>
                      </w:rPr>
                      <m:t>1</m:t>
                    </m:r>
                  </m:sub>
                </m:sSub>
                <m:r>
                  <m:rPr>
                    <m:sty m:val="p"/>
                  </m:rPr>
                  <w:rPr>
                    <w:rFonts w:ascii="Cambria Math" w:hAnsi="Cambria Math" w:cs="Times New Roman"/>
                    <w:spacing w:val="6"/>
                    <w:sz w:val="20"/>
                    <w:szCs w:val="20"/>
                  </w:rPr>
                  <m:t>+</m:t>
                </m:r>
                <m:d>
                  <m:dPr>
                    <m:ctrlPr>
                      <w:rPr>
                        <w:rFonts w:ascii="Cambria Math" w:hAnsi="Cambria Math" w:cs="Times New Roman"/>
                        <w:spacing w:val="6"/>
                        <w:sz w:val="20"/>
                        <w:szCs w:val="20"/>
                      </w:rPr>
                    </m:ctrlPr>
                  </m:dPr>
                  <m:e>
                    <m:r>
                      <w:rPr>
                        <w:rFonts w:ascii="Cambria Math" w:hAnsi="Cambria Math" w:cs="Times New Roman"/>
                        <w:spacing w:val="6"/>
                        <w:sz w:val="20"/>
                        <w:szCs w:val="20"/>
                      </w:rPr>
                      <m:t>x</m:t>
                    </m:r>
                    <m:r>
                      <m:rPr>
                        <m:sty m:val="p"/>
                      </m:rPr>
                      <w:rPr>
                        <w:rFonts w:ascii="Cambria Math" w:hAnsi="Cambria Math" w:cs="Times New Roman"/>
                        <w:spacing w:val="6"/>
                        <w:sz w:val="20"/>
                        <w:szCs w:val="20"/>
                      </w:rPr>
                      <m:t>-</m:t>
                    </m:r>
                    <m:sSub>
                      <m:sSubPr>
                        <m:ctrlPr>
                          <w:rPr>
                            <w:rFonts w:ascii="Cambria Math" w:hAnsi="Cambria Math" w:cs="Times New Roman"/>
                            <w:spacing w:val="6"/>
                            <w:sz w:val="20"/>
                            <w:szCs w:val="20"/>
                          </w:rPr>
                        </m:ctrlPr>
                      </m:sSubPr>
                      <m:e>
                        <m:r>
                          <w:rPr>
                            <w:rFonts w:ascii="Cambria Math" w:hAnsi="Cambria Math" w:cs="Times New Roman"/>
                            <w:spacing w:val="6"/>
                            <w:sz w:val="20"/>
                            <w:szCs w:val="20"/>
                          </w:rPr>
                          <m:t>x</m:t>
                        </m:r>
                      </m:e>
                      <m:sub>
                        <m:r>
                          <m:rPr>
                            <m:sty m:val="p"/>
                          </m:rPr>
                          <w:rPr>
                            <w:rFonts w:ascii="Cambria Math" w:hAnsi="Cambria Math" w:cs="Times New Roman"/>
                            <w:spacing w:val="6"/>
                            <w:sz w:val="20"/>
                            <w:szCs w:val="20"/>
                          </w:rPr>
                          <m:t>1</m:t>
                        </m:r>
                      </m:sub>
                    </m:sSub>
                  </m:e>
                </m:d>
                <m:r>
                  <m:rPr>
                    <m:sty m:val="p"/>
                  </m:rPr>
                  <w:rPr>
                    <w:rFonts w:ascii="Cambria Math" w:hAnsi="Cambria Math" w:cs="Times New Roman"/>
                    <w:spacing w:val="6"/>
                    <w:sz w:val="20"/>
                    <w:szCs w:val="20"/>
                  </w:rPr>
                  <m:t>*cos</m:t>
                </m:r>
                <m:d>
                  <m:dPr>
                    <m:ctrlPr>
                      <w:rPr>
                        <w:rFonts w:ascii="Cambria Math" w:hAnsi="Cambria Math" w:cs="Times New Roman"/>
                        <w:spacing w:val="6"/>
                        <w:sz w:val="20"/>
                        <w:szCs w:val="20"/>
                      </w:rPr>
                    </m:ctrlPr>
                  </m:dPr>
                  <m:e>
                    <m:r>
                      <w:rPr>
                        <w:rFonts w:ascii="Cambria Math" w:hAnsi="Cambria Math" w:cs="Times New Roman"/>
                        <w:spacing w:val="6"/>
                        <w:sz w:val="20"/>
                        <w:szCs w:val="20"/>
                      </w:rPr>
                      <m:t>θ</m:t>
                    </m:r>
                  </m:e>
                </m:d>
                <m:r>
                  <m:rPr>
                    <m:sty m:val="p"/>
                  </m:rPr>
                  <w:rPr>
                    <w:rFonts w:ascii="Cambria Math" w:hAnsi="Cambria Math" w:cs="Times New Roman"/>
                    <w:spacing w:val="6"/>
                    <w:sz w:val="20"/>
                    <w:szCs w:val="20"/>
                  </w:rPr>
                  <m:t>⁡</m:t>
                </m:r>
              </m:oMath>
            </m:oMathPara>
          </w:p>
        </w:tc>
        <w:tc>
          <w:tcPr>
            <w:tcW w:w="500" w:type="pct"/>
          </w:tcPr>
          <w:p w14:paraId="1E24FEF8" w14:textId="104227BA" w:rsidR="00FB69DE" w:rsidRPr="00416C12" w:rsidRDefault="00E87EC3" w:rsidP="00D718A2">
            <w:pPr>
              <w:ind w:firstLineChars="0" w:firstLine="0"/>
              <w:rPr>
                <w:rFonts w:cs="Times New Roman"/>
                <w:spacing w:val="6"/>
                <w:sz w:val="20"/>
                <w:szCs w:val="20"/>
              </w:rPr>
            </w:pPr>
            <w:r w:rsidRPr="00416C12">
              <w:rPr>
                <w:rFonts w:cs="Times New Roman"/>
                <w:spacing w:val="6"/>
                <w:sz w:val="20"/>
                <w:szCs w:val="20"/>
              </w:rPr>
              <w:t>（</w:t>
            </w:r>
            <w:r w:rsidR="00FB69DE" w:rsidRPr="00416C12">
              <w:rPr>
                <w:rFonts w:cs="Times New Roman"/>
                <w:spacing w:val="6"/>
                <w:sz w:val="20"/>
                <w:szCs w:val="20"/>
              </w:rPr>
              <w:t>3</w:t>
            </w:r>
            <w:r w:rsidRPr="00416C12">
              <w:rPr>
                <w:rFonts w:cs="Times New Roman"/>
                <w:spacing w:val="6"/>
                <w:sz w:val="20"/>
                <w:szCs w:val="20"/>
              </w:rPr>
              <w:t>）</w:t>
            </w:r>
          </w:p>
        </w:tc>
      </w:tr>
    </w:tbl>
    <w:p w14:paraId="2FFBDF20" w14:textId="3DC28130" w:rsidR="00FB69DE" w:rsidRPr="00416C12" w:rsidRDefault="00FB69DE" w:rsidP="00FB69DE">
      <w:pPr>
        <w:ind w:firstLine="480"/>
        <w:rPr>
          <w:rFonts w:cs="Times New Roman"/>
        </w:rPr>
      </w:pPr>
      <w:r w:rsidRPr="00416C12">
        <w:rPr>
          <w:rFonts w:hint="eastAsia"/>
        </w:rPr>
        <w:t>通过上述公式，对剖面数据中每个点进行处理，实现剖面数据由二维平面</w:t>
      </w:r>
      <w:r w:rsidRPr="00416C12">
        <w:rPr>
          <w:rFonts w:hint="eastAsia"/>
          <w:spacing w:val="8"/>
        </w:rPr>
        <w:t>坐标转换为三维坐标，</w:t>
      </w:r>
      <w:r w:rsidRPr="00416C12">
        <w:rPr>
          <w:rFonts w:hint="eastAsia"/>
          <w:spacing w:val="6"/>
        </w:rPr>
        <w:t>完成剖面数据处理工作。</w:t>
      </w:r>
    </w:p>
    <w:p w14:paraId="409C7C03" w14:textId="77777777" w:rsidR="00E96072" w:rsidRPr="00416C12" w:rsidRDefault="00E96072">
      <w:pPr>
        <w:spacing w:before="102" w:line="304" w:lineRule="auto"/>
        <w:ind w:left="20" w:right="48" w:firstLine="400"/>
        <w:rPr>
          <w:rFonts w:ascii="宋体" w:hAnsi="宋体" w:hint="eastAsia"/>
          <w:sz w:val="20"/>
          <w:szCs w:val="20"/>
        </w:rPr>
      </w:pPr>
    </w:p>
    <w:p w14:paraId="4E4E649E" w14:textId="77777777" w:rsidR="00E96072" w:rsidRPr="00416C12" w:rsidRDefault="00E96072">
      <w:pPr>
        <w:ind w:firstLine="480"/>
        <w:sectPr w:rsidR="00E96072" w:rsidRPr="00416C12">
          <w:pgSz w:w="11906" w:h="16838"/>
          <w:pgMar w:top="1440" w:right="1080" w:bottom="1440" w:left="1080" w:header="851" w:footer="992" w:gutter="0"/>
          <w:cols w:space="425"/>
          <w:docGrid w:linePitch="360"/>
        </w:sectPr>
      </w:pPr>
    </w:p>
    <w:p w14:paraId="3076DFF6" w14:textId="005A2E05" w:rsidR="00E96072" w:rsidRPr="00416C12" w:rsidRDefault="00A04B01" w:rsidP="00D3262A">
      <w:pPr>
        <w:pStyle w:val="a"/>
        <w:rPr>
          <w:rFonts w:ascii="宋体" w:hAnsi="宋体" w:hint="eastAsia"/>
        </w:rPr>
      </w:pPr>
      <w:bookmarkStart w:id="77" w:name="_Toc218764969"/>
      <w:r w:rsidRPr="00416C12">
        <w:rPr>
          <w:rFonts w:hint="eastAsia"/>
        </w:rPr>
        <w:lastRenderedPageBreak/>
        <w:t>附</w:t>
      </w:r>
      <w:r w:rsidR="00A079EF" w:rsidRPr="00416C12">
        <w:rPr>
          <w:rFonts w:hint="eastAsia"/>
        </w:rPr>
        <w:t xml:space="preserve"> </w:t>
      </w:r>
      <w:r w:rsidRPr="00416C12">
        <w:rPr>
          <w:rFonts w:hint="eastAsia"/>
        </w:rPr>
        <w:t>录</w:t>
      </w:r>
      <w:r w:rsidRPr="00416C12">
        <w:rPr>
          <w:rFonts w:ascii="宋体" w:hAnsi="宋体" w:hint="eastAsia"/>
        </w:rPr>
        <w:t>B</w:t>
      </w:r>
      <w:bookmarkEnd w:id="77"/>
    </w:p>
    <w:p w14:paraId="5B7A9CAF" w14:textId="33D23317" w:rsidR="00E96072" w:rsidRPr="00416C12" w:rsidRDefault="00E87EC3" w:rsidP="00C52A57">
      <w:pPr>
        <w:pStyle w:val="af1"/>
        <w:rPr>
          <w:rFonts w:hint="eastAsia"/>
        </w:rPr>
      </w:pPr>
      <w:r w:rsidRPr="00416C12">
        <w:rPr>
          <w:rFonts w:hint="eastAsia"/>
        </w:rPr>
        <w:t>（</w:t>
      </w:r>
      <w:r w:rsidR="00A04B01" w:rsidRPr="00416C12">
        <w:rPr>
          <w:rFonts w:hint="eastAsia"/>
        </w:rPr>
        <w:t>规范性附录</w:t>
      </w:r>
      <w:r w:rsidRPr="00416C12">
        <w:rPr>
          <w:rFonts w:hint="eastAsia"/>
        </w:rPr>
        <w:t>）</w:t>
      </w:r>
    </w:p>
    <w:p w14:paraId="09D9C7E2" w14:textId="77777777" w:rsidR="00E96072" w:rsidRPr="00416C12" w:rsidRDefault="00A04B01" w:rsidP="00C52A57">
      <w:pPr>
        <w:pStyle w:val="af1"/>
        <w:rPr>
          <w:rFonts w:hint="eastAsia"/>
        </w:rPr>
      </w:pPr>
      <w:r w:rsidRPr="00416C12">
        <w:rPr>
          <w:rFonts w:hint="eastAsia"/>
        </w:rPr>
        <w:t>主题数据集市维度表</w:t>
      </w:r>
    </w:p>
    <w:p w14:paraId="02D5E892" w14:textId="2D3EA4E8" w:rsidR="00E96072" w:rsidRPr="00416C12" w:rsidRDefault="00A04B01">
      <w:pPr>
        <w:ind w:firstLine="480"/>
      </w:pPr>
      <w:r w:rsidRPr="00416C12">
        <w:rPr>
          <w:rFonts w:hint="eastAsia"/>
        </w:rPr>
        <w:t>成型主题数据维度表详细情况见表</w:t>
      </w:r>
      <w:r w:rsidRPr="00416C12">
        <w:rPr>
          <w:rFonts w:cs="Times New Roman"/>
        </w:rPr>
        <w:t>B.1</w:t>
      </w:r>
      <w:r w:rsidRPr="00416C12">
        <w:rPr>
          <w:rFonts w:hint="eastAsia"/>
        </w:rPr>
        <w:t>～表</w:t>
      </w:r>
      <w:r w:rsidRPr="00416C12">
        <w:rPr>
          <w:rFonts w:cs="Times New Roman"/>
        </w:rPr>
        <w:t>B.</w:t>
      </w:r>
      <w:r w:rsidR="008C2699">
        <w:rPr>
          <w:rFonts w:cs="Times New Roman" w:hint="eastAsia"/>
        </w:rPr>
        <w:t>7</w:t>
      </w:r>
      <w:r w:rsidRPr="00416C12">
        <w:rPr>
          <w:rFonts w:hint="eastAsia"/>
        </w:rPr>
        <w:t>。</w:t>
      </w:r>
    </w:p>
    <w:p w14:paraId="56062F96" w14:textId="5A0CEAA0" w:rsidR="00E96072" w:rsidRPr="00416C12" w:rsidRDefault="00561EF6" w:rsidP="00561EF6">
      <w:pPr>
        <w:pStyle w:val="af7"/>
      </w:pPr>
      <w:r w:rsidRPr="00416C12">
        <w:rPr>
          <w:rFonts w:hint="eastAsia"/>
        </w:rPr>
        <w:t>表</w:t>
      </w:r>
      <w:r w:rsidR="00143F08" w:rsidRPr="00416C12">
        <w:rPr>
          <w:rFonts w:hint="eastAsia"/>
        </w:rPr>
        <w:t>B.</w:t>
      </w:r>
      <w:r w:rsidRPr="00416C12">
        <w:rPr>
          <w:rFonts w:hint="eastAsia"/>
        </w:rPr>
        <w:fldChar w:fldCharType="begin"/>
      </w:r>
      <w:r w:rsidRPr="00416C12">
        <w:rPr>
          <w:rFonts w:hint="eastAsia"/>
        </w:rPr>
        <w:instrText xml:space="preserve"> SEQ </w:instrText>
      </w:r>
      <w:r w:rsidRPr="00416C12">
        <w:rPr>
          <w:rFonts w:hint="eastAsia"/>
        </w:rPr>
        <w:instrText>表</w:instrText>
      </w:r>
      <w:r w:rsidRPr="00416C12">
        <w:rPr>
          <w:rFonts w:hint="eastAsia"/>
        </w:rPr>
        <w:instrText xml:space="preserve">B. \* ARABIC </w:instrText>
      </w:r>
      <w:r w:rsidRPr="00416C12">
        <w:rPr>
          <w:rFonts w:hint="eastAsia"/>
        </w:rPr>
        <w:fldChar w:fldCharType="separate"/>
      </w:r>
      <w:r w:rsidR="00DD0F5A">
        <w:rPr>
          <w:noProof/>
        </w:rPr>
        <w:t>1</w:t>
      </w:r>
      <w:r w:rsidRPr="00416C12">
        <w:rPr>
          <w:rFonts w:hint="eastAsia"/>
        </w:rPr>
        <w:fldChar w:fldCharType="end"/>
      </w:r>
      <w:r w:rsidRPr="00416C12">
        <w:rPr>
          <w:rFonts w:hint="eastAsia"/>
        </w:rPr>
        <w:t xml:space="preserve"> </w:t>
      </w:r>
      <w:r w:rsidR="003173B1" w:rsidRPr="00416C12">
        <w:rPr>
          <w:rFonts w:hint="eastAsia"/>
          <w:spacing w:val="-2"/>
        </w:rPr>
        <w:t>稀土</w:t>
      </w:r>
      <w:r w:rsidR="00416C12">
        <w:rPr>
          <w:rFonts w:hint="eastAsia"/>
          <w:spacing w:val="-2"/>
        </w:rPr>
        <w:t>矿</w:t>
      </w:r>
      <w:r w:rsidRPr="00416C12">
        <w:rPr>
          <w:rFonts w:hint="eastAsia"/>
          <w:spacing w:val="-2"/>
        </w:rPr>
        <w:t>三维地质建模</w:t>
      </w:r>
      <w:r w:rsidR="00751726" w:rsidRPr="00416C12">
        <w:rPr>
          <w:rFonts w:hint="eastAsia"/>
          <w:spacing w:val="-2"/>
        </w:rPr>
        <w:t>实时</w:t>
      </w:r>
      <w:r w:rsidRPr="00416C12">
        <w:rPr>
          <w:rFonts w:hint="eastAsia"/>
          <w:spacing w:val="-2"/>
        </w:rPr>
        <w:t>数据表</w:t>
      </w:r>
    </w:p>
    <w:tbl>
      <w:tblPr>
        <w:tblStyle w:val="TableNormal"/>
        <w:tblW w:w="9369" w:type="dxa"/>
        <w:tblInd w:w="2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14"/>
        <w:gridCol w:w="2667"/>
        <w:gridCol w:w="1598"/>
        <w:gridCol w:w="1528"/>
        <w:gridCol w:w="1139"/>
        <w:gridCol w:w="1523"/>
      </w:tblGrid>
      <w:tr w:rsidR="00E96072" w:rsidRPr="00416C12" w14:paraId="6C212493" w14:textId="77777777">
        <w:trPr>
          <w:trHeight w:val="323"/>
        </w:trPr>
        <w:tc>
          <w:tcPr>
            <w:tcW w:w="914" w:type="dxa"/>
            <w:tcBorders>
              <w:top w:val="single" w:sz="4" w:space="0" w:color="000000"/>
              <w:left w:val="single" w:sz="4" w:space="0" w:color="000000"/>
              <w:bottom w:val="single" w:sz="4" w:space="0" w:color="000000"/>
              <w:right w:val="single" w:sz="4" w:space="0" w:color="000000"/>
            </w:tcBorders>
          </w:tcPr>
          <w:p w14:paraId="465C61F0" w14:textId="77777777" w:rsidR="00E96072" w:rsidRPr="00416C12" w:rsidRDefault="00A04B01" w:rsidP="00F16B11">
            <w:pPr>
              <w:pStyle w:val="af5"/>
            </w:pPr>
            <w:r w:rsidRPr="00416C12">
              <w:rPr>
                <w:rFonts w:hint="eastAsia"/>
              </w:rPr>
              <w:t>索引</w:t>
            </w:r>
          </w:p>
        </w:tc>
        <w:tc>
          <w:tcPr>
            <w:tcW w:w="2667" w:type="dxa"/>
            <w:tcBorders>
              <w:top w:val="single" w:sz="4" w:space="0" w:color="000000"/>
              <w:left w:val="single" w:sz="4" w:space="0" w:color="000000"/>
              <w:bottom w:val="single" w:sz="4" w:space="0" w:color="000000"/>
              <w:right w:val="single" w:sz="4" w:space="0" w:color="000000"/>
            </w:tcBorders>
          </w:tcPr>
          <w:p w14:paraId="612602DC" w14:textId="77777777" w:rsidR="00E96072" w:rsidRPr="00416C12" w:rsidRDefault="00A04B01" w:rsidP="00F16B11">
            <w:pPr>
              <w:pStyle w:val="af5"/>
            </w:pPr>
            <w:r w:rsidRPr="00416C12">
              <w:rPr>
                <w:rFonts w:hint="eastAsia"/>
                <w:spacing w:val="3"/>
              </w:rPr>
              <w:t>数据元索引名</w:t>
            </w:r>
          </w:p>
        </w:tc>
        <w:tc>
          <w:tcPr>
            <w:tcW w:w="1598" w:type="dxa"/>
            <w:tcBorders>
              <w:top w:val="single" w:sz="4" w:space="0" w:color="000000"/>
              <w:left w:val="single" w:sz="4" w:space="0" w:color="000000"/>
              <w:bottom w:val="single" w:sz="4" w:space="0" w:color="000000"/>
              <w:right w:val="single" w:sz="4" w:space="0" w:color="000000"/>
            </w:tcBorders>
          </w:tcPr>
          <w:p w14:paraId="0A48A77D" w14:textId="77777777" w:rsidR="00E96072" w:rsidRPr="00416C12" w:rsidRDefault="00A04B01" w:rsidP="00F16B11">
            <w:pPr>
              <w:pStyle w:val="af5"/>
            </w:pPr>
            <w:r w:rsidRPr="00416C12">
              <w:rPr>
                <w:rFonts w:hint="eastAsia"/>
                <w:spacing w:val="7"/>
              </w:rPr>
              <w:t>字段名</w:t>
            </w:r>
          </w:p>
        </w:tc>
        <w:tc>
          <w:tcPr>
            <w:tcW w:w="1528" w:type="dxa"/>
            <w:tcBorders>
              <w:top w:val="single" w:sz="4" w:space="0" w:color="000000"/>
              <w:left w:val="single" w:sz="4" w:space="0" w:color="000000"/>
              <w:bottom w:val="single" w:sz="4" w:space="0" w:color="000000"/>
              <w:right w:val="single" w:sz="4" w:space="0" w:color="000000"/>
            </w:tcBorders>
          </w:tcPr>
          <w:p w14:paraId="204E19AA" w14:textId="77777777" w:rsidR="00E96072" w:rsidRPr="00416C12" w:rsidRDefault="00A04B01" w:rsidP="00F16B11">
            <w:pPr>
              <w:pStyle w:val="af5"/>
            </w:pPr>
            <w:r w:rsidRPr="00416C12">
              <w:rPr>
                <w:rFonts w:hint="eastAsia"/>
                <w:spacing w:val="2"/>
              </w:rPr>
              <w:t>数据类型</w:t>
            </w:r>
          </w:p>
        </w:tc>
        <w:tc>
          <w:tcPr>
            <w:tcW w:w="1139" w:type="dxa"/>
            <w:tcBorders>
              <w:top w:val="single" w:sz="4" w:space="0" w:color="000000"/>
              <w:left w:val="single" w:sz="4" w:space="0" w:color="000000"/>
              <w:bottom w:val="single" w:sz="4" w:space="0" w:color="000000"/>
              <w:right w:val="single" w:sz="4" w:space="0" w:color="000000"/>
            </w:tcBorders>
          </w:tcPr>
          <w:p w14:paraId="6F3B4B86" w14:textId="77777777" w:rsidR="00E96072" w:rsidRPr="00416C12" w:rsidRDefault="00A04B01" w:rsidP="00F16B11">
            <w:pPr>
              <w:pStyle w:val="af5"/>
            </w:pPr>
            <w:r w:rsidRPr="00416C12">
              <w:rPr>
                <w:rFonts w:hint="eastAsia"/>
                <w:spacing w:val="-2"/>
              </w:rPr>
              <w:t>长度</w:t>
            </w:r>
          </w:p>
        </w:tc>
        <w:tc>
          <w:tcPr>
            <w:tcW w:w="1523" w:type="dxa"/>
            <w:tcBorders>
              <w:top w:val="single" w:sz="4" w:space="0" w:color="000000"/>
              <w:left w:val="single" w:sz="4" w:space="0" w:color="000000"/>
              <w:bottom w:val="single" w:sz="4" w:space="0" w:color="000000"/>
              <w:right w:val="single" w:sz="4" w:space="0" w:color="000000"/>
            </w:tcBorders>
          </w:tcPr>
          <w:p w14:paraId="50CD396E" w14:textId="77777777" w:rsidR="00E96072" w:rsidRPr="00416C12" w:rsidRDefault="00A04B01" w:rsidP="00F16B11">
            <w:pPr>
              <w:pStyle w:val="af5"/>
            </w:pPr>
            <w:r w:rsidRPr="00416C12">
              <w:rPr>
                <w:rFonts w:hint="eastAsia"/>
                <w:spacing w:val="-3"/>
              </w:rPr>
              <w:t>描述</w:t>
            </w:r>
          </w:p>
        </w:tc>
      </w:tr>
      <w:tr w:rsidR="00C966D3" w:rsidRPr="00416C12" w14:paraId="60159E14" w14:textId="77777777">
        <w:trPr>
          <w:trHeight w:val="339"/>
        </w:trPr>
        <w:tc>
          <w:tcPr>
            <w:tcW w:w="914" w:type="dxa"/>
            <w:tcBorders>
              <w:top w:val="single" w:sz="4" w:space="0" w:color="000000"/>
              <w:left w:val="single" w:sz="4" w:space="0" w:color="000000"/>
              <w:bottom w:val="single" w:sz="4" w:space="0" w:color="000000"/>
              <w:right w:val="single" w:sz="4" w:space="0" w:color="000000"/>
            </w:tcBorders>
          </w:tcPr>
          <w:p w14:paraId="56BBC3B4" w14:textId="618C77A3" w:rsidR="00C966D3" w:rsidRPr="00416C12" w:rsidRDefault="00C966D3" w:rsidP="00C966D3">
            <w:pPr>
              <w:pStyle w:val="af5"/>
              <w:rPr>
                <w:spacing w:val="-5"/>
              </w:rPr>
            </w:pPr>
            <w:r w:rsidRPr="00416C12">
              <w:rPr>
                <w:rFonts w:hint="eastAsia"/>
                <w:spacing w:val="-5"/>
              </w:rPr>
              <w:t>主</w:t>
            </w:r>
            <w:r w:rsidRPr="00416C12">
              <w:rPr>
                <w:rFonts w:hint="eastAsia"/>
                <w:spacing w:val="54"/>
              </w:rPr>
              <w:t xml:space="preserve"> </w:t>
            </w:r>
            <w:r w:rsidRPr="00416C12">
              <w:rPr>
                <w:rFonts w:hint="eastAsia"/>
                <w:spacing w:val="-5"/>
              </w:rPr>
              <w:t>↑</w:t>
            </w:r>
          </w:p>
        </w:tc>
        <w:tc>
          <w:tcPr>
            <w:tcW w:w="2667" w:type="dxa"/>
            <w:tcBorders>
              <w:top w:val="single" w:sz="4" w:space="0" w:color="000000"/>
              <w:left w:val="single" w:sz="4" w:space="0" w:color="000000"/>
              <w:bottom w:val="single" w:sz="4" w:space="0" w:color="000000"/>
              <w:right w:val="single" w:sz="4" w:space="0" w:color="000000"/>
            </w:tcBorders>
          </w:tcPr>
          <w:p w14:paraId="7C4FC068" w14:textId="64D68EB7" w:rsidR="00C966D3" w:rsidRPr="00416C12" w:rsidRDefault="00C966D3" w:rsidP="00C966D3">
            <w:pPr>
              <w:pStyle w:val="af5"/>
              <w:rPr>
                <w:spacing w:val="-2"/>
              </w:rPr>
            </w:pPr>
            <w:r w:rsidRPr="00416C12">
              <w:rPr>
                <w:rFonts w:hint="eastAsia"/>
                <w:spacing w:val="-2"/>
              </w:rPr>
              <w:t>位置序号</w:t>
            </w:r>
          </w:p>
        </w:tc>
        <w:tc>
          <w:tcPr>
            <w:tcW w:w="1598" w:type="dxa"/>
            <w:tcBorders>
              <w:top w:val="single" w:sz="4" w:space="0" w:color="000000"/>
              <w:left w:val="single" w:sz="4" w:space="0" w:color="000000"/>
              <w:bottom w:val="single" w:sz="4" w:space="0" w:color="000000"/>
              <w:right w:val="single" w:sz="4" w:space="0" w:color="000000"/>
            </w:tcBorders>
          </w:tcPr>
          <w:p w14:paraId="1A9544D4" w14:textId="162DEEE8" w:rsidR="00C966D3" w:rsidRPr="00416C12" w:rsidRDefault="00C966D3" w:rsidP="00C966D3">
            <w:pPr>
              <w:pStyle w:val="af5"/>
              <w:rPr>
                <w:spacing w:val="-1"/>
              </w:rPr>
            </w:pPr>
            <w:r w:rsidRPr="00416C12">
              <w:rPr>
                <w:spacing w:val="-1"/>
              </w:rPr>
              <w:t>DSM_ID</w:t>
            </w:r>
          </w:p>
        </w:tc>
        <w:tc>
          <w:tcPr>
            <w:tcW w:w="1528" w:type="dxa"/>
            <w:tcBorders>
              <w:top w:val="single" w:sz="4" w:space="0" w:color="000000"/>
              <w:left w:val="single" w:sz="4" w:space="0" w:color="000000"/>
              <w:bottom w:val="single" w:sz="4" w:space="0" w:color="000000"/>
              <w:right w:val="single" w:sz="4" w:space="0" w:color="000000"/>
            </w:tcBorders>
          </w:tcPr>
          <w:p w14:paraId="6B7E33FB" w14:textId="4779AB97" w:rsidR="00C966D3" w:rsidRPr="00416C12" w:rsidRDefault="00C966D3" w:rsidP="00C966D3">
            <w:pPr>
              <w:pStyle w:val="af5"/>
              <w:rPr>
                <w:spacing w:val="-5"/>
              </w:rPr>
            </w:pPr>
            <w:r w:rsidRPr="00416C12">
              <w:rPr>
                <w:rFonts w:hint="eastAsia"/>
                <w:spacing w:val="-5"/>
              </w:rPr>
              <w:t>int</w:t>
            </w:r>
          </w:p>
        </w:tc>
        <w:tc>
          <w:tcPr>
            <w:tcW w:w="1139" w:type="dxa"/>
            <w:tcBorders>
              <w:top w:val="single" w:sz="4" w:space="0" w:color="000000"/>
              <w:left w:val="single" w:sz="4" w:space="0" w:color="000000"/>
              <w:bottom w:val="single" w:sz="4" w:space="0" w:color="000000"/>
              <w:right w:val="single" w:sz="4" w:space="0" w:color="000000"/>
            </w:tcBorders>
          </w:tcPr>
          <w:p w14:paraId="639D2283" w14:textId="43C75DFF" w:rsidR="00C966D3" w:rsidRPr="00416C12" w:rsidRDefault="00C966D3" w:rsidP="00C966D3">
            <w:pPr>
              <w:pStyle w:val="af5"/>
            </w:pPr>
            <w:r w:rsidRPr="00416C12">
              <w:rPr>
                <w:rFonts w:hint="eastAsia"/>
              </w:rPr>
              <w:t>4</w:t>
            </w:r>
          </w:p>
        </w:tc>
        <w:tc>
          <w:tcPr>
            <w:tcW w:w="1523" w:type="dxa"/>
            <w:tcBorders>
              <w:top w:val="single" w:sz="4" w:space="0" w:color="000000"/>
              <w:left w:val="single" w:sz="4" w:space="0" w:color="000000"/>
              <w:bottom w:val="single" w:sz="4" w:space="0" w:color="000000"/>
              <w:right w:val="single" w:sz="4" w:space="0" w:color="000000"/>
            </w:tcBorders>
          </w:tcPr>
          <w:p w14:paraId="1E41DF06" w14:textId="5CC0FD88" w:rsidR="00C966D3" w:rsidRPr="00416C12" w:rsidRDefault="00C966D3" w:rsidP="00C966D3">
            <w:pPr>
              <w:pStyle w:val="af5"/>
              <w:rPr>
                <w:spacing w:val="-1"/>
              </w:rPr>
            </w:pPr>
            <w:r w:rsidRPr="00416C12">
              <w:rPr>
                <w:rFonts w:hint="eastAsia"/>
                <w:spacing w:val="-1"/>
              </w:rPr>
              <w:t>Not nul1</w:t>
            </w:r>
          </w:p>
        </w:tc>
      </w:tr>
      <w:tr w:rsidR="00C966D3" w:rsidRPr="00416C12" w14:paraId="145836A9" w14:textId="77777777">
        <w:trPr>
          <w:trHeight w:val="339"/>
        </w:trPr>
        <w:tc>
          <w:tcPr>
            <w:tcW w:w="914" w:type="dxa"/>
            <w:tcBorders>
              <w:top w:val="single" w:sz="4" w:space="0" w:color="000000"/>
              <w:left w:val="single" w:sz="4" w:space="0" w:color="000000"/>
              <w:bottom w:val="single" w:sz="4" w:space="0" w:color="000000"/>
              <w:right w:val="single" w:sz="4" w:space="0" w:color="000000"/>
            </w:tcBorders>
          </w:tcPr>
          <w:p w14:paraId="4E84FFA8" w14:textId="77777777" w:rsidR="00C966D3" w:rsidRPr="00416C12" w:rsidRDefault="00C966D3" w:rsidP="00C966D3">
            <w:pPr>
              <w:pStyle w:val="af5"/>
            </w:pPr>
            <w:r w:rsidRPr="00416C12">
              <w:rPr>
                <w:rFonts w:hint="eastAsia"/>
                <w:spacing w:val="-5"/>
              </w:rPr>
              <w:t>主</w:t>
            </w:r>
            <w:r w:rsidRPr="00416C12">
              <w:rPr>
                <w:rFonts w:hint="eastAsia"/>
                <w:spacing w:val="54"/>
              </w:rPr>
              <w:t xml:space="preserve"> </w:t>
            </w:r>
            <w:r w:rsidRPr="00416C12">
              <w:rPr>
                <w:rFonts w:hint="eastAsia"/>
                <w:spacing w:val="-5"/>
              </w:rPr>
              <w:t>↑</w:t>
            </w:r>
          </w:p>
        </w:tc>
        <w:tc>
          <w:tcPr>
            <w:tcW w:w="2667" w:type="dxa"/>
            <w:tcBorders>
              <w:top w:val="single" w:sz="4" w:space="0" w:color="000000"/>
              <w:left w:val="single" w:sz="4" w:space="0" w:color="000000"/>
              <w:bottom w:val="single" w:sz="4" w:space="0" w:color="000000"/>
              <w:right w:val="single" w:sz="4" w:space="0" w:color="000000"/>
            </w:tcBorders>
          </w:tcPr>
          <w:p w14:paraId="5F50AB5E" w14:textId="77777777" w:rsidR="00C966D3" w:rsidRPr="00416C12" w:rsidRDefault="00C966D3" w:rsidP="00C966D3">
            <w:pPr>
              <w:pStyle w:val="af5"/>
            </w:pPr>
            <w:r w:rsidRPr="00416C12">
              <w:rPr>
                <w:rFonts w:hint="eastAsia"/>
                <w:spacing w:val="-2"/>
              </w:rPr>
              <w:t>钻孔序号</w:t>
            </w:r>
          </w:p>
        </w:tc>
        <w:tc>
          <w:tcPr>
            <w:tcW w:w="1598" w:type="dxa"/>
            <w:tcBorders>
              <w:top w:val="single" w:sz="4" w:space="0" w:color="000000"/>
              <w:left w:val="single" w:sz="4" w:space="0" w:color="000000"/>
              <w:bottom w:val="single" w:sz="4" w:space="0" w:color="000000"/>
              <w:right w:val="single" w:sz="4" w:space="0" w:color="000000"/>
            </w:tcBorders>
          </w:tcPr>
          <w:p w14:paraId="34CB1F19" w14:textId="77777777" w:rsidR="00C966D3" w:rsidRPr="00416C12" w:rsidRDefault="00C966D3" w:rsidP="00C966D3">
            <w:pPr>
              <w:pStyle w:val="af5"/>
            </w:pPr>
            <w:r w:rsidRPr="00416C12">
              <w:rPr>
                <w:rFonts w:hint="eastAsia"/>
                <w:spacing w:val="-1"/>
              </w:rPr>
              <w:t>GGON_ID</w:t>
            </w:r>
          </w:p>
        </w:tc>
        <w:tc>
          <w:tcPr>
            <w:tcW w:w="1528" w:type="dxa"/>
            <w:tcBorders>
              <w:top w:val="single" w:sz="4" w:space="0" w:color="000000"/>
              <w:left w:val="single" w:sz="4" w:space="0" w:color="000000"/>
              <w:bottom w:val="single" w:sz="4" w:space="0" w:color="000000"/>
              <w:right w:val="single" w:sz="4" w:space="0" w:color="000000"/>
            </w:tcBorders>
          </w:tcPr>
          <w:p w14:paraId="6F74D5C6" w14:textId="3C5D698A" w:rsidR="00C966D3" w:rsidRPr="00416C12" w:rsidRDefault="00C966D3" w:rsidP="00C966D3">
            <w:pPr>
              <w:pStyle w:val="af5"/>
            </w:pPr>
          </w:p>
        </w:tc>
        <w:tc>
          <w:tcPr>
            <w:tcW w:w="1139" w:type="dxa"/>
            <w:tcBorders>
              <w:top w:val="single" w:sz="4" w:space="0" w:color="000000"/>
              <w:left w:val="single" w:sz="4" w:space="0" w:color="000000"/>
              <w:bottom w:val="single" w:sz="4" w:space="0" w:color="000000"/>
              <w:right w:val="single" w:sz="4" w:space="0" w:color="000000"/>
            </w:tcBorders>
          </w:tcPr>
          <w:p w14:paraId="703A0902" w14:textId="03DD03DA" w:rsidR="00C966D3" w:rsidRPr="00416C12" w:rsidRDefault="00C966D3" w:rsidP="00C966D3">
            <w:pPr>
              <w:pStyle w:val="af5"/>
            </w:pPr>
            <w:r w:rsidRPr="00416C12">
              <w:rPr>
                <w:rFonts w:hint="eastAsia"/>
              </w:rPr>
              <w:t>4</w:t>
            </w:r>
          </w:p>
        </w:tc>
        <w:tc>
          <w:tcPr>
            <w:tcW w:w="1523" w:type="dxa"/>
            <w:tcBorders>
              <w:top w:val="single" w:sz="4" w:space="0" w:color="000000"/>
              <w:left w:val="single" w:sz="4" w:space="0" w:color="000000"/>
              <w:bottom w:val="single" w:sz="4" w:space="0" w:color="000000"/>
              <w:right w:val="single" w:sz="4" w:space="0" w:color="000000"/>
            </w:tcBorders>
          </w:tcPr>
          <w:p w14:paraId="7D788A22" w14:textId="3EA7B8A0" w:rsidR="00C966D3" w:rsidRPr="00416C12" w:rsidRDefault="00C966D3" w:rsidP="00C966D3">
            <w:pPr>
              <w:pStyle w:val="af5"/>
            </w:pPr>
          </w:p>
        </w:tc>
      </w:tr>
      <w:tr w:rsidR="00C966D3" w:rsidRPr="00416C12" w14:paraId="69565985" w14:textId="77777777">
        <w:trPr>
          <w:trHeight w:val="329"/>
        </w:trPr>
        <w:tc>
          <w:tcPr>
            <w:tcW w:w="914" w:type="dxa"/>
            <w:tcBorders>
              <w:top w:val="single" w:sz="4" w:space="0" w:color="000000"/>
              <w:left w:val="single" w:sz="4" w:space="0" w:color="000000"/>
              <w:bottom w:val="single" w:sz="4" w:space="0" w:color="000000"/>
              <w:right w:val="single" w:sz="4" w:space="0" w:color="000000"/>
            </w:tcBorders>
          </w:tcPr>
          <w:p w14:paraId="17D6EB44" w14:textId="77777777" w:rsidR="00C966D3" w:rsidRPr="00416C12" w:rsidRDefault="00C966D3" w:rsidP="00C966D3">
            <w:pPr>
              <w:pStyle w:val="af5"/>
            </w:pPr>
            <w:r w:rsidRPr="00416C12">
              <w:rPr>
                <w:rFonts w:hint="eastAsia"/>
                <w:spacing w:val="-5"/>
              </w:rPr>
              <w:t>主</w:t>
            </w:r>
            <w:r w:rsidRPr="00416C12">
              <w:rPr>
                <w:rFonts w:hint="eastAsia"/>
                <w:spacing w:val="54"/>
              </w:rPr>
              <w:t xml:space="preserve"> </w:t>
            </w:r>
            <w:r w:rsidRPr="00416C12">
              <w:rPr>
                <w:rFonts w:hint="eastAsia"/>
                <w:spacing w:val="-5"/>
              </w:rPr>
              <w:t>↑</w:t>
            </w:r>
          </w:p>
        </w:tc>
        <w:tc>
          <w:tcPr>
            <w:tcW w:w="2667" w:type="dxa"/>
            <w:tcBorders>
              <w:top w:val="single" w:sz="4" w:space="0" w:color="000000"/>
              <w:left w:val="single" w:sz="4" w:space="0" w:color="000000"/>
              <w:bottom w:val="single" w:sz="4" w:space="0" w:color="000000"/>
              <w:right w:val="single" w:sz="4" w:space="0" w:color="000000"/>
            </w:tcBorders>
          </w:tcPr>
          <w:p w14:paraId="2B0C5B62" w14:textId="77777777" w:rsidR="00C966D3" w:rsidRPr="00416C12" w:rsidRDefault="00C966D3" w:rsidP="00C966D3">
            <w:pPr>
              <w:pStyle w:val="af5"/>
            </w:pPr>
            <w:r w:rsidRPr="00416C12">
              <w:rPr>
                <w:rFonts w:hint="eastAsia"/>
                <w:spacing w:val="-2"/>
              </w:rPr>
              <w:t>矿体序号</w:t>
            </w:r>
          </w:p>
        </w:tc>
        <w:tc>
          <w:tcPr>
            <w:tcW w:w="1598" w:type="dxa"/>
            <w:tcBorders>
              <w:top w:val="single" w:sz="4" w:space="0" w:color="000000"/>
              <w:left w:val="single" w:sz="4" w:space="0" w:color="000000"/>
              <w:bottom w:val="single" w:sz="4" w:space="0" w:color="000000"/>
              <w:right w:val="single" w:sz="4" w:space="0" w:color="000000"/>
            </w:tcBorders>
          </w:tcPr>
          <w:p w14:paraId="141A839D" w14:textId="77777777" w:rsidR="00C966D3" w:rsidRPr="00416C12" w:rsidRDefault="00C966D3" w:rsidP="00C966D3">
            <w:pPr>
              <w:pStyle w:val="af5"/>
            </w:pPr>
            <w:r w:rsidRPr="00416C12">
              <w:rPr>
                <w:rFonts w:hint="eastAsia"/>
                <w:spacing w:val="-1"/>
              </w:rPr>
              <w:t>YSH_ID</w:t>
            </w:r>
          </w:p>
        </w:tc>
        <w:tc>
          <w:tcPr>
            <w:tcW w:w="1528" w:type="dxa"/>
            <w:tcBorders>
              <w:top w:val="single" w:sz="4" w:space="0" w:color="000000"/>
              <w:left w:val="single" w:sz="4" w:space="0" w:color="000000"/>
              <w:bottom w:val="single" w:sz="4" w:space="0" w:color="000000"/>
              <w:right w:val="single" w:sz="4" w:space="0" w:color="000000"/>
            </w:tcBorders>
          </w:tcPr>
          <w:p w14:paraId="5837DCAD" w14:textId="77777777" w:rsidR="00C966D3" w:rsidRPr="00416C12" w:rsidRDefault="00C966D3" w:rsidP="00C966D3">
            <w:pPr>
              <w:pStyle w:val="af5"/>
              <w:rPr>
                <w:sz w:val="8"/>
                <w:szCs w:val="8"/>
              </w:rPr>
            </w:pPr>
            <w:r w:rsidRPr="00416C12">
              <w:rPr>
                <w:rFonts w:hint="eastAsia"/>
                <w:spacing w:val="-1"/>
                <w:position w:val="-1"/>
                <w:sz w:val="8"/>
                <w:szCs w:val="8"/>
              </w:rPr>
              <w:t>--</w:t>
            </w:r>
          </w:p>
        </w:tc>
        <w:tc>
          <w:tcPr>
            <w:tcW w:w="1139" w:type="dxa"/>
            <w:tcBorders>
              <w:top w:val="single" w:sz="4" w:space="0" w:color="000000"/>
              <w:left w:val="single" w:sz="4" w:space="0" w:color="000000"/>
              <w:bottom w:val="single" w:sz="4" w:space="0" w:color="000000"/>
              <w:right w:val="single" w:sz="4" w:space="0" w:color="000000"/>
            </w:tcBorders>
          </w:tcPr>
          <w:p w14:paraId="7219ACFD" w14:textId="77777777" w:rsidR="00C966D3" w:rsidRPr="00416C12" w:rsidRDefault="00C966D3" w:rsidP="00C966D3">
            <w:pPr>
              <w:pStyle w:val="af5"/>
            </w:pPr>
            <w:r w:rsidRPr="00416C12">
              <w:rPr>
                <w:rFonts w:hint="eastAsia"/>
              </w:rPr>
              <w:t>4</w:t>
            </w:r>
          </w:p>
        </w:tc>
        <w:tc>
          <w:tcPr>
            <w:tcW w:w="1523" w:type="dxa"/>
            <w:tcBorders>
              <w:top w:val="single" w:sz="4" w:space="0" w:color="000000"/>
              <w:left w:val="single" w:sz="4" w:space="0" w:color="000000"/>
              <w:bottom w:val="single" w:sz="4" w:space="0" w:color="000000"/>
              <w:right w:val="single" w:sz="4" w:space="0" w:color="000000"/>
            </w:tcBorders>
          </w:tcPr>
          <w:p w14:paraId="5E0E6570" w14:textId="77777777" w:rsidR="00C966D3" w:rsidRPr="00416C12" w:rsidRDefault="00C966D3" w:rsidP="00C966D3">
            <w:pPr>
              <w:pStyle w:val="af5"/>
              <w:rPr>
                <w:sz w:val="8"/>
                <w:szCs w:val="8"/>
              </w:rPr>
            </w:pPr>
            <w:r w:rsidRPr="00416C12">
              <w:rPr>
                <w:rFonts w:hint="eastAsia"/>
                <w:spacing w:val="-1"/>
                <w:position w:val="-1"/>
                <w:sz w:val="8"/>
                <w:szCs w:val="8"/>
              </w:rPr>
              <w:t>--</w:t>
            </w:r>
          </w:p>
        </w:tc>
      </w:tr>
      <w:tr w:rsidR="00C966D3" w:rsidRPr="00416C12" w14:paraId="7931BA66" w14:textId="77777777">
        <w:trPr>
          <w:trHeight w:val="329"/>
        </w:trPr>
        <w:tc>
          <w:tcPr>
            <w:tcW w:w="914" w:type="dxa"/>
            <w:tcBorders>
              <w:top w:val="single" w:sz="4" w:space="0" w:color="000000"/>
              <w:left w:val="single" w:sz="4" w:space="0" w:color="000000"/>
              <w:bottom w:val="single" w:sz="4" w:space="0" w:color="000000"/>
              <w:right w:val="single" w:sz="4" w:space="0" w:color="000000"/>
            </w:tcBorders>
          </w:tcPr>
          <w:p w14:paraId="30B5295F" w14:textId="77777777" w:rsidR="00C966D3" w:rsidRPr="00416C12" w:rsidRDefault="00C966D3" w:rsidP="00C966D3">
            <w:pPr>
              <w:pStyle w:val="af5"/>
            </w:pPr>
            <w:r w:rsidRPr="00416C12">
              <w:rPr>
                <w:rFonts w:hint="eastAsia"/>
                <w:spacing w:val="-5"/>
              </w:rPr>
              <w:t>主</w:t>
            </w:r>
            <w:r w:rsidRPr="00416C12">
              <w:rPr>
                <w:rFonts w:hint="eastAsia"/>
                <w:spacing w:val="54"/>
              </w:rPr>
              <w:t xml:space="preserve"> </w:t>
            </w:r>
            <w:r w:rsidRPr="00416C12">
              <w:rPr>
                <w:rFonts w:hint="eastAsia"/>
                <w:spacing w:val="-5"/>
              </w:rPr>
              <w:t>↑</w:t>
            </w:r>
          </w:p>
        </w:tc>
        <w:tc>
          <w:tcPr>
            <w:tcW w:w="2667" w:type="dxa"/>
            <w:tcBorders>
              <w:top w:val="single" w:sz="4" w:space="0" w:color="000000"/>
              <w:left w:val="single" w:sz="4" w:space="0" w:color="000000"/>
              <w:bottom w:val="single" w:sz="4" w:space="0" w:color="000000"/>
              <w:right w:val="single" w:sz="4" w:space="0" w:color="000000"/>
            </w:tcBorders>
          </w:tcPr>
          <w:p w14:paraId="3100E420" w14:textId="77777777" w:rsidR="00C966D3" w:rsidRPr="00416C12" w:rsidRDefault="00C966D3" w:rsidP="00C966D3">
            <w:pPr>
              <w:pStyle w:val="af5"/>
            </w:pPr>
            <w:r w:rsidRPr="00416C12">
              <w:rPr>
                <w:rFonts w:hint="eastAsia"/>
                <w:spacing w:val="-1"/>
              </w:rPr>
              <w:t>DEM</w:t>
            </w:r>
            <w:r w:rsidRPr="00416C12">
              <w:rPr>
                <w:rFonts w:hint="eastAsia"/>
                <w:spacing w:val="-1"/>
              </w:rPr>
              <w:t>序号</w:t>
            </w:r>
          </w:p>
        </w:tc>
        <w:tc>
          <w:tcPr>
            <w:tcW w:w="1598" w:type="dxa"/>
            <w:tcBorders>
              <w:top w:val="single" w:sz="4" w:space="0" w:color="000000"/>
              <w:left w:val="single" w:sz="4" w:space="0" w:color="000000"/>
              <w:bottom w:val="single" w:sz="4" w:space="0" w:color="000000"/>
              <w:right w:val="single" w:sz="4" w:space="0" w:color="000000"/>
            </w:tcBorders>
          </w:tcPr>
          <w:p w14:paraId="0A3C6576" w14:textId="77777777" w:rsidR="00C966D3" w:rsidRPr="00416C12" w:rsidRDefault="00C966D3" w:rsidP="00C966D3">
            <w:pPr>
              <w:pStyle w:val="af5"/>
            </w:pPr>
            <w:r w:rsidRPr="00416C12">
              <w:rPr>
                <w:rFonts w:hint="eastAsia"/>
                <w:spacing w:val="-1"/>
              </w:rPr>
              <w:t>GGHHB</w:t>
            </w:r>
          </w:p>
        </w:tc>
        <w:tc>
          <w:tcPr>
            <w:tcW w:w="1528" w:type="dxa"/>
            <w:tcBorders>
              <w:top w:val="single" w:sz="4" w:space="0" w:color="000000"/>
              <w:left w:val="single" w:sz="4" w:space="0" w:color="000000"/>
              <w:bottom w:val="single" w:sz="4" w:space="0" w:color="000000"/>
              <w:right w:val="single" w:sz="4" w:space="0" w:color="000000"/>
            </w:tcBorders>
          </w:tcPr>
          <w:p w14:paraId="4A0D1E6F" w14:textId="77777777" w:rsidR="00C966D3" w:rsidRPr="00416C12" w:rsidRDefault="00C966D3" w:rsidP="00C966D3">
            <w:pPr>
              <w:pStyle w:val="af5"/>
              <w:rPr>
                <w:sz w:val="8"/>
                <w:szCs w:val="8"/>
              </w:rPr>
            </w:pPr>
            <w:r w:rsidRPr="00416C12">
              <w:rPr>
                <w:rFonts w:hint="eastAsia"/>
                <w:spacing w:val="-1"/>
                <w:position w:val="-1"/>
                <w:sz w:val="8"/>
                <w:szCs w:val="8"/>
              </w:rPr>
              <w:t>--</w:t>
            </w:r>
          </w:p>
        </w:tc>
        <w:tc>
          <w:tcPr>
            <w:tcW w:w="1139" w:type="dxa"/>
            <w:tcBorders>
              <w:top w:val="single" w:sz="4" w:space="0" w:color="000000"/>
              <w:left w:val="single" w:sz="4" w:space="0" w:color="000000"/>
              <w:bottom w:val="single" w:sz="4" w:space="0" w:color="000000"/>
              <w:right w:val="single" w:sz="4" w:space="0" w:color="000000"/>
            </w:tcBorders>
          </w:tcPr>
          <w:p w14:paraId="7455557F" w14:textId="77777777" w:rsidR="00C966D3" w:rsidRPr="00416C12" w:rsidRDefault="00C966D3" w:rsidP="00C966D3">
            <w:pPr>
              <w:pStyle w:val="af5"/>
            </w:pPr>
            <w:r w:rsidRPr="00416C12">
              <w:rPr>
                <w:rFonts w:hint="eastAsia"/>
              </w:rPr>
              <w:t>4</w:t>
            </w:r>
          </w:p>
        </w:tc>
        <w:tc>
          <w:tcPr>
            <w:tcW w:w="1523" w:type="dxa"/>
            <w:tcBorders>
              <w:top w:val="single" w:sz="4" w:space="0" w:color="000000"/>
              <w:left w:val="single" w:sz="4" w:space="0" w:color="000000"/>
              <w:bottom w:val="single" w:sz="4" w:space="0" w:color="000000"/>
              <w:right w:val="single" w:sz="4" w:space="0" w:color="000000"/>
            </w:tcBorders>
          </w:tcPr>
          <w:p w14:paraId="08BDECCA" w14:textId="77777777" w:rsidR="00C966D3" w:rsidRPr="00416C12" w:rsidRDefault="00C966D3" w:rsidP="00C966D3">
            <w:pPr>
              <w:pStyle w:val="af5"/>
              <w:rPr>
                <w:sz w:val="8"/>
                <w:szCs w:val="8"/>
              </w:rPr>
            </w:pPr>
            <w:r w:rsidRPr="00416C12">
              <w:rPr>
                <w:rFonts w:hint="eastAsia"/>
                <w:spacing w:val="-1"/>
                <w:position w:val="-1"/>
                <w:sz w:val="8"/>
                <w:szCs w:val="8"/>
              </w:rPr>
              <w:t>--</w:t>
            </w:r>
          </w:p>
        </w:tc>
      </w:tr>
      <w:tr w:rsidR="00C966D3" w:rsidRPr="00416C12" w14:paraId="7E5BE3C2" w14:textId="77777777">
        <w:trPr>
          <w:trHeight w:val="319"/>
        </w:trPr>
        <w:tc>
          <w:tcPr>
            <w:tcW w:w="914" w:type="dxa"/>
            <w:tcBorders>
              <w:top w:val="single" w:sz="4" w:space="0" w:color="000000"/>
              <w:left w:val="single" w:sz="4" w:space="0" w:color="000000"/>
              <w:bottom w:val="single" w:sz="4" w:space="0" w:color="000000"/>
              <w:right w:val="single" w:sz="4" w:space="0" w:color="000000"/>
            </w:tcBorders>
          </w:tcPr>
          <w:p w14:paraId="03C8E407" w14:textId="77777777" w:rsidR="00C966D3" w:rsidRPr="00416C12" w:rsidRDefault="00C966D3" w:rsidP="00C966D3">
            <w:pPr>
              <w:pStyle w:val="af5"/>
            </w:pPr>
            <w:r w:rsidRPr="00416C12">
              <w:rPr>
                <w:rFonts w:hint="eastAsia"/>
                <w:spacing w:val="-5"/>
              </w:rPr>
              <w:t>主</w:t>
            </w:r>
            <w:r w:rsidRPr="00416C12">
              <w:rPr>
                <w:rFonts w:hint="eastAsia"/>
                <w:spacing w:val="54"/>
              </w:rPr>
              <w:t xml:space="preserve"> </w:t>
            </w:r>
            <w:r w:rsidRPr="00416C12">
              <w:rPr>
                <w:rFonts w:hint="eastAsia"/>
                <w:spacing w:val="-5"/>
              </w:rPr>
              <w:t>↑</w:t>
            </w:r>
          </w:p>
        </w:tc>
        <w:tc>
          <w:tcPr>
            <w:tcW w:w="2667" w:type="dxa"/>
            <w:tcBorders>
              <w:top w:val="single" w:sz="4" w:space="0" w:color="000000"/>
              <w:left w:val="single" w:sz="4" w:space="0" w:color="000000"/>
              <w:bottom w:val="single" w:sz="4" w:space="0" w:color="000000"/>
              <w:right w:val="single" w:sz="4" w:space="0" w:color="000000"/>
            </w:tcBorders>
          </w:tcPr>
          <w:p w14:paraId="4CE09584" w14:textId="77777777" w:rsidR="00C966D3" w:rsidRPr="00416C12" w:rsidRDefault="00C966D3" w:rsidP="00C966D3">
            <w:pPr>
              <w:pStyle w:val="af5"/>
            </w:pPr>
            <w:r w:rsidRPr="00416C12">
              <w:rPr>
                <w:rFonts w:hint="eastAsia"/>
                <w:spacing w:val="-1"/>
              </w:rPr>
              <w:t>勘查线剖面图序号</w:t>
            </w:r>
          </w:p>
        </w:tc>
        <w:tc>
          <w:tcPr>
            <w:tcW w:w="1598" w:type="dxa"/>
            <w:tcBorders>
              <w:top w:val="single" w:sz="4" w:space="0" w:color="000000"/>
              <w:left w:val="single" w:sz="4" w:space="0" w:color="000000"/>
              <w:bottom w:val="single" w:sz="4" w:space="0" w:color="000000"/>
              <w:right w:val="single" w:sz="4" w:space="0" w:color="000000"/>
            </w:tcBorders>
          </w:tcPr>
          <w:p w14:paraId="5ED4D2E6" w14:textId="77777777" w:rsidR="00C966D3" w:rsidRPr="00416C12" w:rsidRDefault="00C966D3" w:rsidP="00C966D3">
            <w:pPr>
              <w:pStyle w:val="af5"/>
            </w:pPr>
            <w:r w:rsidRPr="00416C12">
              <w:rPr>
                <w:rFonts w:hint="eastAsia"/>
                <w:spacing w:val="-2"/>
              </w:rPr>
              <w:t>SYK_ID</w:t>
            </w:r>
          </w:p>
        </w:tc>
        <w:tc>
          <w:tcPr>
            <w:tcW w:w="1528" w:type="dxa"/>
            <w:tcBorders>
              <w:top w:val="single" w:sz="4" w:space="0" w:color="000000"/>
              <w:left w:val="single" w:sz="4" w:space="0" w:color="000000"/>
              <w:bottom w:val="single" w:sz="4" w:space="0" w:color="000000"/>
              <w:right w:val="single" w:sz="4" w:space="0" w:color="000000"/>
            </w:tcBorders>
          </w:tcPr>
          <w:p w14:paraId="25ABBB9D" w14:textId="77777777" w:rsidR="00C966D3" w:rsidRPr="00416C12" w:rsidRDefault="00C966D3" w:rsidP="00C966D3">
            <w:pPr>
              <w:pStyle w:val="af5"/>
              <w:rPr>
                <w:sz w:val="8"/>
                <w:szCs w:val="8"/>
              </w:rPr>
            </w:pPr>
            <w:r w:rsidRPr="00416C12">
              <w:rPr>
                <w:rFonts w:hint="eastAsia"/>
                <w:spacing w:val="-1"/>
                <w:position w:val="-1"/>
                <w:sz w:val="8"/>
                <w:szCs w:val="8"/>
              </w:rPr>
              <w:t>--</w:t>
            </w:r>
          </w:p>
        </w:tc>
        <w:tc>
          <w:tcPr>
            <w:tcW w:w="1139" w:type="dxa"/>
            <w:tcBorders>
              <w:top w:val="single" w:sz="4" w:space="0" w:color="000000"/>
              <w:left w:val="single" w:sz="4" w:space="0" w:color="000000"/>
              <w:bottom w:val="single" w:sz="4" w:space="0" w:color="000000"/>
              <w:right w:val="single" w:sz="4" w:space="0" w:color="000000"/>
            </w:tcBorders>
          </w:tcPr>
          <w:p w14:paraId="48494BC1" w14:textId="77777777" w:rsidR="00C966D3" w:rsidRPr="00416C12" w:rsidRDefault="00C966D3" w:rsidP="00C966D3">
            <w:pPr>
              <w:pStyle w:val="af5"/>
            </w:pPr>
            <w:r w:rsidRPr="00416C12">
              <w:rPr>
                <w:rFonts w:hint="eastAsia"/>
              </w:rPr>
              <w:t>4</w:t>
            </w:r>
          </w:p>
        </w:tc>
        <w:tc>
          <w:tcPr>
            <w:tcW w:w="1523" w:type="dxa"/>
            <w:tcBorders>
              <w:top w:val="single" w:sz="4" w:space="0" w:color="000000"/>
              <w:left w:val="single" w:sz="4" w:space="0" w:color="000000"/>
              <w:bottom w:val="single" w:sz="4" w:space="0" w:color="000000"/>
              <w:right w:val="single" w:sz="4" w:space="0" w:color="000000"/>
            </w:tcBorders>
          </w:tcPr>
          <w:p w14:paraId="3EEBFD29" w14:textId="77777777" w:rsidR="00C966D3" w:rsidRPr="00416C12" w:rsidRDefault="00C966D3" w:rsidP="00C966D3">
            <w:pPr>
              <w:pStyle w:val="af5"/>
              <w:rPr>
                <w:sz w:val="8"/>
                <w:szCs w:val="8"/>
              </w:rPr>
            </w:pPr>
            <w:r w:rsidRPr="00416C12">
              <w:rPr>
                <w:rFonts w:hint="eastAsia"/>
                <w:spacing w:val="-1"/>
                <w:position w:val="-1"/>
                <w:sz w:val="8"/>
                <w:szCs w:val="8"/>
              </w:rPr>
              <w:t>--</w:t>
            </w:r>
          </w:p>
        </w:tc>
      </w:tr>
      <w:tr w:rsidR="00C966D3" w:rsidRPr="00416C12" w14:paraId="3254330D" w14:textId="77777777">
        <w:trPr>
          <w:trHeight w:val="334"/>
        </w:trPr>
        <w:tc>
          <w:tcPr>
            <w:tcW w:w="914" w:type="dxa"/>
            <w:tcBorders>
              <w:top w:val="single" w:sz="4" w:space="0" w:color="000000"/>
              <w:left w:val="single" w:sz="4" w:space="0" w:color="000000"/>
              <w:bottom w:val="single" w:sz="4" w:space="0" w:color="000000"/>
              <w:right w:val="single" w:sz="4" w:space="0" w:color="000000"/>
            </w:tcBorders>
          </w:tcPr>
          <w:p w14:paraId="35934E87" w14:textId="77777777" w:rsidR="00C966D3" w:rsidRPr="00416C12" w:rsidRDefault="00C966D3" w:rsidP="00C966D3">
            <w:pPr>
              <w:pStyle w:val="af5"/>
            </w:pPr>
            <w:r w:rsidRPr="00416C12">
              <w:rPr>
                <w:rFonts w:hint="eastAsia"/>
                <w:spacing w:val="-5"/>
              </w:rPr>
              <w:t>主</w:t>
            </w:r>
            <w:r w:rsidRPr="00416C12">
              <w:rPr>
                <w:rFonts w:hint="eastAsia"/>
                <w:spacing w:val="54"/>
              </w:rPr>
              <w:t xml:space="preserve"> </w:t>
            </w:r>
            <w:r w:rsidRPr="00416C12">
              <w:rPr>
                <w:rFonts w:hint="eastAsia"/>
                <w:spacing w:val="-5"/>
              </w:rPr>
              <w:t>↑</w:t>
            </w:r>
          </w:p>
        </w:tc>
        <w:tc>
          <w:tcPr>
            <w:tcW w:w="2667" w:type="dxa"/>
            <w:tcBorders>
              <w:top w:val="single" w:sz="4" w:space="0" w:color="000000"/>
              <w:left w:val="single" w:sz="4" w:space="0" w:color="000000"/>
              <w:bottom w:val="single" w:sz="4" w:space="0" w:color="000000"/>
              <w:right w:val="single" w:sz="4" w:space="0" w:color="000000"/>
            </w:tcBorders>
          </w:tcPr>
          <w:p w14:paraId="6F387332" w14:textId="77777777" w:rsidR="00C966D3" w:rsidRPr="00416C12" w:rsidRDefault="00C966D3" w:rsidP="00C966D3">
            <w:pPr>
              <w:pStyle w:val="af5"/>
            </w:pPr>
            <w:r w:rsidRPr="00416C12">
              <w:rPr>
                <w:rFonts w:hint="eastAsia"/>
                <w:spacing w:val="-1"/>
              </w:rPr>
              <w:t>物探剖面图序号</w:t>
            </w:r>
          </w:p>
        </w:tc>
        <w:tc>
          <w:tcPr>
            <w:tcW w:w="1598" w:type="dxa"/>
            <w:tcBorders>
              <w:top w:val="single" w:sz="4" w:space="0" w:color="000000"/>
              <w:left w:val="single" w:sz="4" w:space="0" w:color="000000"/>
              <w:bottom w:val="single" w:sz="4" w:space="0" w:color="000000"/>
              <w:right w:val="single" w:sz="4" w:space="0" w:color="000000"/>
            </w:tcBorders>
          </w:tcPr>
          <w:p w14:paraId="63A8436B" w14:textId="0FEBFA48" w:rsidR="00C966D3" w:rsidRPr="00416C12" w:rsidRDefault="00BE417B" w:rsidP="00C966D3">
            <w:pPr>
              <w:pStyle w:val="af5"/>
            </w:pPr>
            <w:r w:rsidRPr="00416C12">
              <w:rPr>
                <w:rFonts w:hint="eastAsia"/>
                <w:spacing w:val="-2"/>
              </w:rPr>
              <w:t>GPP_ID</w:t>
            </w:r>
          </w:p>
        </w:tc>
        <w:tc>
          <w:tcPr>
            <w:tcW w:w="1528" w:type="dxa"/>
            <w:tcBorders>
              <w:top w:val="single" w:sz="4" w:space="0" w:color="000000"/>
              <w:left w:val="single" w:sz="4" w:space="0" w:color="000000"/>
              <w:bottom w:val="single" w:sz="4" w:space="0" w:color="000000"/>
              <w:right w:val="single" w:sz="4" w:space="0" w:color="000000"/>
            </w:tcBorders>
          </w:tcPr>
          <w:p w14:paraId="492F3C42" w14:textId="77777777" w:rsidR="00C966D3" w:rsidRPr="00416C12" w:rsidRDefault="00C966D3" w:rsidP="00C966D3">
            <w:pPr>
              <w:pStyle w:val="af5"/>
              <w:rPr>
                <w:sz w:val="8"/>
                <w:szCs w:val="8"/>
              </w:rPr>
            </w:pPr>
            <w:r w:rsidRPr="00416C12">
              <w:rPr>
                <w:rFonts w:hint="eastAsia"/>
                <w:spacing w:val="-1"/>
                <w:position w:val="-1"/>
                <w:sz w:val="8"/>
                <w:szCs w:val="8"/>
              </w:rPr>
              <w:t>--</w:t>
            </w:r>
          </w:p>
        </w:tc>
        <w:tc>
          <w:tcPr>
            <w:tcW w:w="1139" w:type="dxa"/>
            <w:tcBorders>
              <w:top w:val="single" w:sz="4" w:space="0" w:color="000000"/>
              <w:left w:val="single" w:sz="4" w:space="0" w:color="000000"/>
              <w:bottom w:val="single" w:sz="4" w:space="0" w:color="000000"/>
              <w:right w:val="single" w:sz="4" w:space="0" w:color="000000"/>
            </w:tcBorders>
          </w:tcPr>
          <w:p w14:paraId="34278865" w14:textId="77777777" w:rsidR="00C966D3" w:rsidRPr="00416C12" w:rsidRDefault="00C966D3" w:rsidP="00C966D3">
            <w:pPr>
              <w:pStyle w:val="af5"/>
            </w:pPr>
            <w:r w:rsidRPr="00416C12">
              <w:rPr>
                <w:rFonts w:hint="eastAsia"/>
                <w:spacing w:val="-2"/>
                <w:position w:val="-3"/>
              </w:rPr>
              <w:t>--</w:t>
            </w:r>
          </w:p>
        </w:tc>
        <w:tc>
          <w:tcPr>
            <w:tcW w:w="1523" w:type="dxa"/>
            <w:tcBorders>
              <w:top w:val="single" w:sz="4" w:space="0" w:color="000000"/>
              <w:left w:val="single" w:sz="4" w:space="0" w:color="000000"/>
              <w:bottom w:val="single" w:sz="4" w:space="0" w:color="000000"/>
              <w:right w:val="single" w:sz="4" w:space="0" w:color="000000"/>
            </w:tcBorders>
          </w:tcPr>
          <w:p w14:paraId="6BA84B0D" w14:textId="77777777" w:rsidR="00C966D3" w:rsidRPr="00416C12" w:rsidRDefault="00C966D3" w:rsidP="00C966D3">
            <w:pPr>
              <w:pStyle w:val="af5"/>
              <w:rPr>
                <w:sz w:val="8"/>
                <w:szCs w:val="8"/>
              </w:rPr>
            </w:pPr>
            <w:r w:rsidRPr="00416C12">
              <w:rPr>
                <w:rFonts w:hint="eastAsia"/>
                <w:spacing w:val="-1"/>
                <w:position w:val="-1"/>
                <w:sz w:val="8"/>
                <w:szCs w:val="8"/>
              </w:rPr>
              <w:t>--</w:t>
            </w:r>
          </w:p>
        </w:tc>
      </w:tr>
      <w:tr w:rsidR="00864171" w:rsidRPr="00416C12" w14:paraId="00A45AC7" w14:textId="77777777">
        <w:trPr>
          <w:trHeight w:val="334"/>
        </w:trPr>
        <w:tc>
          <w:tcPr>
            <w:tcW w:w="914" w:type="dxa"/>
            <w:tcBorders>
              <w:top w:val="single" w:sz="4" w:space="0" w:color="000000"/>
              <w:left w:val="single" w:sz="4" w:space="0" w:color="000000"/>
              <w:bottom w:val="single" w:sz="4" w:space="0" w:color="000000"/>
              <w:right w:val="single" w:sz="4" w:space="0" w:color="000000"/>
            </w:tcBorders>
          </w:tcPr>
          <w:p w14:paraId="73B49979" w14:textId="3B264BF4" w:rsidR="00864171" w:rsidRPr="00416C12" w:rsidRDefault="00864171" w:rsidP="00864171">
            <w:pPr>
              <w:pStyle w:val="af5"/>
              <w:rPr>
                <w:spacing w:val="-5"/>
              </w:rPr>
            </w:pPr>
            <w:r w:rsidRPr="00416C12">
              <w:rPr>
                <w:rFonts w:hint="eastAsia"/>
                <w:spacing w:val="-5"/>
              </w:rPr>
              <w:t>主</w:t>
            </w:r>
            <w:r w:rsidRPr="00416C12">
              <w:rPr>
                <w:rFonts w:hint="eastAsia"/>
                <w:spacing w:val="54"/>
              </w:rPr>
              <w:t xml:space="preserve"> </w:t>
            </w:r>
            <w:r w:rsidRPr="00416C12">
              <w:rPr>
                <w:rFonts w:hint="eastAsia"/>
                <w:spacing w:val="-5"/>
              </w:rPr>
              <w:t>↑</w:t>
            </w:r>
          </w:p>
        </w:tc>
        <w:tc>
          <w:tcPr>
            <w:tcW w:w="2667" w:type="dxa"/>
            <w:tcBorders>
              <w:top w:val="single" w:sz="4" w:space="0" w:color="000000"/>
              <w:left w:val="single" w:sz="4" w:space="0" w:color="000000"/>
              <w:bottom w:val="single" w:sz="4" w:space="0" w:color="000000"/>
              <w:right w:val="single" w:sz="4" w:space="0" w:color="000000"/>
            </w:tcBorders>
          </w:tcPr>
          <w:p w14:paraId="7270B5F5" w14:textId="1AE938EF" w:rsidR="00864171" w:rsidRPr="00416C12" w:rsidRDefault="00864171" w:rsidP="00864171">
            <w:pPr>
              <w:pStyle w:val="af5"/>
              <w:rPr>
                <w:spacing w:val="-1"/>
              </w:rPr>
            </w:pPr>
            <w:r w:rsidRPr="00416C12">
              <w:rPr>
                <w:rFonts w:hint="eastAsia"/>
                <w:spacing w:val="-1"/>
              </w:rPr>
              <w:t>遥感影像图序号</w:t>
            </w:r>
          </w:p>
        </w:tc>
        <w:tc>
          <w:tcPr>
            <w:tcW w:w="1598" w:type="dxa"/>
            <w:tcBorders>
              <w:top w:val="single" w:sz="4" w:space="0" w:color="000000"/>
              <w:left w:val="single" w:sz="4" w:space="0" w:color="000000"/>
              <w:bottom w:val="single" w:sz="4" w:space="0" w:color="000000"/>
              <w:right w:val="single" w:sz="4" w:space="0" w:color="000000"/>
            </w:tcBorders>
          </w:tcPr>
          <w:p w14:paraId="690173B5" w14:textId="2D85579B" w:rsidR="00864171" w:rsidRPr="00416C12" w:rsidRDefault="00BE417B" w:rsidP="00864171">
            <w:pPr>
              <w:pStyle w:val="af5"/>
              <w:rPr>
                <w:spacing w:val="-2"/>
                <w:position w:val="-3"/>
              </w:rPr>
            </w:pPr>
            <w:r w:rsidRPr="00416C12">
              <w:rPr>
                <w:rFonts w:hint="eastAsia"/>
                <w:spacing w:val="-2"/>
              </w:rPr>
              <w:t>RSI_ID</w:t>
            </w:r>
          </w:p>
        </w:tc>
        <w:tc>
          <w:tcPr>
            <w:tcW w:w="1528" w:type="dxa"/>
            <w:tcBorders>
              <w:top w:val="single" w:sz="4" w:space="0" w:color="000000"/>
              <w:left w:val="single" w:sz="4" w:space="0" w:color="000000"/>
              <w:bottom w:val="single" w:sz="4" w:space="0" w:color="000000"/>
              <w:right w:val="single" w:sz="4" w:space="0" w:color="000000"/>
            </w:tcBorders>
          </w:tcPr>
          <w:p w14:paraId="77C0E2C2" w14:textId="636D8836" w:rsidR="00864171" w:rsidRPr="00416C12" w:rsidRDefault="00864171" w:rsidP="00864171">
            <w:pPr>
              <w:pStyle w:val="af5"/>
              <w:rPr>
                <w:spacing w:val="-1"/>
                <w:position w:val="-1"/>
                <w:sz w:val="8"/>
                <w:szCs w:val="8"/>
              </w:rPr>
            </w:pPr>
            <w:r w:rsidRPr="00416C12">
              <w:rPr>
                <w:rFonts w:hint="eastAsia"/>
                <w:spacing w:val="-1"/>
                <w:position w:val="-1"/>
                <w:sz w:val="8"/>
                <w:szCs w:val="8"/>
              </w:rPr>
              <w:t>--</w:t>
            </w:r>
          </w:p>
        </w:tc>
        <w:tc>
          <w:tcPr>
            <w:tcW w:w="1139" w:type="dxa"/>
            <w:tcBorders>
              <w:top w:val="single" w:sz="4" w:space="0" w:color="000000"/>
              <w:left w:val="single" w:sz="4" w:space="0" w:color="000000"/>
              <w:bottom w:val="single" w:sz="4" w:space="0" w:color="000000"/>
              <w:right w:val="single" w:sz="4" w:space="0" w:color="000000"/>
            </w:tcBorders>
          </w:tcPr>
          <w:p w14:paraId="3DC81DEB" w14:textId="7C0F71BB" w:rsidR="00864171" w:rsidRPr="00416C12" w:rsidRDefault="00864171" w:rsidP="00864171">
            <w:pPr>
              <w:pStyle w:val="af5"/>
              <w:rPr>
                <w:spacing w:val="-2"/>
                <w:position w:val="-3"/>
              </w:rPr>
            </w:pPr>
            <w:r w:rsidRPr="00416C12">
              <w:rPr>
                <w:rFonts w:hint="eastAsia"/>
                <w:spacing w:val="-2"/>
                <w:position w:val="-3"/>
              </w:rPr>
              <w:t>--</w:t>
            </w:r>
          </w:p>
        </w:tc>
        <w:tc>
          <w:tcPr>
            <w:tcW w:w="1523" w:type="dxa"/>
            <w:tcBorders>
              <w:top w:val="single" w:sz="4" w:space="0" w:color="000000"/>
              <w:left w:val="single" w:sz="4" w:space="0" w:color="000000"/>
              <w:bottom w:val="single" w:sz="4" w:space="0" w:color="000000"/>
              <w:right w:val="single" w:sz="4" w:space="0" w:color="000000"/>
            </w:tcBorders>
          </w:tcPr>
          <w:p w14:paraId="41309A83" w14:textId="778B0545" w:rsidR="00864171" w:rsidRPr="00416C12" w:rsidRDefault="00864171" w:rsidP="00864171">
            <w:pPr>
              <w:pStyle w:val="af5"/>
              <w:rPr>
                <w:spacing w:val="-1"/>
                <w:position w:val="-1"/>
                <w:sz w:val="8"/>
                <w:szCs w:val="8"/>
              </w:rPr>
            </w:pPr>
            <w:r w:rsidRPr="00416C12">
              <w:rPr>
                <w:rFonts w:hint="eastAsia"/>
                <w:spacing w:val="-1"/>
                <w:position w:val="-1"/>
                <w:sz w:val="8"/>
                <w:szCs w:val="8"/>
              </w:rPr>
              <w:t>--</w:t>
            </w:r>
          </w:p>
        </w:tc>
      </w:tr>
    </w:tbl>
    <w:p w14:paraId="633740FA" w14:textId="6D0ED59E" w:rsidR="00E96072" w:rsidRPr="00416C12" w:rsidRDefault="00E96072">
      <w:pPr>
        <w:spacing w:line="304" w:lineRule="auto"/>
        <w:ind w:firstLine="420"/>
        <w:rPr>
          <w:rFonts w:ascii="Arial" w:hAnsi="Arial" w:cs="Arial"/>
          <w:color w:val="000000"/>
          <w:sz w:val="21"/>
          <w:szCs w:val="21"/>
        </w:rPr>
      </w:pPr>
    </w:p>
    <w:p w14:paraId="59C4AD0E" w14:textId="5B3517C8" w:rsidR="00E96072" w:rsidRPr="00416C12" w:rsidRDefault="00561EF6" w:rsidP="00561EF6">
      <w:pPr>
        <w:pStyle w:val="af7"/>
        <w:rPr>
          <w:rFonts w:ascii="宋体" w:hAnsi="宋体" w:hint="eastAsia"/>
          <w:sz w:val="23"/>
          <w:szCs w:val="23"/>
        </w:rPr>
      </w:pPr>
      <w:r w:rsidRPr="00416C12">
        <w:rPr>
          <w:rFonts w:hint="eastAsia"/>
        </w:rPr>
        <w:t>表</w:t>
      </w:r>
      <w:r w:rsidR="00143F08" w:rsidRPr="00416C12">
        <w:rPr>
          <w:rFonts w:hint="eastAsia"/>
        </w:rPr>
        <w:t>B.</w:t>
      </w:r>
      <w:r w:rsidRPr="00416C12">
        <w:fldChar w:fldCharType="begin"/>
      </w:r>
      <w:r w:rsidRPr="00416C12">
        <w:instrText xml:space="preserve"> </w:instrText>
      </w:r>
      <w:r w:rsidRPr="00416C12">
        <w:rPr>
          <w:rFonts w:hint="eastAsia"/>
        </w:rPr>
        <w:instrText xml:space="preserve">SEQ </w:instrText>
      </w:r>
      <w:r w:rsidRPr="00416C12">
        <w:rPr>
          <w:rFonts w:hint="eastAsia"/>
        </w:rPr>
        <w:instrText>表</w:instrText>
      </w:r>
      <w:r w:rsidRPr="00416C12">
        <w:rPr>
          <w:rFonts w:hint="eastAsia"/>
        </w:rPr>
        <w:instrText>B. \* ARABIC</w:instrText>
      </w:r>
      <w:r w:rsidRPr="00416C12">
        <w:instrText xml:space="preserve"> </w:instrText>
      </w:r>
      <w:r w:rsidRPr="00416C12">
        <w:fldChar w:fldCharType="separate"/>
      </w:r>
      <w:r w:rsidR="00DD0F5A">
        <w:rPr>
          <w:noProof/>
        </w:rPr>
        <w:t>2</w:t>
      </w:r>
      <w:r w:rsidRPr="00416C12">
        <w:fldChar w:fldCharType="end"/>
      </w:r>
      <w:r w:rsidRPr="00416C12">
        <w:rPr>
          <w:rFonts w:hint="eastAsia"/>
        </w:rPr>
        <w:t xml:space="preserve"> </w:t>
      </w:r>
      <w:r w:rsidRPr="00416C12">
        <w:rPr>
          <w:rFonts w:ascii="宋体" w:hAnsi="宋体" w:hint="eastAsia"/>
          <w:spacing w:val="-4"/>
          <w:sz w:val="23"/>
          <w:szCs w:val="23"/>
        </w:rPr>
        <w:t>位置维度表</w:t>
      </w:r>
    </w:p>
    <w:tbl>
      <w:tblPr>
        <w:tblStyle w:val="TableNormal"/>
        <w:tblW w:w="9580" w:type="dxa"/>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24"/>
        <w:gridCol w:w="2717"/>
        <w:gridCol w:w="1618"/>
        <w:gridCol w:w="1539"/>
        <w:gridCol w:w="1239"/>
        <w:gridCol w:w="1543"/>
      </w:tblGrid>
      <w:tr w:rsidR="00E96072" w:rsidRPr="00416C12" w14:paraId="68B58453" w14:textId="77777777">
        <w:trPr>
          <w:trHeight w:val="334"/>
        </w:trPr>
        <w:tc>
          <w:tcPr>
            <w:tcW w:w="924" w:type="dxa"/>
            <w:tcBorders>
              <w:top w:val="single" w:sz="4" w:space="0" w:color="000000"/>
              <w:left w:val="single" w:sz="4" w:space="0" w:color="000000"/>
              <w:bottom w:val="single" w:sz="4" w:space="0" w:color="000000"/>
              <w:right w:val="single" w:sz="4" w:space="0" w:color="000000"/>
            </w:tcBorders>
          </w:tcPr>
          <w:p w14:paraId="692FE40D" w14:textId="77777777" w:rsidR="00E96072" w:rsidRPr="00416C12" w:rsidRDefault="00A04B01" w:rsidP="00F16B11">
            <w:pPr>
              <w:pStyle w:val="af5"/>
            </w:pPr>
            <w:r w:rsidRPr="00416C12">
              <w:rPr>
                <w:rFonts w:hint="eastAsia"/>
              </w:rPr>
              <w:t>索引</w:t>
            </w:r>
          </w:p>
        </w:tc>
        <w:tc>
          <w:tcPr>
            <w:tcW w:w="2717" w:type="dxa"/>
            <w:tcBorders>
              <w:top w:val="single" w:sz="4" w:space="0" w:color="000000"/>
              <w:left w:val="single" w:sz="4" w:space="0" w:color="000000"/>
              <w:bottom w:val="single" w:sz="4" w:space="0" w:color="000000"/>
              <w:right w:val="single" w:sz="4" w:space="0" w:color="000000"/>
            </w:tcBorders>
          </w:tcPr>
          <w:p w14:paraId="6D4CAB20" w14:textId="77777777" w:rsidR="00E96072" w:rsidRPr="00416C12" w:rsidRDefault="00A04B01" w:rsidP="00F16B11">
            <w:pPr>
              <w:pStyle w:val="af5"/>
            </w:pPr>
            <w:r w:rsidRPr="00416C12">
              <w:rPr>
                <w:rFonts w:hint="eastAsia"/>
                <w:spacing w:val="3"/>
              </w:rPr>
              <w:t>数据元索引名</w:t>
            </w:r>
          </w:p>
        </w:tc>
        <w:tc>
          <w:tcPr>
            <w:tcW w:w="1618" w:type="dxa"/>
            <w:tcBorders>
              <w:top w:val="single" w:sz="4" w:space="0" w:color="000000"/>
              <w:left w:val="single" w:sz="4" w:space="0" w:color="000000"/>
              <w:bottom w:val="single" w:sz="4" w:space="0" w:color="000000"/>
              <w:right w:val="single" w:sz="4" w:space="0" w:color="000000"/>
            </w:tcBorders>
          </w:tcPr>
          <w:p w14:paraId="314DD3C0" w14:textId="77777777" w:rsidR="00E96072" w:rsidRPr="00416C12" w:rsidRDefault="00A04B01" w:rsidP="00F16B11">
            <w:pPr>
              <w:pStyle w:val="af5"/>
            </w:pPr>
            <w:r w:rsidRPr="00416C12">
              <w:rPr>
                <w:rFonts w:hint="eastAsia"/>
                <w:spacing w:val="7"/>
              </w:rPr>
              <w:t>字段名</w:t>
            </w:r>
          </w:p>
        </w:tc>
        <w:tc>
          <w:tcPr>
            <w:tcW w:w="1539" w:type="dxa"/>
            <w:tcBorders>
              <w:top w:val="single" w:sz="4" w:space="0" w:color="000000"/>
              <w:left w:val="single" w:sz="4" w:space="0" w:color="000000"/>
              <w:bottom w:val="single" w:sz="4" w:space="0" w:color="000000"/>
              <w:right w:val="single" w:sz="4" w:space="0" w:color="000000"/>
            </w:tcBorders>
          </w:tcPr>
          <w:p w14:paraId="11C14099" w14:textId="77777777" w:rsidR="00E96072" w:rsidRPr="00416C12" w:rsidRDefault="00A04B01" w:rsidP="00F16B11">
            <w:pPr>
              <w:pStyle w:val="af5"/>
            </w:pPr>
            <w:r w:rsidRPr="00416C12">
              <w:rPr>
                <w:rFonts w:hint="eastAsia"/>
                <w:spacing w:val="2"/>
              </w:rPr>
              <w:t>数据类型</w:t>
            </w:r>
          </w:p>
        </w:tc>
        <w:tc>
          <w:tcPr>
            <w:tcW w:w="1239" w:type="dxa"/>
            <w:tcBorders>
              <w:top w:val="single" w:sz="4" w:space="0" w:color="000000"/>
              <w:left w:val="single" w:sz="4" w:space="0" w:color="000000"/>
              <w:bottom w:val="single" w:sz="4" w:space="0" w:color="000000"/>
              <w:right w:val="single" w:sz="4" w:space="0" w:color="000000"/>
            </w:tcBorders>
          </w:tcPr>
          <w:p w14:paraId="3DD7EAE0" w14:textId="77777777" w:rsidR="00E96072" w:rsidRPr="00416C12" w:rsidRDefault="00A04B01" w:rsidP="00F16B11">
            <w:pPr>
              <w:pStyle w:val="af5"/>
            </w:pPr>
            <w:r w:rsidRPr="00416C12">
              <w:rPr>
                <w:rFonts w:hint="eastAsia"/>
                <w:spacing w:val="-2"/>
              </w:rPr>
              <w:t>长度</w:t>
            </w:r>
          </w:p>
        </w:tc>
        <w:tc>
          <w:tcPr>
            <w:tcW w:w="1543" w:type="dxa"/>
            <w:tcBorders>
              <w:top w:val="single" w:sz="4" w:space="0" w:color="000000"/>
              <w:left w:val="single" w:sz="4" w:space="0" w:color="000000"/>
              <w:bottom w:val="single" w:sz="4" w:space="0" w:color="000000"/>
              <w:right w:val="single" w:sz="4" w:space="0" w:color="000000"/>
            </w:tcBorders>
          </w:tcPr>
          <w:p w14:paraId="1F5A5D2F" w14:textId="77777777" w:rsidR="00E96072" w:rsidRPr="00416C12" w:rsidRDefault="00A04B01" w:rsidP="00F16B11">
            <w:pPr>
              <w:pStyle w:val="af5"/>
            </w:pPr>
            <w:r w:rsidRPr="00416C12">
              <w:rPr>
                <w:rFonts w:hint="eastAsia"/>
                <w:spacing w:val="-3"/>
              </w:rPr>
              <w:t>描述</w:t>
            </w:r>
          </w:p>
        </w:tc>
      </w:tr>
      <w:tr w:rsidR="00E96072" w:rsidRPr="00416C12" w14:paraId="271C5D3F" w14:textId="77777777">
        <w:trPr>
          <w:trHeight w:val="319"/>
        </w:trPr>
        <w:tc>
          <w:tcPr>
            <w:tcW w:w="924" w:type="dxa"/>
            <w:tcBorders>
              <w:top w:val="single" w:sz="4" w:space="0" w:color="000000"/>
              <w:left w:val="single" w:sz="4" w:space="0" w:color="000000"/>
              <w:bottom w:val="single" w:sz="4" w:space="0" w:color="000000"/>
              <w:right w:val="single" w:sz="4" w:space="0" w:color="000000"/>
            </w:tcBorders>
          </w:tcPr>
          <w:p w14:paraId="16A26375" w14:textId="77777777" w:rsidR="00E96072" w:rsidRPr="00416C12" w:rsidRDefault="00A04B01" w:rsidP="00F16B11">
            <w:pPr>
              <w:pStyle w:val="af5"/>
            </w:pPr>
            <w:r w:rsidRPr="00416C12">
              <w:rPr>
                <w:rFonts w:hint="eastAsia"/>
                <w:spacing w:val="-5"/>
              </w:rPr>
              <w:t>主</w:t>
            </w:r>
            <w:r w:rsidRPr="00416C12">
              <w:rPr>
                <w:rFonts w:hint="eastAsia"/>
                <w:spacing w:val="54"/>
              </w:rPr>
              <w:t xml:space="preserve"> </w:t>
            </w:r>
            <w:r w:rsidRPr="00416C12">
              <w:rPr>
                <w:rFonts w:hint="eastAsia"/>
                <w:spacing w:val="-5"/>
              </w:rPr>
              <w:t>↑</w:t>
            </w:r>
          </w:p>
        </w:tc>
        <w:tc>
          <w:tcPr>
            <w:tcW w:w="2717" w:type="dxa"/>
            <w:tcBorders>
              <w:top w:val="single" w:sz="4" w:space="0" w:color="000000"/>
              <w:left w:val="single" w:sz="4" w:space="0" w:color="000000"/>
              <w:bottom w:val="single" w:sz="4" w:space="0" w:color="000000"/>
              <w:right w:val="single" w:sz="4" w:space="0" w:color="000000"/>
            </w:tcBorders>
          </w:tcPr>
          <w:p w14:paraId="6ECE4A48" w14:textId="77777777" w:rsidR="00E96072" w:rsidRPr="00416C12" w:rsidRDefault="00A04B01" w:rsidP="00F16B11">
            <w:pPr>
              <w:pStyle w:val="af5"/>
            </w:pPr>
            <w:r w:rsidRPr="00416C12">
              <w:rPr>
                <w:rFonts w:hint="eastAsia"/>
                <w:spacing w:val="-2"/>
              </w:rPr>
              <w:t>序号</w:t>
            </w:r>
          </w:p>
        </w:tc>
        <w:tc>
          <w:tcPr>
            <w:tcW w:w="1618" w:type="dxa"/>
            <w:tcBorders>
              <w:top w:val="single" w:sz="4" w:space="0" w:color="000000"/>
              <w:left w:val="single" w:sz="4" w:space="0" w:color="000000"/>
              <w:bottom w:val="single" w:sz="4" w:space="0" w:color="000000"/>
              <w:right w:val="single" w:sz="4" w:space="0" w:color="000000"/>
            </w:tcBorders>
          </w:tcPr>
          <w:p w14:paraId="7B0490A2" w14:textId="77777777" w:rsidR="00E96072" w:rsidRPr="00416C12" w:rsidRDefault="00A04B01" w:rsidP="00F16B11">
            <w:pPr>
              <w:pStyle w:val="af5"/>
            </w:pPr>
            <w:r w:rsidRPr="00416C12">
              <w:rPr>
                <w:rFonts w:hint="eastAsia"/>
                <w:spacing w:val="-1"/>
              </w:rPr>
              <w:t>DSM_ID</w:t>
            </w:r>
          </w:p>
        </w:tc>
        <w:tc>
          <w:tcPr>
            <w:tcW w:w="1539" w:type="dxa"/>
            <w:tcBorders>
              <w:top w:val="single" w:sz="4" w:space="0" w:color="000000"/>
              <w:left w:val="single" w:sz="4" w:space="0" w:color="000000"/>
              <w:bottom w:val="single" w:sz="4" w:space="0" w:color="000000"/>
              <w:right w:val="single" w:sz="4" w:space="0" w:color="000000"/>
            </w:tcBorders>
          </w:tcPr>
          <w:p w14:paraId="792D8704" w14:textId="77777777" w:rsidR="00E96072" w:rsidRPr="00416C12" w:rsidRDefault="00A04B01" w:rsidP="00F16B11">
            <w:pPr>
              <w:pStyle w:val="af5"/>
            </w:pPr>
            <w:r w:rsidRPr="00416C12">
              <w:rPr>
                <w:rFonts w:hint="eastAsia"/>
                <w:spacing w:val="-5"/>
              </w:rPr>
              <w:t>int</w:t>
            </w:r>
          </w:p>
        </w:tc>
        <w:tc>
          <w:tcPr>
            <w:tcW w:w="1239" w:type="dxa"/>
            <w:tcBorders>
              <w:top w:val="single" w:sz="4" w:space="0" w:color="000000"/>
              <w:left w:val="single" w:sz="4" w:space="0" w:color="000000"/>
              <w:bottom w:val="single" w:sz="4" w:space="0" w:color="000000"/>
              <w:right w:val="single" w:sz="4" w:space="0" w:color="000000"/>
            </w:tcBorders>
          </w:tcPr>
          <w:p w14:paraId="62A1A182" w14:textId="77777777" w:rsidR="00E96072" w:rsidRPr="00416C12" w:rsidRDefault="00A04B01" w:rsidP="00F16B11">
            <w:pPr>
              <w:pStyle w:val="af5"/>
            </w:pPr>
            <w:r w:rsidRPr="00416C12">
              <w:rPr>
                <w:rFonts w:hint="eastAsia"/>
              </w:rPr>
              <w:t>4</w:t>
            </w:r>
          </w:p>
        </w:tc>
        <w:tc>
          <w:tcPr>
            <w:tcW w:w="1543" w:type="dxa"/>
            <w:tcBorders>
              <w:top w:val="single" w:sz="4" w:space="0" w:color="000000"/>
              <w:left w:val="single" w:sz="4" w:space="0" w:color="000000"/>
              <w:bottom w:val="single" w:sz="4" w:space="0" w:color="000000"/>
              <w:right w:val="single" w:sz="4" w:space="0" w:color="000000"/>
            </w:tcBorders>
          </w:tcPr>
          <w:p w14:paraId="6DBDD835" w14:textId="77777777" w:rsidR="00E96072" w:rsidRPr="00416C12" w:rsidRDefault="00A04B01" w:rsidP="00F16B11">
            <w:pPr>
              <w:pStyle w:val="af5"/>
            </w:pPr>
            <w:r w:rsidRPr="00416C12">
              <w:rPr>
                <w:rFonts w:hint="eastAsia"/>
                <w:spacing w:val="-1"/>
              </w:rPr>
              <w:t>Not null</w:t>
            </w:r>
          </w:p>
        </w:tc>
      </w:tr>
      <w:tr w:rsidR="00E96072" w:rsidRPr="00416C12" w14:paraId="0054D48B" w14:textId="77777777">
        <w:trPr>
          <w:trHeight w:val="339"/>
        </w:trPr>
        <w:tc>
          <w:tcPr>
            <w:tcW w:w="924" w:type="dxa"/>
            <w:tcBorders>
              <w:top w:val="single" w:sz="4" w:space="0" w:color="000000"/>
              <w:left w:val="single" w:sz="4" w:space="0" w:color="000000"/>
              <w:bottom w:val="single" w:sz="4" w:space="0" w:color="000000"/>
              <w:right w:val="single" w:sz="4" w:space="0" w:color="000000"/>
            </w:tcBorders>
          </w:tcPr>
          <w:p w14:paraId="0631F442" w14:textId="77777777" w:rsidR="00E96072" w:rsidRPr="00416C12" w:rsidRDefault="00A04B01" w:rsidP="00F16B11">
            <w:pPr>
              <w:pStyle w:val="af5"/>
            </w:pPr>
            <w:r w:rsidRPr="00416C12">
              <w:rPr>
                <w:rFonts w:hint="eastAsia"/>
                <w:spacing w:val="-5"/>
              </w:rPr>
              <w:t>主</w:t>
            </w:r>
            <w:r w:rsidRPr="00416C12">
              <w:rPr>
                <w:rFonts w:hint="eastAsia"/>
                <w:spacing w:val="54"/>
              </w:rPr>
              <w:t xml:space="preserve"> </w:t>
            </w:r>
            <w:r w:rsidRPr="00416C12">
              <w:rPr>
                <w:rFonts w:hint="eastAsia"/>
                <w:spacing w:val="-5"/>
              </w:rPr>
              <w:t>↑</w:t>
            </w:r>
          </w:p>
        </w:tc>
        <w:tc>
          <w:tcPr>
            <w:tcW w:w="2717" w:type="dxa"/>
            <w:tcBorders>
              <w:top w:val="single" w:sz="4" w:space="0" w:color="000000"/>
              <w:left w:val="single" w:sz="4" w:space="0" w:color="000000"/>
              <w:bottom w:val="single" w:sz="4" w:space="0" w:color="000000"/>
              <w:right w:val="single" w:sz="4" w:space="0" w:color="000000"/>
            </w:tcBorders>
          </w:tcPr>
          <w:p w14:paraId="45744E8F" w14:textId="77777777" w:rsidR="00E96072" w:rsidRPr="00416C12" w:rsidRDefault="00A04B01" w:rsidP="00F16B11">
            <w:pPr>
              <w:pStyle w:val="af5"/>
            </w:pPr>
            <w:r w:rsidRPr="00416C12">
              <w:rPr>
                <w:rFonts w:hint="eastAsia"/>
                <w:spacing w:val="-2"/>
              </w:rPr>
              <w:t>勘查区代号</w:t>
            </w:r>
          </w:p>
        </w:tc>
        <w:tc>
          <w:tcPr>
            <w:tcW w:w="1618" w:type="dxa"/>
            <w:tcBorders>
              <w:top w:val="single" w:sz="4" w:space="0" w:color="000000"/>
              <w:left w:val="single" w:sz="4" w:space="0" w:color="000000"/>
              <w:bottom w:val="single" w:sz="4" w:space="0" w:color="000000"/>
              <w:right w:val="single" w:sz="4" w:space="0" w:color="000000"/>
            </w:tcBorders>
          </w:tcPr>
          <w:p w14:paraId="19F6A1D6" w14:textId="77777777" w:rsidR="00E96072" w:rsidRPr="00416C12" w:rsidRDefault="00A04B01" w:rsidP="00F16B11">
            <w:pPr>
              <w:pStyle w:val="af5"/>
              <w:rPr>
                <w:sz w:val="8"/>
                <w:szCs w:val="8"/>
              </w:rPr>
            </w:pPr>
            <w:r w:rsidRPr="00416C12">
              <w:rPr>
                <w:rFonts w:hint="eastAsia"/>
                <w:spacing w:val="-1"/>
                <w:position w:val="-1"/>
                <w:sz w:val="8"/>
                <w:szCs w:val="8"/>
              </w:rPr>
              <w:t>--</w:t>
            </w:r>
          </w:p>
        </w:tc>
        <w:tc>
          <w:tcPr>
            <w:tcW w:w="1539" w:type="dxa"/>
            <w:tcBorders>
              <w:top w:val="single" w:sz="4" w:space="0" w:color="000000"/>
              <w:left w:val="single" w:sz="4" w:space="0" w:color="000000"/>
              <w:bottom w:val="single" w:sz="4" w:space="0" w:color="000000"/>
              <w:right w:val="single" w:sz="4" w:space="0" w:color="000000"/>
            </w:tcBorders>
          </w:tcPr>
          <w:p w14:paraId="25AB5913" w14:textId="77777777" w:rsidR="00E96072" w:rsidRPr="00416C12" w:rsidRDefault="00A04B01" w:rsidP="00F16B11">
            <w:pPr>
              <w:pStyle w:val="af5"/>
              <w:rPr>
                <w:sz w:val="8"/>
                <w:szCs w:val="8"/>
              </w:rPr>
            </w:pPr>
            <w:r w:rsidRPr="00416C12">
              <w:rPr>
                <w:rFonts w:hint="eastAsia"/>
                <w:spacing w:val="-1"/>
                <w:position w:val="-1"/>
                <w:sz w:val="8"/>
                <w:szCs w:val="8"/>
              </w:rPr>
              <w:t>--</w:t>
            </w:r>
          </w:p>
        </w:tc>
        <w:tc>
          <w:tcPr>
            <w:tcW w:w="1239" w:type="dxa"/>
            <w:tcBorders>
              <w:top w:val="single" w:sz="4" w:space="0" w:color="000000"/>
              <w:left w:val="single" w:sz="4" w:space="0" w:color="000000"/>
              <w:bottom w:val="single" w:sz="4" w:space="0" w:color="000000"/>
              <w:right w:val="single" w:sz="4" w:space="0" w:color="000000"/>
            </w:tcBorders>
          </w:tcPr>
          <w:p w14:paraId="3984E892" w14:textId="77777777" w:rsidR="00E96072" w:rsidRPr="00416C12" w:rsidRDefault="00A04B01" w:rsidP="00F16B11">
            <w:pPr>
              <w:pStyle w:val="af5"/>
            </w:pPr>
            <w:r w:rsidRPr="00416C12">
              <w:rPr>
                <w:rFonts w:hint="eastAsia"/>
                <w:spacing w:val="-6"/>
              </w:rPr>
              <w:t>10</w:t>
            </w:r>
          </w:p>
        </w:tc>
        <w:tc>
          <w:tcPr>
            <w:tcW w:w="1543" w:type="dxa"/>
            <w:tcBorders>
              <w:top w:val="single" w:sz="4" w:space="0" w:color="000000"/>
              <w:left w:val="single" w:sz="4" w:space="0" w:color="000000"/>
              <w:bottom w:val="single" w:sz="4" w:space="0" w:color="000000"/>
              <w:right w:val="single" w:sz="4" w:space="0" w:color="000000"/>
            </w:tcBorders>
          </w:tcPr>
          <w:p w14:paraId="3ADB0B7F" w14:textId="77777777" w:rsidR="00E96072" w:rsidRPr="00416C12" w:rsidRDefault="00A04B01" w:rsidP="00F16B11">
            <w:pPr>
              <w:pStyle w:val="af5"/>
              <w:rPr>
                <w:sz w:val="8"/>
                <w:szCs w:val="8"/>
              </w:rPr>
            </w:pPr>
            <w:r w:rsidRPr="00416C12">
              <w:rPr>
                <w:rFonts w:hint="eastAsia"/>
                <w:spacing w:val="-1"/>
                <w:position w:val="-1"/>
                <w:sz w:val="8"/>
                <w:szCs w:val="8"/>
              </w:rPr>
              <w:t>--</w:t>
            </w:r>
          </w:p>
        </w:tc>
      </w:tr>
      <w:tr w:rsidR="00E96072" w:rsidRPr="00416C12" w14:paraId="6C63CDEE" w14:textId="77777777">
        <w:trPr>
          <w:trHeight w:val="319"/>
        </w:trPr>
        <w:tc>
          <w:tcPr>
            <w:tcW w:w="924" w:type="dxa"/>
            <w:tcBorders>
              <w:top w:val="single" w:sz="4" w:space="0" w:color="000000"/>
              <w:left w:val="single" w:sz="4" w:space="0" w:color="000000"/>
              <w:bottom w:val="single" w:sz="4" w:space="0" w:color="000000"/>
              <w:right w:val="single" w:sz="4" w:space="0" w:color="000000"/>
            </w:tcBorders>
          </w:tcPr>
          <w:p w14:paraId="516A7DF6" w14:textId="77777777" w:rsidR="00E96072" w:rsidRPr="00416C12" w:rsidRDefault="00E96072" w:rsidP="00F16B11">
            <w:pPr>
              <w:pStyle w:val="af5"/>
              <w:rPr>
                <w:sz w:val="21"/>
                <w:szCs w:val="21"/>
              </w:rPr>
            </w:pPr>
          </w:p>
        </w:tc>
        <w:tc>
          <w:tcPr>
            <w:tcW w:w="2717" w:type="dxa"/>
            <w:tcBorders>
              <w:top w:val="single" w:sz="4" w:space="0" w:color="000000"/>
              <w:left w:val="single" w:sz="4" w:space="0" w:color="000000"/>
              <w:bottom w:val="single" w:sz="4" w:space="0" w:color="000000"/>
              <w:right w:val="single" w:sz="4" w:space="0" w:color="000000"/>
            </w:tcBorders>
          </w:tcPr>
          <w:p w14:paraId="7D6F1950" w14:textId="6128DB16" w:rsidR="00E96072" w:rsidRPr="00416C12" w:rsidRDefault="003173B1" w:rsidP="00F16B11">
            <w:pPr>
              <w:pStyle w:val="af5"/>
            </w:pPr>
            <w:r w:rsidRPr="00416C12">
              <w:rPr>
                <w:rFonts w:hint="eastAsia"/>
                <w:spacing w:val="-2"/>
              </w:rPr>
              <w:t>稀土矿床代号</w:t>
            </w:r>
          </w:p>
        </w:tc>
        <w:tc>
          <w:tcPr>
            <w:tcW w:w="1618" w:type="dxa"/>
            <w:tcBorders>
              <w:top w:val="single" w:sz="4" w:space="0" w:color="000000"/>
              <w:left w:val="single" w:sz="4" w:space="0" w:color="000000"/>
              <w:bottom w:val="single" w:sz="4" w:space="0" w:color="000000"/>
              <w:right w:val="single" w:sz="4" w:space="0" w:color="000000"/>
            </w:tcBorders>
          </w:tcPr>
          <w:p w14:paraId="2A2AFD36" w14:textId="77777777" w:rsidR="00E96072" w:rsidRPr="00416C12" w:rsidRDefault="00A04B01" w:rsidP="00F16B11">
            <w:pPr>
              <w:pStyle w:val="af5"/>
              <w:rPr>
                <w:sz w:val="8"/>
                <w:szCs w:val="8"/>
              </w:rPr>
            </w:pPr>
            <w:r w:rsidRPr="00416C12">
              <w:rPr>
                <w:rFonts w:hint="eastAsia"/>
                <w:spacing w:val="-1"/>
                <w:position w:val="-1"/>
                <w:sz w:val="8"/>
                <w:szCs w:val="8"/>
              </w:rPr>
              <w:t>--</w:t>
            </w:r>
          </w:p>
        </w:tc>
        <w:tc>
          <w:tcPr>
            <w:tcW w:w="1539" w:type="dxa"/>
            <w:tcBorders>
              <w:top w:val="single" w:sz="4" w:space="0" w:color="000000"/>
              <w:left w:val="single" w:sz="4" w:space="0" w:color="000000"/>
              <w:bottom w:val="single" w:sz="4" w:space="0" w:color="000000"/>
              <w:right w:val="single" w:sz="4" w:space="0" w:color="000000"/>
            </w:tcBorders>
          </w:tcPr>
          <w:p w14:paraId="4E40D0DD" w14:textId="77777777" w:rsidR="00E96072" w:rsidRPr="00416C12" w:rsidRDefault="00A04B01" w:rsidP="00F16B11">
            <w:pPr>
              <w:pStyle w:val="af5"/>
              <w:rPr>
                <w:sz w:val="8"/>
                <w:szCs w:val="8"/>
              </w:rPr>
            </w:pPr>
            <w:r w:rsidRPr="00416C12">
              <w:rPr>
                <w:rFonts w:hint="eastAsia"/>
                <w:spacing w:val="-1"/>
                <w:position w:val="-1"/>
                <w:sz w:val="8"/>
                <w:szCs w:val="8"/>
              </w:rPr>
              <w:t>--</w:t>
            </w:r>
          </w:p>
        </w:tc>
        <w:tc>
          <w:tcPr>
            <w:tcW w:w="1239" w:type="dxa"/>
            <w:tcBorders>
              <w:top w:val="single" w:sz="4" w:space="0" w:color="000000"/>
              <w:left w:val="single" w:sz="4" w:space="0" w:color="000000"/>
              <w:bottom w:val="single" w:sz="4" w:space="0" w:color="000000"/>
              <w:right w:val="single" w:sz="4" w:space="0" w:color="000000"/>
            </w:tcBorders>
          </w:tcPr>
          <w:p w14:paraId="27999CBB" w14:textId="77777777" w:rsidR="00E96072" w:rsidRPr="00416C12" w:rsidRDefault="00A04B01" w:rsidP="00F16B11">
            <w:pPr>
              <w:pStyle w:val="af5"/>
            </w:pPr>
            <w:r w:rsidRPr="00416C12">
              <w:rPr>
                <w:rFonts w:hint="eastAsia"/>
                <w:spacing w:val="-2"/>
                <w:position w:val="-3"/>
              </w:rPr>
              <w:t>--</w:t>
            </w:r>
          </w:p>
        </w:tc>
        <w:tc>
          <w:tcPr>
            <w:tcW w:w="1543" w:type="dxa"/>
            <w:tcBorders>
              <w:top w:val="single" w:sz="4" w:space="0" w:color="000000"/>
              <w:left w:val="single" w:sz="4" w:space="0" w:color="000000"/>
              <w:bottom w:val="single" w:sz="4" w:space="0" w:color="000000"/>
              <w:right w:val="single" w:sz="4" w:space="0" w:color="000000"/>
            </w:tcBorders>
          </w:tcPr>
          <w:p w14:paraId="4B1E81BB" w14:textId="77777777" w:rsidR="00E96072" w:rsidRPr="00416C12" w:rsidRDefault="00A04B01" w:rsidP="00F16B11">
            <w:pPr>
              <w:pStyle w:val="af5"/>
              <w:rPr>
                <w:sz w:val="8"/>
                <w:szCs w:val="8"/>
              </w:rPr>
            </w:pPr>
            <w:r w:rsidRPr="00416C12">
              <w:rPr>
                <w:rFonts w:hint="eastAsia"/>
                <w:spacing w:val="-1"/>
                <w:position w:val="-1"/>
                <w:sz w:val="8"/>
                <w:szCs w:val="8"/>
              </w:rPr>
              <w:t>--</w:t>
            </w:r>
          </w:p>
        </w:tc>
      </w:tr>
      <w:tr w:rsidR="00E96072" w:rsidRPr="00416C12" w14:paraId="1264565B" w14:textId="77777777">
        <w:trPr>
          <w:trHeight w:val="339"/>
        </w:trPr>
        <w:tc>
          <w:tcPr>
            <w:tcW w:w="924" w:type="dxa"/>
            <w:tcBorders>
              <w:top w:val="single" w:sz="4" w:space="0" w:color="000000"/>
              <w:left w:val="single" w:sz="4" w:space="0" w:color="000000"/>
              <w:bottom w:val="single" w:sz="4" w:space="0" w:color="000000"/>
              <w:right w:val="single" w:sz="4" w:space="0" w:color="000000"/>
            </w:tcBorders>
          </w:tcPr>
          <w:p w14:paraId="4BE00BFC" w14:textId="77777777" w:rsidR="00E96072" w:rsidRPr="00416C12" w:rsidRDefault="00E96072" w:rsidP="00F16B11">
            <w:pPr>
              <w:pStyle w:val="af5"/>
              <w:rPr>
                <w:sz w:val="21"/>
                <w:szCs w:val="21"/>
              </w:rPr>
            </w:pPr>
          </w:p>
        </w:tc>
        <w:tc>
          <w:tcPr>
            <w:tcW w:w="2717" w:type="dxa"/>
            <w:tcBorders>
              <w:top w:val="single" w:sz="4" w:space="0" w:color="000000"/>
              <w:left w:val="single" w:sz="4" w:space="0" w:color="000000"/>
              <w:bottom w:val="single" w:sz="4" w:space="0" w:color="000000"/>
              <w:right w:val="single" w:sz="4" w:space="0" w:color="000000"/>
            </w:tcBorders>
          </w:tcPr>
          <w:p w14:paraId="6D38AB5E" w14:textId="325E6699" w:rsidR="00E96072" w:rsidRPr="00416C12" w:rsidRDefault="003173B1" w:rsidP="00F16B11">
            <w:pPr>
              <w:pStyle w:val="af5"/>
            </w:pPr>
            <w:r w:rsidRPr="00416C12">
              <w:rPr>
                <w:rFonts w:hint="eastAsia"/>
                <w:spacing w:val="-2"/>
              </w:rPr>
              <w:t>稀土矿床名称</w:t>
            </w:r>
          </w:p>
        </w:tc>
        <w:tc>
          <w:tcPr>
            <w:tcW w:w="1618" w:type="dxa"/>
            <w:tcBorders>
              <w:top w:val="single" w:sz="4" w:space="0" w:color="000000"/>
              <w:left w:val="single" w:sz="4" w:space="0" w:color="000000"/>
              <w:bottom w:val="single" w:sz="4" w:space="0" w:color="000000"/>
              <w:right w:val="single" w:sz="4" w:space="0" w:color="000000"/>
            </w:tcBorders>
          </w:tcPr>
          <w:p w14:paraId="321339C6" w14:textId="77777777" w:rsidR="00E96072" w:rsidRPr="00416C12" w:rsidRDefault="00A04B01" w:rsidP="00F16B11">
            <w:pPr>
              <w:pStyle w:val="af5"/>
              <w:rPr>
                <w:sz w:val="8"/>
                <w:szCs w:val="8"/>
              </w:rPr>
            </w:pPr>
            <w:r w:rsidRPr="00416C12">
              <w:rPr>
                <w:rFonts w:hint="eastAsia"/>
                <w:spacing w:val="-1"/>
                <w:position w:val="-1"/>
                <w:sz w:val="8"/>
                <w:szCs w:val="8"/>
              </w:rPr>
              <w:t>--</w:t>
            </w:r>
          </w:p>
        </w:tc>
        <w:tc>
          <w:tcPr>
            <w:tcW w:w="1539" w:type="dxa"/>
            <w:tcBorders>
              <w:top w:val="single" w:sz="4" w:space="0" w:color="000000"/>
              <w:left w:val="single" w:sz="4" w:space="0" w:color="000000"/>
              <w:bottom w:val="single" w:sz="4" w:space="0" w:color="000000"/>
              <w:right w:val="single" w:sz="4" w:space="0" w:color="000000"/>
            </w:tcBorders>
          </w:tcPr>
          <w:p w14:paraId="269C27E3" w14:textId="77777777" w:rsidR="00E96072" w:rsidRPr="00416C12" w:rsidRDefault="00A04B01" w:rsidP="00F16B11">
            <w:pPr>
              <w:pStyle w:val="af5"/>
              <w:rPr>
                <w:sz w:val="8"/>
                <w:szCs w:val="8"/>
              </w:rPr>
            </w:pPr>
            <w:r w:rsidRPr="00416C12">
              <w:rPr>
                <w:rFonts w:hint="eastAsia"/>
                <w:spacing w:val="-1"/>
                <w:position w:val="-1"/>
                <w:sz w:val="8"/>
                <w:szCs w:val="8"/>
              </w:rPr>
              <w:t>--</w:t>
            </w:r>
          </w:p>
        </w:tc>
        <w:tc>
          <w:tcPr>
            <w:tcW w:w="1239" w:type="dxa"/>
            <w:tcBorders>
              <w:top w:val="single" w:sz="4" w:space="0" w:color="000000"/>
              <w:left w:val="single" w:sz="4" w:space="0" w:color="000000"/>
              <w:bottom w:val="single" w:sz="4" w:space="0" w:color="000000"/>
              <w:right w:val="single" w:sz="4" w:space="0" w:color="000000"/>
            </w:tcBorders>
          </w:tcPr>
          <w:p w14:paraId="4FB309D4" w14:textId="77777777" w:rsidR="00E96072" w:rsidRPr="00416C12" w:rsidRDefault="00A04B01" w:rsidP="00F16B11">
            <w:pPr>
              <w:pStyle w:val="af5"/>
            </w:pPr>
            <w:r w:rsidRPr="00416C12">
              <w:rPr>
                <w:rFonts w:hint="eastAsia"/>
                <w:spacing w:val="-2"/>
                <w:position w:val="-3"/>
              </w:rPr>
              <w:t>--</w:t>
            </w:r>
          </w:p>
        </w:tc>
        <w:tc>
          <w:tcPr>
            <w:tcW w:w="1543" w:type="dxa"/>
            <w:tcBorders>
              <w:top w:val="single" w:sz="4" w:space="0" w:color="000000"/>
              <w:left w:val="single" w:sz="4" w:space="0" w:color="000000"/>
              <w:bottom w:val="single" w:sz="4" w:space="0" w:color="000000"/>
              <w:right w:val="single" w:sz="4" w:space="0" w:color="000000"/>
            </w:tcBorders>
          </w:tcPr>
          <w:p w14:paraId="228CE61B" w14:textId="77777777" w:rsidR="00E96072" w:rsidRPr="00416C12" w:rsidRDefault="00A04B01" w:rsidP="00F16B11">
            <w:pPr>
              <w:pStyle w:val="af5"/>
              <w:rPr>
                <w:sz w:val="8"/>
                <w:szCs w:val="8"/>
              </w:rPr>
            </w:pPr>
            <w:r w:rsidRPr="00416C12">
              <w:rPr>
                <w:rFonts w:hint="eastAsia"/>
                <w:spacing w:val="-1"/>
                <w:position w:val="-1"/>
                <w:sz w:val="8"/>
                <w:szCs w:val="8"/>
              </w:rPr>
              <w:t>--</w:t>
            </w:r>
          </w:p>
        </w:tc>
      </w:tr>
      <w:tr w:rsidR="00E96072" w:rsidRPr="00416C12" w14:paraId="1FECC718" w14:textId="77777777">
        <w:trPr>
          <w:trHeight w:val="319"/>
        </w:trPr>
        <w:tc>
          <w:tcPr>
            <w:tcW w:w="924" w:type="dxa"/>
            <w:tcBorders>
              <w:top w:val="single" w:sz="4" w:space="0" w:color="000000"/>
              <w:left w:val="single" w:sz="4" w:space="0" w:color="000000"/>
              <w:bottom w:val="single" w:sz="4" w:space="0" w:color="000000"/>
              <w:right w:val="single" w:sz="4" w:space="0" w:color="000000"/>
            </w:tcBorders>
          </w:tcPr>
          <w:p w14:paraId="2E518B8B" w14:textId="77777777" w:rsidR="00E96072" w:rsidRPr="00416C12" w:rsidRDefault="00E96072" w:rsidP="00F16B11">
            <w:pPr>
              <w:pStyle w:val="af5"/>
              <w:rPr>
                <w:sz w:val="21"/>
                <w:szCs w:val="21"/>
              </w:rPr>
            </w:pPr>
          </w:p>
        </w:tc>
        <w:tc>
          <w:tcPr>
            <w:tcW w:w="2717" w:type="dxa"/>
            <w:tcBorders>
              <w:top w:val="single" w:sz="4" w:space="0" w:color="000000"/>
              <w:left w:val="single" w:sz="4" w:space="0" w:color="000000"/>
              <w:bottom w:val="single" w:sz="4" w:space="0" w:color="000000"/>
              <w:right w:val="single" w:sz="4" w:space="0" w:color="000000"/>
            </w:tcBorders>
          </w:tcPr>
          <w:p w14:paraId="09632CF7" w14:textId="77777777" w:rsidR="00E96072" w:rsidRPr="00416C12" w:rsidRDefault="00A04B01" w:rsidP="00F16B11">
            <w:pPr>
              <w:pStyle w:val="af5"/>
            </w:pPr>
            <w:r w:rsidRPr="00416C12">
              <w:rPr>
                <w:rFonts w:hint="eastAsia"/>
                <w:spacing w:val="2"/>
              </w:rPr>
              <w:t>行政区代号</w:t>
            </w:r>
          </w:p>
        </w:tc>
        <w:tc>
          <w:tcPr>
            <w:tcW w:w="1618" w:type="dxa"/>
            <w:tcBorders>
              <w:top w:val="single" w:sz="4" w:space="0" w:color="000000"/>
              <w:left w:val="single" w:sz="4" w:space="0" w:color="000000"/>
              <w:bottom w:val="single" w:sz="4" w:space="0" w:color="000000"/>
              <w:right w:val="single" w:sz="4" w:space="0" w:color="000000"/>
            </w:tcBorders>
          </w:tcPr>
          <w:p w14:paraId="3CC0AE90" w14:textId="77777777" w:rsidR="00E96072" w:rsidRPr="00416C12" w:rsidRDefault="00A04B01" w:rsidP="00F16B11">
            <w:pPr>
              <w:pStyle w:val="af5"/>
              <w:rPr>
                <w:sz w:val="8"/>
                <w:szCs w:val="8"/>
              </w:rPr>
            </w:pPr>
            <w:r w:rsidRPr="00416C12">
              <w:rPr>
                <w:rFonts w:hint="eastAsia"/>
                <w:spacing w:val="-1"/>
                <w:position w:val="-1"/>
                <w:sz w:val="8"/>
                <w:szCs w:val="8"/>
              </w:rPr>
              <w:t>--</w:t>
            </w:r>
          </w:p>
        </w:tc>
        <w:tc>
          <w:tcPr>
            <w:tcW w:w="1539" w:type="dxa"/>
            <w:tcBorders>
              <w:top w:val="single" w:sz="4" w:space="0" w:color="000000"/>
              <w:left w:val="single" w:sz="4" w:space="0" w:color="000000"/>
              <w:bottom w:val="single" w:sz="4" w:space="0" w:color="000000"/>
              <w:right w:val="single" w:sz="4" w:space="0" w:color="000000"/>
            </w:tcBorders>
          </w:tcPr>
          <w:p w14:paraId="46F591F2" w14:textId="77777777" w:rsidR="00E96072" w:rsidRPr="00416C12" w:rsidRDefault="00A04B01" w:rsidP="00F16B11">
            <w:pPr>
              <w:pStyle w:val="af5"/>
              <w:rPr>
                <w:sz w:val="8"/>
                <w:szCs w:val="8"/>
              </w:rPr>
            </w:pPr>
            <w:r w:rsidRPr="00416C12">
              <w:rPr>
                <w:rFonts w:hint="eastAsia"/>
                <w:spacing w:val="-1"/>
                <w:position w:val="-1"/>
                <w:sz w:val="8"/>
                <w:szCs w:val="8"/>
              </w:rPr>
              <w:t>--</w:t>
            </w:r>
          </w:p>
        </w:tc>
        <w:tc>
          <w:tcPr>
            <w:tcW w:w="1239" w:type="dxa"/>
            <w:tcBorders>
              <w:top w:val="single" w:sz="4" w:space="0" w:color="000000"/>
              <w:left w:val="single" w:sz="4" w:space="0" w:color="000000"/>
              <w:bottom w:val="single" w:sz="4" w:space="0" w:color="000000"/>
              <w:right w:val="single" w:sz="4" w:space="0" w:color="000000"/>
            </w:tcBorders>
          </w:tcPr>
          <w:p w14:paraId="55ECBD44" w14:textId="77777777" w:rsidR="00E96072" w:rsidRPr="00416C12" w:rsidRDefault="00A04B01" w:rsidP="00F16B11">
            <w:pPr>
              <w:pStyle w:val="af5"/>
            </w:pPr>
            <w:r w:rsidRPr="00416C12">
              <w:rPr>
                <w:rFonts w:hint="eastAsia"/>
                <w:spacing w:val="-6"/>
              </w:rPr>
              <w:t>10</w:t>
            </w:r>
          </w:p>
        </w:tc>
        <w:tc>
          <w:tcPr>
            <w:tcW w:w="1543" w:type="dxa"/>
            <w:tcBorders>
              <w:top w:val="single" w:sz="4" w:space="0" w:color="000000"/>
              <w:left w:val="single" w:sz="4" w:space="0" w:color="000000"/>
              <w:bottom w:val="single" w:sz="4" w:space="0" w:color="000000"/>
              <w:right w:val="single" w:sz="4" w:space="0" w:color="000000"/>
            </w:tcBorders>
          </w:tcPr>
          <w:p w14:paraId="7625B710" w14:textId="77777777" w:rsidR="00E96072" w:rsidRPr="00416C12" w:rsidRDefault="00A04B01" w:rsidP="00F16B11">
            <w:pPr>
              <w:pStyle w:val="af5"/>
              <w:rPr>
                <w:sz w:val="8"/>
                <w:szCs w:val="8"/>
              </w:rPr>
            </w:pPr>
            <w:r w:rsidRPr="00416C12">
              <w:rPr>
                <w:rFonts w:hint="eastAsia"/>
                <w:spacing w:val="-1"/>
                <w:position w:val="-1"/>
                <w:sz w:val="8"/>
                <w:szCs w:val="8"/>
              </w:rPr>
              <w:t>--</w:t>
            </w:r>
          </w:p>
        </w:tc>
      </w:tr>
      <w:tr w:rsidR="00E96072" w:rsidRPr="00416C12" w14:paraId="3FB3E77F" w14:textId="77777777">
        <w:trPr>
          <w:trHeight w:val="329"/>
        </w:trPr>
        <w:tc>
          <w:tcPr>
            <w:tcW w:w="924" w:type="dxa"/>
            <w:tcBorders>
              <w:top w:val="single" w:sz="4" w:space="0" w:color="000000"/>
              <w:left w:val="single" w:sz="4" w:space="0" w:color="000000"/>
              <w:bottom w:val="single" w:sz="4" w:space="0" w:color="000000"/>
              <w:right w:val="single" w:sz="4" w:space="0" w:color="000000"/>
            </w:tcBorders>
          </w:tcPr>
          <w:p w14:paraId="599E94F2" w14:textId="77777777" w:rsidR="00E96072" w:rsidRPr="00416C12" w:rsidRDefault="00E96072" w:rsidP="00F16B11">
            <w:pPr>
              <w:pStyle w:val="af5"/>
              <w:rPr>
                <w:sz w:val="21"/>
                <w:szCs w:val="21"/>
              </w:rPr>
            </w:pPr>
          </w:p>
        </w:tc>
        <w:tc>
          <w:tcPr>
            <w:tcW w:w="2717" w:type="dxa"/>
            <w:tcBorders>
              <w:top w:val="single" w:sz="4" w:space="0" w:color="000000"/>
              <w:left w:val="single" w:sz="4" w:space="0" w:color="000000"/>
              <w:bottom w:val="single" w:sz="4" w:space="0" w:color="000000"/>
              <w:right w:val="single" w:sz="4" w:space="0" w:color="000000"/>
            </w:tcBorders>
          </w:tcPr>
          <w:p w14:paraId="33C4EEB7" w14:textId="77777777" w:rsidR="00E96072" w:rsidRPr="00416C12" w:rsidRDefault="00A04B01" w:rsidP="00F16B11">
            <w:pPr>
              <w:pStyle w:val="af5"/>
            </w:pPr>
            <w:r w:rsidRPr="00416C12">
              <w:rPr>
                <w:rFonts w:hint="eastAsia"/>
                <w:spacing w:val="1"/>
              </w:rPr>
              <w:t>大地构造分区号</w:t>
            </w:r>
          </w:p>
        </w:tc>
        <w:tc>
          <w:tcPr>
            <w:tcW w:w="1618" w:type="dxa"/>
            <w:tcBorders>
              <w:top w:val="single" w:sz="4" w:space="0" w:color="000000"/>
              <w:left w:val="single" w:sz="4" w:space="0" w:color="000000"/>
              <w:bottom w:val="single" w:sz="4" w:space="0" w:color="000000"/>
              <w:right w:val="single" w:sz="4" w:space="0" w:color="000000"/>
            </w:tcBorders>
          </w:tcPr>
          <w:p w14:paraId="2506C46A" w14:textId="77777777" w:rsidR="00E96072" w:rsidRPr="00416C12" w:rsidRDefault="00A04B01" w:rsidP="00F16B11">
            <w:pPr>
              <w:pStyle w:val="af5"/>
              <w:rPr>
                <w:sz w:val="8"/>
                <w:szCs w:val="8"/>
              </w:rPr>
            </w:pPr>
            <w:r w:rsidRPr="00416C12">
              <w:rPr>
                <w:rFonts w:hint="eastAsia"/>
                <w:spacing w:val="-1"/>
                <w:position w:val="-1"/>
                <w:sz w:val="8"/>
                <w:szCs w:val="8"/>
              </w:rPr>
              <w:t>--</w:t>
            </w:r>
          </w:p>
        </w:tc>
        <w:tc>
          <w:tcPr>
            <w:tcW w:w="1539" w:type="dxa"/>
            <w:tcBorders>
              <w:top w:val="single" w:sz="4" w:space="0" w:color="000000"/>
              <w:left w:val="single" w:sz="4" w:space="0" w:color="000000"/>
              <w:bottom w:val="single" w:sz="4" w:space="0" w:color="000000"/>
              <w:right w:val="single" w:sz="4" w:space="0" w:color="000000"/>
            </w:tcBorders>
          </w:tcPr>
          <w:p w14:paraId="0FA9D97F" w14:textId="77777777" w:rsidR="00E96072" w:rsidRPr="00416C12" w:rsidRDefault="00A04B01" w:rsidP="00F16B11">
            <w:pPr>
              <w:pStyle w:val="af5"/>
              <w:rPr>
                <w:sz w:val="8"/>
                <w:szCs w:val="8"/>
              </w:rPr>
            </w:pPr>
            <w:r w:rsidRPr="00416C12">
              <w:rPr>
                <w:rFonts w:hint="eastAsia"/>
                <w:spacing w:val="-1"/>
                <w:position w:val="-1"/>
                <w:sz w:val="8"/>
                <w:szCs w:val="8"/>
              </w:rPr>
              <w:t>--</w:t>
            </w:r>
          </w:p>
        </w:tc>
        <w:tc>
          <w:tcPr>
            <w:tcW w:w="1239" w:type="dxa"/>
            <w:tcBorders>
              <w:top w:val="single" w:sz="4" w:space="0" w:color="000000"/>
              <w:left w:val="single" w:sz="4" w:space="0" w:color="000000"/>
              <w:bottom w:val="single" w:sz="4" w:space="0" w:color="000000"/>
              <w:right w:val="single" w:sz="4" w:space="0" w:color="000000"/>
            </w:tcBorders>
          </w:tcPr>
          <w:p w14:paraId="02099F74" w14:textId="77777777" w:rsidR="00E96072" w:rsidRPr="00416C12" w:rsidRDefault="00A04B01" w:rsidP="00F16B11">
            <w:pPr>
              <w:pStyle w:val="af5"/>
            </w:pPr>
            <w:r w:rsidRPr="00416C12">
              <w:rPr>
                <w:rFonts w:hint="eastAsia"/>
              </w:rPr>
              <w:t>4</w:t>
            </w:r>
          </w:p>
        </w:tc>
        <w:tc>
          <w:tcPr>
            <w:tcW w:w="1543" w:type="dxa"/>
            <w:tcBorders>
              <w:top w:val="single" w:sz="4" w:space="0" w:color="000000"/>
              <w:left w:val="single" w:sz="4" w:space="0" w:color="000000"/>
              <w:bottom w:val="single" w:sz="4" w:space="0" w:color="000000"/>
              <w:right w:val="single" w:sz="4" w:space="0" w:color="000000"/>
            </w:tcBorders>
          </w:tcPr>
          <w:p w14:paraId="4636CF1A" w14:textId="77777777" w:rsidR="00E96072" w:rsidRPr="00416C12" w:rsidRDefault="00A04B01" w:rsidP="00F16B11">
            <w:pPr>
              <w:pStyle w:val="af5"/>
              <w:rPr>
                <w:sz w:val="8"/>
                <w:szCs w:val="8"/>
              </w:rPr>
            </w:pPr>
            <w:r w:rsidRPr="00416C12">
              <w:rPr>
                <w:rFonts w:hint="eastAsia"/>
                <w:spacing w:val="-1"/>
                <w:position w:val="-1"/>
                <w:sz w:val="8"/>
                <w:szCs w:val="8"/>
              </w:rPr>
              <w:t>--</w:t>
            </w:r>
          </w:p>
        </w:tc>
      </w:tr>
      <w:tr w:rsidR="00E96072" w:rsidRPr="00416C12" w14:paraId="6C7EDC4E" w14:textId="77777777">
        <w:trPr>
          <w:trHeight w:val="319"/>
        </w:trPr>
        <w:tc>
          <w:tcPr>
            <w:tcW w:w="924" w:type="dxa"/>
            <w:tcBorders>
              <w:top w:val="single" w:sz="4" w:space="0" w:color="000000"/>
              <w:left w:val="single" w:sz="4" w:space="0" w:color="000000"/>
              <w:bottom w:val="single" w:sz="4" w:space="0" w:color="000000"/>
              <w:right w:val="single" w:sz="4" w:space="0" w:color="000000"/>
            </w:tcBorders>
          </w:tcPr>
          <w:p w14:paraId="348FD8D7" w14:textId="77777777" w:rsidR="00E96072" w:rsidRPr="00416C12" w:rsidRDefault="00E96072" w:rsidP="00F16B11">
            <w:pPr>
              <w:pStyle w:val="af5"/>
              <w:rPr>
                <w:sz w:val="21"/>
                <w:szCs w:val="21"/>
              </w:rPr>
            </w:pPr>
          </w:p>
        </w:tc>
        <w:tc>
          <w:tcPr>
            <w:tcW w:w="2717" w:type="dxa"/>
            <w:tcBorders>
              <w:top w:val="single" w:sz="4" w:space="0" w:color="000000"/>
              <w:left w:val="single" w:sz="4" w:space="0" w:color="000000"/>
              <w:bottom w:val="single" w:sz="4" w:space="0" w:color="000000"/>
              <w:right w:val="single" w:sz="4" w:space="0" w:color="000000"/>
            </w:tcBorders>
          </w:tcPr>
          <w:p w14:paraId="0D7E89CC" w14:textId="3D9CC20F" w:rsidR="00E96072" w:rsidRPr="00416C12" w:rsidRDefault="00A04B01" w:rsidP="00F16B11">
            <w:pPr>
              <w:pStyle w:val="af5"/>
            </w:pPr>
            <w:r w:rsidRPr="00416C12">
              <w:rPr>
                <w:rFonts w:hint="eastAsia"/>
                <w:spacing w:val="5"/>
              </w:rPr>
              <w:t>矿区</w:t>
            </w:r>
          </w:p>
        </w:tc>
        <w:tc>
          <w:tcPr>
            <w:tcW w:w="1618" w:type="dxa"/>
            <w:tcBorders>
              <w:top w:val="single" w:sz="4" w:space="0" w:color="000000"/>
              <w:left w:val="single" w:sz="4" w:space="0" w:color="000000"/>
              <w:bottom w:val="single" w:sz="4" w:space="0" w:color="000000"/>
              <w:right w:val="single" w:sz="4" w:space="0" w:color="000000"/>
            </w:tcBorders>
          </w:tcPr>
          <w:p w14:paraId="4A791AD8" w14:textId="77777777" w:rsidR="00E96072" w:rsidRPr="00416C12" w:rsidRDefault="00A04B01" w:rsidP="00F16B11">
            <w:pPr>
              <w:pStyle w:val="af5"/>
            </w:pPr>
            <w:r w:rsidRPr="00416C12">
              <w:rPr>
                <w:rFonts w:hint="eastAsia"/>
                <w:spacing w:val="-1"/>
              </w:rPr>
              <w:t>DSAD</w:t>
            </w:r>
          </w:p>
        </w:tc>
        <w:tc>
          <w:tcPr>
            <w:tcW w:w="1539" w:type="dxa"/>
            <w:tcBorders>
              <w:top w:val="single" w:sz="4" w:space="0" w:color="000000"/>
              <w:left w:val="single" w:sz="4" w:space="0" w:color="000000"/>
              <w:bottom w:val="single" w:sz="4" w:space="0" w:color="000000"/>
              <w:right w:val="single" w:sz="4" w:space="0" w:color="000000"/>
            </w:tcBorders>
          </w:tcPr>
          <w:p w14:paraId="2307B21A" w14:textId="77777777" w:rsidR="00E96072" w:rsidRPr="00416C12" w:rsidRDefault="00A04B01" w:rsidP="00F16B11">
            <w:pPr>
              <w:pStyle w:val="af5"/>
              <w:rPr>
                <w:sz w:val="8"/>
                <w:szCs w:val="8"/>
              </w:rPr>
            </w:pPr>
            <w:r w:rsidRPr="00416C12">
              <w:rPr>
                <w:rFonts w:hint="eastAsia"/>
                <w:spacing w:val="-1"/>
                <w:position w:val="-1"/>
                <w:sz w:val="8"/>
                <w:szCs w:val="8"/>
              </w:rPr>
              <w:t>--</w:t>
            </w:r>
          </w:p>
        </w:tc>
        <w:tc>
          <w:tcPr>
            <w:tcW w:w="1239" w:type="dxa"/>
            <w:tcBorders>
              <w:top w:val="single" w:sz="4" w:space="0" w:color="000000"/>
              <w:left w:val="single" w:sz="4" w:space="0" w:color="000000"/>
              <w:bottom w:val="single" w:sz="4" w:space="0" w:color="000000"/>
              <w:right w:val="single" w:sz="4" w:space="0" w:color="000000"/>
            </w:tcBorders>
          </w:tcPr>
          <w:p w14:paraId="79485CEB" w14:textId="77777777" w:rsidR="00E96072" w:rsidRPr="00416C12" w:rsidRDefault="00A04B01" w:rsidP="00F16B11">
            <w:pPr>
              <w:pStyle w:val="af5"/>
            </w:pPr>
            <w:r w:rsidRPr="00416C12">
              <w:rPr>
                <w:rFonts w:hint="eastAsia"/>
                <w:spacing w:val="-6"/>
              </w:rPr>
              <w:t>16</w:t>
            </w:r>
          </w:p>
        </w:tc>
        <w:tc>
          <w:tcPr>
            <w:tcW w:w="1543" w:type="dxa"/>
            <w:tcBorders>
              <w:top w:val="single" w:sz="4" w:space="0" w:color="000000"/>
              <w:left w:val="single" w:sz="4" w:space="0" w:color="000000"/>
              <w:bottom w:val="single" w:sz="4" w:space="0" w:color="000000"/>
              <w:right w:val="single" w:sz="4" w:space="0" w:color="000000"/>
            </w:tcBorders>
          </w:tcPr>
          <w:p w14:paraId="68219C87" w14:textId="77777777" w:rsidR="00E96072" w:rsidRPr="00416C12" w:rsidRDefault="00A04B01" w:rsidP="00F16B11">
            <w:pPr>
              <w:pStyle w:val="af5"/>
              <w:rPr>
                <w:sz w:val="8"/>
                <w:szCs w:val="8"/>
              </w:rPr>
            </w:pPr>
            <w:r w:rsidRPr="00416C12">
              <w:rPr>
                <w:rFonts w:hint="eastAsia"/>
                <w:spacing w:val="-1"/>
                <w:position w:val="-1"/>
                <w:sz w:val="8"/>
                <w:szCs w:val="8"/>
              </w:rPr>
              <w:t>--</w:t>
            </w:r>
          </w:p>
        </w:tc>
      </w:tr>
      <w:tr w:rsidR="00E96072" w:rsidRPr="00416C12" w14:paraId="5144F7CD" w14:textId="77777777">
        <w:trPr>
          <w:trHeight w:val="343"/>
        </w:trPr>
        <w:tc>
          <w:tcPr>
            <w:tcW w:w="924" w:type="dxa"/>
            <w:tcBorders>
              <w:top w:val="single" w:sz="4" w:space="0" w:color="000000"/>
              <w:left w:val="single" w:sz="4" w:space="0" w:color="000000"/>
              <w:bottom w:val="single" w:sz="4" w:space="0" w:color="000000"/>
              <w:right w:val="single" w:sz="4" w:space="0" w:color="000000"/>
            </w:tcBorders>
          </w:tcPr>
          <w:p w14:paraId="59D68070" w14:textId="77777777" w:rsidR="00E96072" w:rsidRPr="00416C12" w:rsidRDefault="00E96072" w:rsidP="00F16B11">
            <w:pPr>
              <w:pStyle w:val="af5"/>
              <w:rPr>
                <w:sz w:val="21"/>
                <w:szCs w:val="21"/>
              </w:rPr>
            </w:pPr>
          </w:p>
        </w:tc>
        <w:tc>
          <w:tcPr>
            <w:tcW w:w="2717" w:type="dxa"/>
            <w:tcBorders>
              <w:top w:val="single" w:sz="4" w:space="0" w:color="000000"/>
              <w:left w:val="single" w:sz="4" w:space="0" w:color="000000"/>
              <w:bottom w:val="single" w:sz="4" w:space="0" w:color="000000"/>
              <w:right w:val="single" w:sz="4" w:space="0" w:color="000000"/>
            </w:tcBorders>
          </w:tcPr>
          <w:p w14:paraId="150A3C4E" w14:textId="7824096A" w:rsidR="00E96072" w:rsidRPr="00416C12" w:rsidRDefault="00A04B01" w:rsidP="00F16B11">
            <w:pPr>
              <w:pStyle w:val="af5"/>
            </w:pPr>
            <w:r w:rsidRPr="00416C12">
              <w:rPr>
                <w:rFonts w:hint="eastAsia"/>
                <w:spacing w:val="11"/>
              </w:rPr>
              <w:t>矿</w:t>
            </w:r>
            <w:r w:rsidR="004E30AA" w:rsidRPr="00416C12">
              <w:rPr>
                <w:rFonts w:hint="eastAsia"/>
                <w:spacing w:val="11"/>
              </w:rPr>
              <w:t>体</w:t>
            </w:r>
          </w:p>
        </w:tc>
        <w:tc>
          <w:tcPr>
            <w:tcW w:w="1618" w:type="dxa"/>
            <w:tcBorders>
              <w:top w:val="single" w:sz="4" w:space="0" w:color="000000"/>
              <w:left w:val="single" w:sz="4" w:space="0" w:color="000000"/>
              <w:bottom w:val="single" w:sz="4" w:space="0" w:color="000000"/>
              <w:right w:val="single" w:sz="4" w:space="0" w:color="000000"/>
            </w:tcBorders>
          </w:tcPr>
          <w:p w14:paraId="44B83A3A" w14:textId="77777777" w:rsidR="00E96072" w:rsidRPr="00416C12" w:rsidRDefault="00A04B01" w:rsidP="00F16B11">
            <w:pPr>
              <w:pStyle w:val="af5"/>
            </w:pPr>
            <w:r w:rsidRPr="00416C12">
              <w:rPr>
                <w:rFonts w:hint="eastAsia"/>
                <w:spacing w:val="-1"/>
              </w:rPr>
              <w:t>DSBB</w:t>
            </w:r>
          </w:p>
        </w:tc>
        <w:tc>
          <w:tcPr>
            <w:tcW w:w="1539" w:type="dxa"/>
            <w:tcBorders>
              <w:top w:val="single" w:sz="4" w:space="0" w:color="000000"/>
              <w:left w:val="single" w:sz="4" w:space="0" w:color="000000"/>
              <w:bottom w:val="single" w:sz="4" w:space="0" w:color="000000"/>
              <w:right w:val="single" w:sz="4" w:space="0" w:color="000000"/>
            </w:tcBorders>
          </w:tcPr>
          <w:p w14:paraId="6A9E9E41" w14:textId="77777777" w:rsidR="00E96072" w:rsidRPr="00416C12" w:rsidRDefault="00A04B01" w:rsidP="00F16B11">
            <w:pPr>
              <w:pStyle w:val="af5"/>
              <w:rPr>
                <w:sz w:val="8"/>
                <w:szCs w:val="8"/>
              </w:rPr>
            </w:pPr>
            <w:r w:rsidRPr="00416C12">
              <w:rPr>
                <w:rFonts w:hint="eastAsia"/>
                <w:spacing w:val="-1"/>
                <w:position w:val="-1"/>
                <w:sz w:val="8"/>
                <w:szCs w:val="8"/>
              </w:rPr>
              <w:t>--</w:t>
            </w:r>
          </w:p>
        </w:tc>
        <w:tc>
          <w:tcPr>
            <w:tcW w:w="1239" w:type="dxa"/>
            <w:tcBorders>
              <w:top w:val="single" w:sz="4" w:space="0" w:color="000000"/>
              <w:left w:val="single" w:sz="4" w:space="0" w:color="000000"/>
              <w:bottom w:val="single" w:sz="4" w:space="0" w:color="000000"/>
              <w:right w:val="single" w:sz="4" w:space="0" w:color="000000"/>
            </w:tcBorders>
          </w:tcPr>
          <w:p w14:paraId="622A25FD" w14:textId="77777777" w:rsidR="00E96072" w:rsidRPr="00416C12" w:rsidRDefault="00A04B01" w:rsidP="00F16B11">
            <w:pPr>
              <w:pStyle w:val="af5"/>
            </w:pPr>
            <w:r w:rsidRPr="00416C12">
              <w:rPr>
                <w:rFonts w:hint="eastAsia"/>
                <w:spacing w:val="-6"/>
              </w:rPr>
              <w:t>10</w:t>
            </w:r>
          </w:p>
        </w:tc>
        <w:tc>
          <w:tcPr>
            <w:tcW w:w="1543" w:type="dxa"/>
            <w:tcBorders>
              <w:top w:val="single" w:sz="4" w:space="0" w:color="000000"/>
              <w:left w:val="single" w:sz="4" w:space="0" w:color="000000"/>
              <w:bottom w:val="single" w:sz="4" w:space="0" w:color="000000"/>
              <w:right w:val="single" w:sz="4" w:space="0" w:color="000000"/>
            </w:tcBorders>
          </w:tcPr>
          <w:p w14:paraId="060036DA" w14:textId="77777777" w:rsidR="00E96072" w:rsidRPr="00416C12" w:rsidRDefault="00A04B01" w:rsidP="00F16B11">
            <w:pPr>
              <w:pStyle w:val="af5"/>
              <w:rPr>
                <w:sz w:val="8"/>
                <w:szCs w:val="8"/>
              </w:rPr>
            </w:pPr>
            <w:r w:rsidRPr="00416C12">
              <w:rPr>
                <w:rFonts w:hint="eastAsia"/>
                <w:spacing w:val="-1"/>
                <w:position w:val="-1"/>
                <w:sz w:val="8"/>
                <w:szCs w:val="8"/>
              </w:rPr>
              <w:t>--</w:t>
            </w:r>
          </w:p>
        </w:tc>
      </w:tr>
    </w:tbl>
    <w:p w14:paraId="253E6C67" w14:textId="77777777" w:rsidR="00D7041E" w:rsidRPr="00416C12" w:rsidRDefault="00D7041E" w:rsidP="00561EF6">
      <w:pPr>
        <w:pStyle w:val="af7"/>
      </w:pPr>
    </w:p>
    <w:p w14:paraId="4D502DC7" w14:textId="1EF9A831" w:rsidR="00E96072" w:rsidRPr="00416C12" w:rsidRDefault="00561EF6" w:rsidP="00561EF6">
      <w:pPr>
        <w:pStyle w:val="af7"/>
        <w:rPr>
          <w:rFonts w:ascii="宋体" w:hAnsi="宋体" w:hint="eastAsia"/>
          <w:szCs w:val="24"/>
        </w:rPr>
      </w:pPr>
      <w:r w:rsidRPr="00416C12">
        <w:rPr>
          <w:rFonts w:hint="eastAsia"/>
        </w:rPr>
        <w:t>表</w:t>
      </w:r>
      <w:r w:rsidR="00143F08" w:rsidRPr="00416C12">
        <w:rPr>
          <w:rFonts w:hint="eastAsia"/>
        </w:rPr>
        <w:t>B.</w:t>
      </w:r>
      <w:r w:rsidRPr="00416C12">
        <w:fldChar w:fldCharType="begin"/>
      </w:r>
      <w:r w:rsidRPr="00416C12">
        <w:instrText xml:space="preserve"> </w:instrText>
      </w:r>
      <w:r w:rsidRPr="00416C12">
        <w:rPr>
          <w:rFonts w:hint="eastAsia"/>
        </w:rPr>
        <w:instrText xml:space="preserve">SEQ </w:instrText>
      </w:r>
      <w:r w:rsidRPr="00416C12">
        <w:rPr>
          <w:rFonts w:hint="eastAsia"/>
        </w:rPr>
        <w:instrText>表</w:instrText>
      </w:r>
      <w:r w:rsidRPr="00416C12">
        <w:rPr>
          <w:rFonts w:hint="eastAsia"/>
        </w:rPr>
        <w:instrText>B. \* ARABIC</w:instrText>
      </w:r>
      <w:r w:rsidRPr="00416C12">
        <w:instrText xml:space="preserve"> </w:instrText>
      </w:r>
      <w:r w:rsidRPr="00416C12">
        <w:fldChar w:fldCharType="separate"/>
      </w:r>
      <w:r w:rsidR="00DD0F5A">
        <w:rPr>
          <w:noProof/>
        </w:rPr>
        <w:t>3</w:t>
      </w:r>
      <w:r w:rsidRPr="00416C12">
        <w:fldChar w:fldCharType="end"/>
      </w:r>
      <w:r w:rsidRPr="00416C12">
        <w:rPr>
          <w:rFonts w:hint="eastAsia"/>
        </w:rPr>
        <w:t xml:space="preserve"> </w:t>
      </w:r>
      <w:r w:rsidRPr="00416C12">
        <w:rPr>
          <w:rFonts w:ascii="宋体" w:hAnsi="宋体" w:hint="eastAsia"/>
          <w:spacing w:val="-4"/>
          <w:szCs w:val="24"/>
        </w:rPr>
        <w:t>钻孔维度表</w:t>
      </w:r>
    </w:p>
    <w:tbl>
      <w:tblPr>
        <w:tblStyle w:val="TableNormal"/>
        <w:tblW w:w="9570" w:type="dxa"/>
        <w:tblInd w:w="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24"/>
        <w:gridCol w:w="2697"/>
        <w:gridCol w:w="1628"/>
        <w:gridCol w:w="1538"/>
        <w:gridCol w:w="1239"/>
        <w:gridCol w:w="1544"/>
      </w:tblGrid>
      <w:tr w:rsidR="00E96072" w:rsidRPr="00416C12" w14:paraId="2EF15824" w14:textId="77777777">
        <w:trPr>
          <w:trHeight w:val="334"/>
        </w:trPr>
        <w:tc>
          <w:tcPr>
            <w:tcW w:w="924" w:type="dxa"/>
            <w:tcBorders>
              <w:top w:val="single" w:sz="4" w:space="0" w:color="000000"/>
              <w:left w:val="single" w:sz="4" w:space="0" w:color="000000"/>
              <w:bottom w:val="single" w:sz="4" w:space="0" w:color="000000"/>
              <w:right w:val="single" w:sz="4" w:space="0" w:color="000000"/>
            </w:tcBorders>
          </w:tcPr>
          <w:p w14:paraId="17F91C36" w14:textId="77777777" w:rsidR="00E96072" w:rsidRPr="00416C12" w:rsidRDefault="00A04B01" w:rsidP="00F16B11">
            <w:pPr>
              <w:pStyle w:val="af5"/>
            </w:pPr>
            <w:r w:rsidRPr="00416C12">
              <w:rPr>
                <w:rFonts w:hint="eastAsia"/>
              </w:rPr>
              <w:t>索引</w:t>
            </w:r>
          </w:p>
        </w:tc>
        <w:tc>
          <w:tcPr>
            <w:tcW w:w="2697" w:type="dxa"/>
            <w:tcBorders>
              <w:top w:val="single" w:sz="4" w:space="0" w:color="000000"/>
              <w:left w:val="single" w:sz="4" w:space="0" w:color="000000"/>
              <w:bottom w:val="single" w:sz="4" w:space="0" w:color="000000"/>
              <w:right w:val="single" w:sz="4" w:space="0" w:color="000000"/>
            </w:tcBorders>
          </w:tcPr>
          <w:p w14:paraId="4ABC1331" w14:textId="77777777" w:rsidR="00E96072" w:rsidRPr="00416C12" w:rsidRDefault="00A04B01" w:rsidP="00F16B11">
            <w:pPr>
              <w:pStyle w:val="af5"/>
            </w:pPr>
            <w:r w:rsidRPr="00416C12">
              <w:rPr>
                <w:rFonts w:hint="eastAsia"/>
                <w:spacing w:val="3"/>
              </w:rPr>
              <w:t>数据元索引名</w:t>
            </w:r>
          </w:p>
        </w:tc>
        <w:tc>
          <w:tcPr>
            <w:tcW w:w="1628" w:type="dxa"/>
            <w:tcBorders>
              <w:top w:val="single" w:sz="4" w:space="0" w:color="000000"/>
              <w:left w:val="single" w:sz="4" w:space="0" w:color="000000"/>
              <w:bottom w:val="single" w:sz="4" w:space="0" w:color="000000"/>
              <w:right w:val="single" w:sz="4" w:space="0" w:color="000000"/>
            </w:tcBorders>
          </w:tcPr>
          <w:p w14:paraId="2C3914E5" w14:textId="77777777" w:rsidR="00E96072" w:rsidRPr="00416C12" w:rsidRDefault="00A04B01" w:rsidP="00F16B11">
            <w:pPr>
              <w:pStyle w:val="af5"/>
            </w:pPr>
            <w:r w:rsidRPr="00416C12">
              <w:rPr>
                <w:rFonts w:hint="eastAsia"/>
                <w:spacing w:val="7"/>
              </w:rPr>
              <w:t>字段名</w:t>
            </w:r>
          </w:p>
        </w:tc>
        <w:tc>
          <w:tcPr>
            <w:tcW w:w="1538" w:type="dxa"/>
            <w:tcBorders>
              <w:top w:val="single" w:sz="4" w:space="0" w:color="000000"/>
              <w:left w:val="single" w:sz="4" w:space="0" w:color="000000"/>
              <w:bottom w:val="single" w:sz="4" w:space="0" w:color="000000"/>
              <w:right w:val="single" w:sz="4" w:space="0" w:color="000000"/>
            </w:tcBorders>
          </w:tcPr>
          <w:p w14:paraId="24E363B8" w14:textId="77777777" w:rsidR="00E96072" w:rsidRPr="00416C12" w:rsidRDefault="00A04B01" w:rsidP="00F16B11">
            <w:pPr>
              <w:pStyle w:val="af5"/>
            </w:pPr>
            <w:r w:rsidRPr="00416C12">
              <w:rPr>
                <w:rFonts w:hint="eastAsia"/>
                <w:spacing w:val="2"/>
              </w:rPr>
              <w:t>数据类型</w:t>
            </w:r>
          </w:p>
        </w:tc>
        <w:tc>
          <w:tcPr>
            <w:tcW w:w="1239" w:type="dxa"/>
            <w:tcBorders>
              <w:top w:val="single" w:sz="4" w:space="0" w:color="000000"/>
              <w:left w:val="single" w:sz="4" w:space="0" w:color="000000"/>
              <w:bottom w:val="single" w:sz="4" w:space="0" w:color="000000"/>
              <w:right w:val="single" w:sz="4" w:space="0" w:color="000000"/>
            </w:tcBorders>
          </w:tcPr>
          <w:p w14:paraId="42754B1B" w14:textId="77777777" w:rsidR="00E96072" w:rsidRPr="00416C12" w:rsidRDefault="00A04B01" w:rsidP="00F16B11">
            <w:pPr>
              <w:pStyle w:val="af5"/>
            </w:pPr>
            <w:r w:rsidRPr="00416C12">
              <w:rPr>
                <w:rFonts w:hint="eastAsia"/>
                <w:spacing w:val="-2"/>
              </w:rPr>
              <w:t>长度</w:t>
            </w:r>
          </w:p>
        </w:tc>
        <w:tc>
          <w:tcPr>
            <w:tcW w:w="1544" w:type="dxa"/>
            <w:tcBorders>
              <w:top w:val="single" w:sz="4" w:space="0" w:color="000000"/>
              <w:left w:val="single" w:sz="4" w:space="0" w:color="000000"/>
              <w:bottom w:val="single" w:sz="4" w:space="0" w:color="000000"/>
              <w:right w:val="single" w:sz="4" w:space="0" w:color="000000"/>
            </w:tcBorders>
          </w:tcPr>
          <w:p w14:paraId="28CF2CAB" w14:textId="77777777" w:rsidR="00E96072" w:rsidRPr="00416C12" w:rsidRDefault="00A04B01" w:rsidP="00F16B11">
            <w:pPr>
              <w:pStyle w:val="af5"/>
            </w:pPr>
            <w:r w:rsidRPr="00416C12">
              <w:rPr>
                <w:rFonts w:hint="eastAsia"/>
                <w:spacing w:val="-3"/>
              </w:rPr>
              <w:t>描述</w:t>
            </w:r>
          </w:p>
        </w:tc>
      </w:tr>
      <w:tr w:rsidR="00E96072" w:rsidRPr="00416C12" w14:paraId="6C67C48F" w14:textId="77777777">
        <w:trPr>
          <w:trHeight w:val="339"/>
        </w:trPr>
        <w:tc>
          <w:tcPr>
            <w:tcW w:w="924" w:type="dxa"/>
            <w:tcBorders>
              <w:top w:val="single" w:sz="4" w:space="0" w:color="000000"/>
              <w:left w:val="single" w:sz="4" w:space="0" w:color="000000"/>
              <w:bottom w:val="single" w:sz="4" w:space="0" w:color="000000"/>
              <w:right w:val="single" w:sz="4" w:space="0" w:color="000000"/>
            </w:tcBorders>
          </w:tcPr>
          <w:p w14:paraId="7BCF2382" w14:textId="77777777" w:rsidR="00E96072" w:rsidRPr="00416C12" w:rsidRDefault="00A04B01" w:rsidP="00F16B11">
            <w:pPr>
              <w:pStyle w:val="af5"/>
            </w:pPr>
            <w:r w:rsidRPr="00416C12">
              <w:rPr>
                <w:rFonts w:hint="eastAsia"/>
                <w:spacing w:val="-5"/>
              </w:rPr>
              <w:lastRenderedPageBreak/>
              <w:t>主</w:t>
            </w:r>
            <w:r w:rsidRPr="00416C12">
              <w:rPr>
                <w:rFonts w:hint="eastAsia"/>
                <w:spacing w:val="54"/>
              </w:rPr>
              <w:t xml:space="preserve"> </w:t>
            </w:r>
            <w:r w:rsidRPr="00416C12">
              <w:rPr>
                <w:rFonts w:hint="eastAsia"/>
                <w:spacing w:val="-5"/>
              </w:rPr>
              <w:t>↑</w:t>
            </w:r>
          </w:p>
        </w:tc>
        <w:tc>
          <w:tcPr>
            <w:tcW w:w="2697" w:type="dxa"/>
            <w:tcBorders>
              <w:top w:val="single" w:sz="4" w:space="0" w:color="000000"/>
              <w:left w:val="single" w:sz="4" w:space="0" w:color="000000"/>
              <w:bottom w:val="single" w:sz="4" w:space="0" w:color="000000"/>
              <w:right w:val="single" w:sz="4" w:space="0" w:color="000000"/>
            </w:tcBorders>
          </w:tcPr>
          <w:p w14:paraId="5492288A" w14:textId="77777777" w:rsidR="00E96072" w:rsidRPr="00416C12" w:rsidRDefault="00A04B01" w:rsidP="00F16B11">
            <w:pPr>
              <w:pStyle w:val="af5"/>
            </w:pPr>
            <w:r w:rsidRPr="00416C12">
              <w:rPr>
                <w:rFonts w:hint="eastAsia"/>
                <w:spacing w:val="-2"/>
              </w:rPr>
              <w:t>序号</w:t>
            </w:r>
          </w:p>
        </w:tc>
        <w:tc>
          <w:tcPr>
            <w:tcW w:w="1628" w:type="dxa"/>
            <w:tcBorders>
              <w:top w:val="single" w:sz="4" w:space="0" w:color="000000"/>
              <w:left w:val="single" w:sz="4" w:space="0" w:color="000000"/>
              <w:bottom w:val="single" w:sz="4" w:space="0" w:color="000000"/>
              <w:right w:val="single" w:sz="4" w:space="0" w:color="000000"/>
            </w:tcBorders>
          </w:tcPr>
          <w:p w14:paraId="062A08C8" w14:textId="77777777" w:rsidR="00E96072" w:rsidRPr="00416C12" w:rsidRDefault="00A04B01" w:rsidP="00F16B11">
            <w:pPr>
              <w:pStyle w:val="af5"/>
            </w:pPr>
            <w:r w:rsidRPr="00416C12">
              <w:rPr>
                <w:rFonts w:hint="eastAsia"/>
                <w:spacing w:val="-1"/>
              </w:rPr>
              <w:t>GGON_ID</w:t>
            </w:r>
          </w:p>
        </w:tc>
        <w:tc>
          <w:tcPr>
            <w:tcW w:w="1538" w:type="dxa"/>
            <w:tcBorders>
              <w:top w:val="single" w:sz="4" w:space="0" w:color="000000"/>
              <w:left w:val="single" w:sz="4" w:space="0" w:color="000000"/>
              <w:bottom w:val="single" w:sz="4" w:space="0" w:color="000000"/>
              <w:right w:val="single" w:sz="4" w:space="0" w:color="000000"/>
            </w:tcBorders>
          </w:tcPr>
          <w:p w14:paraId="159FA18C" w14:textId="77777777" w:rsidR="00E96072" w:rsidRPr="00416C12" w:rsidRDefault="00A04B01" w:rsidP="00F16B11">
            <w:pPr>
              <w:pStyle w:val="af5"/>
            </w:pPr>
            <w:r w:rsidRPr="00416C12">
              <w:rPr>
                <w:rFonts w:hint="eastAsia"/>
                <w:spacing w:val="-5"/>
              </w:rPr>
              <w:t>int</w:t>
            </w:r>
          </w:p>
        </w:tc>
        <w:tc>
          <w:tcPr>
            <w:tcW w:w="1239" w:type="dxa"/>
            <w:tcBorders>
              <w:top w:val="single" w:sz="4" w:space="0" w:color="000000"/>
              <w:left w:val="single" w:sz="4" w:space="0" w:color="000000"/>
              <w:bottom w:val="single" w:sz="4" w:space="0" w:color="000000"/>
              <w:right w:val="single" w:sz="4" w:space="0" w:color="000000"/>
            </w:tcBorders>
          </w:tcPr>
          <w:p w14:paraId="280536E0" w14:textId="77777777" w:rsidR="00E96072" w:rsidRPr="00416C12" w:rsidRDefault="00A04B01" w:rsidP="00F16B11">
            <w:pPr>
              <w:pStyle w:val="af5"/>
            </w:pPr>
            <w:r w:rsidRPr="00416C12">
              <w:rPr>
                <w:rFonts w:hint="eastAsia"/>
              </w:rPr>
              <w:t>4</w:t>
            </w:r>
          </w:p>
        </w:tc>
        <w:tc>
          <w:tcPr>
            <w:tcW w:w="1544" w:type="dxa"/>
            <w:tcBorders>
              <w:top w:val="single" w:sz="4" w:space="0" w:color="000000"/>
              <w:left w:val="single" w:sz="4" w:space="0" w:color="000000"/>
              <w:bottom w:val="single" w:sz="4" w:space="0" w:color="000000"/>
              <w:right w:val="single" w:sz="4" w:space="0" w:color="000000"/>
            </w:tcBorders>
          </w:tcPr>
          <w:p w14:paraId="6B16FFFF" w14:textId="77777777" w:rsidR="00E96072" w:rsidRPr="00416C12" w:rsidRDefault="00A04B01" w:rsidP="00F16B11">
            <w:pPr>
              <w:pStyle w:val="af5"/>
            </w:pPr>
            <w:r w:rsidRPr="00416C12">
              <w:rPr>
                <w:rFonts w:hint="eastAsia"/>
                <w:spacing w:val="-1"/>
              </w:rPr>
              <w:t>Not null</w:t>
            </w:r>
          </w:p>
        </w:tc>
      </w:tr>
      <w:tr w:rsidR="00E96072" w:rsidRPr="00416C12" w14:paraId="118BFBD6" w14:textId="77777777">
        <w:trPr>
          <w:trHeight w:val="319"/>
        </w:trPr>
        <w:tc>
          <w:tcPr>
            <w:tcW w:w="924" w:type="dxa"/>
            <w:tcBorders>
              <w:top w:val="single" w:sz="4" w:space="0" w:color="000000"/>
              <w:left w:val="single" w:sz="4" w:space="0" w:color="000000"/>
              <w:bottom w:val="single" w:sz="4" w:space="0" w:color="000000"/>
              <w:right w:val="single" w:sz="4" w:space="0" w:color="000000"/>
            </w:tcBorders>
          </w:tcPr>
          <w:p w14:paraId="63EC8394" w14:textId="77777777" w:rsidR="00E96072" w:rsidRPr="00416C12" w:rsidRDefault="00A04B01" w:rsidP="00F16B11">
            <w:pPr>
              <w:pStyle w:val="af5"/>
            </w:pPr>
            <w:r w:rsidRPr="00416C12">
              <w:rPr>
                <w:rFonts w:hint="eastAsia"/>
                <w:spacing w:val="-5"/>
              </w:rPr>
              <w:t>主</w:t>
            </w:r>
            <w:r w:rsidRPr="00416C12">
              <w:rPr>
                <w:rFonts w:hint="eastAsia"/>
                <w:spacing w:val="54"/>
              </w:rPr>
              <w:t xml:space="preserve"> </w:t>
            </w:r>
            <w:r w:rsidRPr="00416C12">
              <w:rPr>
                <w:rFonts w:hint="eastAsia"/>
                <w:spacing w:val="-5"/>
              </w:rPr>
              <w:t>↑</w:t>
            </w:r>
          </w:p>
        </w:tc>
        <w:tc>
          <w:tcPr>
            <w:tcW w:w="2697" w:type="dxa"/>
            <w:tcBorders>
              <w:top w:val="single" w:sz="4" w:space="0" w:color="000000"/>
              <w:left w:val="single" w:sz="4" w:space="0" w:color="000000"/>
              <w:bottom w:val="single" w:sz="4" w:space="0" w:color="000000"/>
              <w:right w:val="single" w:sz="4" w:space="0" w:color="000000"/>
            </w:tcBorders>
          </w:tcPr>
          <w:p w14:paraId="0380B8AF" w14:textId="77777777" w:rsidR="00E96072" w:rsidRPr="00416C12" w:rsidRDefault="00A04B01" w:rsidP="00F16B11">
            <w:pPr>
              <w:pStyle w:val="af5"/>
            </w:pPr>
            <w:r w:rsidRPr="00416C12">
              <w:rPr>
                <w:rFonts w:hint="eastAsia"/>
                <w:spacing w:val="-2"/>
              </w:rPr>
              <w:t>钻孔号</w:t>
            </w:r>
          </w:p>
        </w:tc>
        <w:tc>
          <w:tcPr>
            <w:tcW w:w="1628" w:type="dxa"/>
            <w:tcBorders>
              <w:top w:val="single" w:sz="4" w:space="0" w:color="000000"/>
              <w:left w:val="single" w:sz="4" w:space="0" w:color="000000"/>
              <w:bottom w:val="single" w:sz="4" w:space="0" w:color="000000"/>
              <w:right w:val="single" w:sz="4" w:space="0" w:color="000000"/>
            </w:tcBorders>
          </w:tcPr>
          <w:p w14:paraId="7C39C4F9" w14:textId="77777777" w:rsidR="00E96072" w:rsidRPr="00416C12" w:rsidRDefault="00A04B01" w:rsidP="00F16B11">
            <w:pPr>
              <w:pStyle w:val="af5"/>
            </w:pPr>
            <w:r w:rsidRPr="00416C12">
              <w:rPr>
                <w:rFonts w:hint="eastAsia"/>
                <w:spacing w:val="-1"/>
              </w:rPr>
              <w:t>TKCBAA</w:t>
            </w:r>
          </w:p>
        </w:tc>
        <w:tc>
          <w:tcPr>
            <w:tcW w:w="1538" w:type="dxa"/>
            <w:tcBorders>
              <w:top w:val="single" w:sz="4" w:space="0" w:color="000000"/>
              <w:left w:val="single" w:sz="4" w:space="0" w:color="000000"/>
              <w:bottom w:val="single" w:sz="4" w:space="0" w:color="000000"/>
              <w:right w:val="single" w:sz="4" w:space="0" w:color="000000"/>
            </w:tcBorders>
          </w:tcPr>
          <w:p w14:paraId="4F467586" w14:textId="77777777" w:rsidR="00E96072" w:rsidRPr="00416C12" w:rsidRDefault="00E96072" w:rsidP="00F16B11">
            <w:pPr>
              <w:pStyle w:val="af5"/>
              <w:rPr>
                <w:szCs w:val="20"/>
              </w:rPr>
            </w:pPr>
          </w:p>
        </w:tc>
        <w:tc>
          <w:tcPr>
            <w:tcW w:w="1239" w:type="dxa"/>
            <w:tcBorders>
              <w:top w:val="single" w:sz="4" w:space="0" w:color="000000"/>
              <w:left w:val="single" w:sz="4" w:space="0" w:color="000000"/>
              <w:bottom w:val="single" w:sz="4" w:space="0" w:color="000000"/>
              <w:right w:val="single" w:sz="4" w:space="0" w:color="000000"/>
            </w:tcBorders>
          </w:tcPr>
          <w:p w14:paraId="5D177344" w14:textId="77777777" w:rsidR="00E96072" w:rsidRPr="00416C12" w:rsidRDefault="00A04B01" w:rsidP="00F16B11">
            <w:pPr>
              <w:pStyle w:val="af5"/>
            </w:pPr>
            <w:r w:rsidRPr="00416C12">
              <w:rPr>
                <w:rFonts w:hint="eastAsia"/>
              </w:rPr>
              <w:t>6</w:t>
            </w:r>
          </w:p>
        </w:tc>
        <w:tc>
          <w:tcPr>
            <w:tcW w:w="1544" w:type="dxa"/>
            <w:tcBorders>
              <w:top w:val="single" w:sz="4" w:space="0" w:color="000000"/>
              <w:left w:val="single" w:sz="4" w:space="0" w:color="000000"/>
              <w:bottom w:val="single" w:sz="4" w:space="0" w:color="000000"/>
              <w:right w:val="single" w:sz="4" w:space="0" w:color="000000"/>
            </w:tcBorders>
          </w:tcPr>
          <w:p w14:paraId="67ADCC85" w14:textId="77777777" w:rsidR="00E96072" w:rsidRPr="00416C12" w:rsidRDefault="00E96072" w:rsidP="00F16B11">
            <w:pPr>
              <w:pStyle w:val="af5"/>
              <w:rPr>
                <w:szCs w:val="20"/>
              </w:rPr>
            </w:pPr>
          </w:p>
        </w:tc>
      </w:tr>
      <w:tr w:rsidR="00E96072" w:rsidRPr="00416C12" w14:paraId="07721A6F" w14:textId="77777777">
        <w:trPr>
          <w:trHeight w:val="339"/>
        </w:trPr>
        <w:tc>
          <w:tcPr>
            <w:tcW w:w="924" w:type="dxa"/>
            <w:tcBorders>
              <w:top w:val="single" w:sz="4" w:space="0" w:color="000000"/>
              <w:left w:val="single" w:sz="4" w:space="0" w:color="000000"/>
              <w:bottom w:val="single" w:sz="4" w:space="0" w:color="000000"/>
              <w:right w:val="single" w:sz="4" w:space="0" w:color="000000"/>
            </w:tcBorders>
          </w:tcPr>
          <w:p w14:paraId="4248FB56" w14:textId="77777777" w:rsidR="00E96072" w:rsidRPr="00416C12" w:rsidRDefault="00E96072" w:rsidP="00F16B11">
            <w:pPr>
              <w:pStyle w:val="af5"/>
              <w:rPr>
                <w:szCs w:val="20"/>
              </w:rPr>
            </w:pPr>
          </w:p>
        </w:tc>
        <w:tc>
          <w:tcPr>
            <w:tcW w:w="2697" w:type="dxa"/>
            <w:tcBorders>
              <w:top w:val="single" w:sz="4" w:space="0" w:color="000000"/>
              <w:left w:val="single" w:sz="4" w:space="0" w:color="000000"/>
              <w:bottom w:val="single" w:sz="4" w:space="0" w:color="000000"/>
              <w:right w:val="single" w:sz="4" w:space="0" w:color="000000"/>
            </w:tcBorders>
          </w:tcPr>
          <w:p w14:paraId="04DEEDBC" w14:textId="77777777" w:rsidR="00E96072" w:rsidRPr="00416C12" w:rsidRDefault="00A04B01" w:rsidP="00F16B11">
            <w:pPr>
              <w:pStyle w:val="af5"/>
            </w:pPr>
            <w:r w:rsidRPr="00416C12">
              <w:rPr>
                <w:rFonts w:hint="eastAsia"/>
                <w:spacing w:val="-2"/>
              </w:rPr>
              <w:t>勘查线号</w:t>
            </w:r>
          </w:p>
        </w:tc>
        <w:tc>
          <w:tcPr>
            <w:tcW w:w="1628" w:type="dxa"/>
            <w:tcBorders>
              <w:top w:val="single" w:sz="4" w:space="0" w:color="000000"/>
              <w:left w:val="single" w:sz="4" w:space="0" w:color="000000"/>
              <w:bottom w:val="single" w:sz="4" w:space="0" w:color="000000"/>
              <w:right w:val="single" w:sz="4" w:space="0" w:color="000000"/>
            </w:tcBorders>
          </w:tcPr>
          <w:p w14:paraId="7752F074" w14:textId="77777777" w:rsidR="00E96072" w:rsidRPr="00416C12" w:rsidRDefault="00E96072" w:rsidP="00F16B11">
            <w:pPr>
              <w:pStyle w:val="af5"/>
              <w:rPr>
                <w:szCs w:val="20"/>
              </w:rPr>
            </w:pPr>
          </w:p>
        </w:tc>
        <w:tc>
          <w:tcPr>
            <w:tcW w:w="1538" w:type="dxa"/>
            <w:tcBorders>
              <w:top w:val="single" w:sz="4" w:space="0" w:color="000000"/>
              <w:left w:val="single" w:sz="4" w:space="0" w:color="000000"/>
              <w:bottom w:val="single" w:sz="4" w:space="0" w:color="000000"/>
              <w:right w:val="single" w:sz="4" w:space="0" w:color="000000"/>
            </w:tcBorders>
          </w:tcPr>
          <w:p w14:paraId="43DF83F5" w14:textId="77777777" w:rsidR="00E96072" w:rsidRPr="00416C12" w:rsidRDefault="00E96072" w:rsidP="00F16B11">
            <w:pPr>
              <w:pStyle w:val="af5"/>
              <w:rPr>
                <w:szCs w:val="20"/>
              </w:rPr>
            </w:pPr>
          </w:p>
        </w:tc>
        <w:tc>
          <w:tcPr>
            <w:tcW w:w="1239" w:type="dxa"/>
            <w:tcBorders>
              <w:top w:val="single" w:sz="4" w:space="0" w:color="000000"/>
              <w:left w:val="single" w:sz="4" w:space="0" w:color="000000"/>
              <w:bottom w:val="single" w:sz="4" w:space="0" w:color="000000"/>
              <w:right w:val="single" w:sz="4" w:space="0" w:color="000000"/>
            </w:tcBorders>
          </w:tcPr>
          <w:p w14:paraId="70D6248B" w14:textId="77777777" w:rsidR="00E96072" w:rsidRPr="00416C12" w:rsidRDefault="00A04B01" w:rsidP="00F16B11">
            <w:pPr>
              <w:pStyle w:val="af5"/>
            </w:pPr>
            <w:r w:rsidRPr="00416C12">
              <w:rPr>
                <w:rFonts w:hint="eastAsia"/>
              </w:rPr>
              <w:t>6</w:t>
            </w:r>
          </w:p>
        </w:tc>
        <w:tc>
          <w:tcPr>
            <w:tcW w:w="1544" w:type="dxa"/>
            <w:tcBorders>
              <w:top w:val="single" w:sz="4" w:space="0" w:color="000000"/>
              <w:left w:val="single" w:sz="4" w:space="0" w:color="000000"/>
              <w:bottom w:val="single" w:sz="4" w:space="0" w:color="000000"/>
              <w:right w:val="single" w:sz="4" w:space="0" w:color="000000"/>
            </w:tcBorders>
          </w:tcPr>
          <w:p w14:paraId="6244E0D4" w14:textId="77777777" w:rsidR="00E96072" w:rsidRPr="00416C12" w:rsidRDefault="00E96072" w:rsidP="00F16B11">
            <w:pPr>
              <w:pStyle w:val="af5"/>
              <w:rPr>
                <w:szCs w:val="20"/>
              </w:rPr>
            </w:pPr>
          </w:p>
        </w:tc>
      </w:tr>
      <w:tr w:rsidR="00E96072" w:rsidRPr="00416C12" w14:paraId="0AF83E14" w14:textId="77777777">
        <w:trPr>
          <w:trHeight w:val="319"/>
        </w:trPr>
        <w:tc>
          <w:tcPr>
            <w:tcW w:w="924" w:type="dxa"/>
            <w:tcBorders>
              <w:top w:val="single" w:sz="4" w:space="0" w:color="000000"/>
              <w:left w:val="single" w:sz="4" w:space="0" w:color="000000"/>
              <w:bottom w:val="single" w:sz="4" w:space="0" w:color="000000"/>
              <w:right w:val="single" w:sz="4" w:space="0" w:color="000000"/>
            </w:tcBorders>
          </w:tcPr>
          <w:p w14:paraId="3F6CB9A4" w14:textId="77777777" w:rsidR="00E96072" w:rsidRPr="00416C12" w:rsidRDefault="00E96072" w:rsidP="00F16B11">
            <w:pPr>
              <w:pStyle w:val="af5"/>
              <w:rPr>
                <w:szCs w:val="20"/>
              </w:rPr>
            </w:pPr>
          </w:p>
        </w:tc>
        <w:tc>
          <w:tcPr>
            <w:tcW w:w="2697" w:type="dxa"/>
            <w:tcBorders>
              <w:top w:val="single" w:sz="4" w:space="0" w:color="000000"/>
              <w:left w:val="single" w:sz="4" w:space="0" w:color="000000"/>
              <w:bottom w:val="single" w:sz="4" w:space="0" w:color="000000"/>
              <w:right w:val="single" w:sz="4" w:space="0" w:color="000000"/>
            </w:tcBorders>
          </w:tcPr>
          <w:p w14:paraId="491A8D96" w14:textId="1AD68728" w:rsidR="00E96072" w:rsidRPr="00416C12" w:rsidRDefault="003173B1" w:rsidP="00F16B11">
            <w:pPr>
              <w:pStyle w:val="af5"/>
            </w:pPr>
            <w:r w:rsidRPr="00416C12">
              <w:rPr>
                <w:rFonts w:hint="eastAsia"/>
                <w:spacing w:val="-2"/>
              </w:rPr>
              <w:t>稀土矿床代号</w:t>
            </w:r>
          </w:p>
        </w:tc>
        <w:tc>
          <w:tcPr>
            <w:tcW w:w="1628" w:type="dxa"/>
            <w:tcBorders>
              <w:top w:val="single" w:sz="4" w:space="0" w:color="000000"/>
              <w:left w:val="single" w:sz="4" w:space="0" w:color="000000"/>
              <w:bottom w:val="single" w:sz="4" w:space="0" w:color="000000"/>
              <w:right w:val="single" w:sz="4" w:space="0" w:color="000000"/>
            </w:tcBorders>
          </w:tcPr>
          <w:p w14:paraId="1AB69880" w14:textId="77777777" w:rsidR="00E96072" w:rsidRPr="00416C12" w:rsidRDefault="00E96072" w:rsidP="00F16B11">
            <w:pPr>
              <w:pStyle w:val="af5"/>
              <w:rPr>
                <w:szCs w:val="20"/>
              </w:rPr>
            </w:pPr>
          </w:p>
        </w:tc>
        <w:tc>
          <w:tcPr>
            <w:tcW w:w="1538" w:type="dxa"/>
            <w:tcBorders>
              <w:top w:val="single" w:sz="4" w:space="0" w:color="000000"/>
              <w:left w:val="single" w:sz="4" w:space="0" w:color="000000"/>
              <w:bottom w:val="single" w:sz="4" w:space="0" w:color="000000"/>
              <w:right w:val="single" w:sz="4" w:space="0" w:color="000000"/>
            </w:tcBorders>
          </w:tcPr>
          <w:p w14:paraId="6A051447" w14:textId="77777777" w:rsidR="00E96072" w:rsidRPr="00416C12" w:rsidRDefault="00E96072" w:rsidP="00F16B11">
            <w:pPr>
              <w:pStyle w:val="af5"/>
              <w:rPr>
                <w:szCs w:val="20"/>
              </w:rPr>
            </w:pPr>
          </w:p>
        </w:tc>
        <w:tc>
          <w:tcPr>
            <w:tcW w:w="1239" w:type="dxa"/>
            <w:tcBorders>
              <w:top w:val="single" w:sz="4" w:space="0" w:color="000000"/>
              <w:left w:val="single" w:sz="4" w:space="0" w:color="000000"/>
              <w:bottom w:val="single" w:sz="4" w:space="0" w:color="000000"/>
              <w:right w:val="single" w:sz="4" w:space="0" w:color="000000"/>
            </w:tcBorders>
          </w:tcPr>
          <w:p w14:paraId="5FE7E752" w14:textId="77777777" w:rsidR="00E96072" w:rsidRPr="00416C12" w:rsidRDefault="00A04B01" w:rsidP="00F16B11">
            <w:pPr>
              <w:pStyle w:val="af5"/>
            </w:pPr>
            <w:r w:rsidRPr="00416C12">
              <w:rPr>
                <w:rFonts w:hint="eastAsia"/>
                <w:spacing w:val="-6"/>
              </w:rPr>
              <w:t>10</w:t>
            </w:r>
          </w:p>
        </w:tc>
        <w:tc>
          <w:tcPr>
            <w:tcW w:w="1544" w:type="dxa"/>
            <w:tcBorders>
              <w:top w:val="single" w:sz="4" w:space="0" w:color="000000"/>
              <w:left w:val="single" w:sz="4" w:space="0" w:color="000000"/>
              <w:bottom w:val="single" w:sz="4" w:space="0" w:color="000000"/>
              <w:right w:val="single" w:sz="4" w:space="0" w:color="000000"/>
            </w:tcBorders>
          </w:tcPr>
          <w:p w14:paraId="5EA21479" w14:textId="77777777" w:rsidR="00E96072" w:rsidRPr="00416C12" w:rsidRDefault="00E96072" w:rsidP="00F16B11">
            <w:pPr>
              <w:pStyle w:val="af5"/>
              <w:rPr>
                <w:szCs w:val="20"/>
              </w:rPr>
            </w:pPr>
          </w:p>
        </w:tc>
      </w:tr>
      <w:tr w:rsidR="00E96072" w:rsidRPr="00416C12" w14:paraId="3CD682A6" w14:textId="77777777">
        <w:trPr>
          <w:trHeight w:val="339"/>
        </w:trPr>
        <w:tc>
          <w:tcPr>
            <w:tcW w:w="924" w:type="dxa"/>
            <w:tcBorders>
              <w:top w:val="single" w:sz="4" w:space="0" w:color="000000"/>
              <w:left w:val="single" w:sz="4" w:space="0" w:color="000000"/>
              <w:bottom w:val="single" w:sz="4" w:space="0" w:color="000000"/>
              <w:right w:val="single" w:sz="4" w:space="0" w:color="000000"/>
            </w:tcBorders>
          </w:tcPr>
          <w:p w14:paraId="707229C1" w14:textId="77777777" w:rsidR="00E96072" w:rsidRPr="00416C12" w:rsidRDefault="00E96072" w:rsidP="00F16B11">
            <w:pPr>
              <w:pStyle w:val="af5"/>
              <w:rPr>
                <w:szCs w:val="20"/>
              </w:rPr>
            </w:pPr>
          </w:p>
        </w:tc>
        <w:tc>
          <w:tcPr>
            <w:tcW w:w="2697" w:type="dxa"/>
            <w:tcBorders>
              <w:top w:val="single" w:sz="4" w:space="0" w:color="000000"/>
              <w:left w:val="single" w:sz="4" w:space="0" w:color="000000"/>
              <w:bottom w:val="single" w:sz="4" w:space="0" w:color="000000"/>
              <w:right w:val="single" w:sz="4" w:space="0" w:color="000000"/>
            </w:tcBorders>
          </w:tcPr>
          <w:p w14:paraId="66B8BC8F" w14:textId="3190DE33" w:rsidR="00E96072" w:rsidRPr="00416C12" w:rsidRDefault="000E4831" w:rsidP="00F16B11">
            <w:pPr>
              <w:pStyle w:val="af5"/>
            </w:pPr>
            <w:r w:rsidRPr="00416C12">
              <w:rPr>
                <w:rFonts w:hint="eastAsia"/>
                <w:spacing w:val="-2"/>
              </w:rPr>
              <w:t>稀土</w:t>
            </w:r>
            <w:r w:rsidR="00A04B01" w:rsidRPr="00416C12">
              <w:rPr>
                <w:rFonts w:hint="eastAsia"/>
                <w:spacing w:val="-2"/>
              </w:rPr>
              <w:t>矿体代号</w:t>
            </w:r>
          </w:p>
        </w:tc>
        <w:tc>
          <w:tcPr>
            <w:tcW w:w="1628" w:type="dxa"/>
            <w:tcBorders>
              <w:top w:val="single" w:sz="4" w:space="0" w:color="000000"/>
              <w:left w:val="single" w:sz="4" w:space="0" w:color="000000"/>
              <w:bottom w:val="single" w:sz="4" w:space="0" w:color="000000"/>
              <w:right w:val="single" w:sz="4" w:space="0" w:color="000000"/>
            </w:tcBorders>
          </w:tcPr>
          <w:p w14:paraId="5826A612" w14:textId="77777777" w:rsidR="00E96072" w:rsidRPr="00416C12" w:rsidRDefault="00E96072" w:rsidP="00F16B11">
            <w:pPr>
              <w:pStyle w:val="af5"/>
              <w:rPr>
                <w:szCs w:val="20"/>
              </w:rPr>
            </w:pPr>
          </w:p>
        </w:tc>
        <w:tc>
          <w:tcPr>
            <w:tcW w:w="1538" w:type="dxa"/>
            <w:tcBorders>
              <w:top w:val="single" w:sz="4" w:space="0" w:color="000000"/>
              <w:left w:val="single" w:sz="4" w:space="0" w:color="000000"/>
              <w:bottom w:val="single" w:sz="4" w:space="0" w:color="000000"/>
              <w:right w:val="single" w:sz="4" w:space="0" w:color="000000"/>
            </w:tcBorders>
          </w:tcPr>
          <w:p w14:paraId="5DBDDE7F" w14:textId="77777777" w:rsidR="00E96072" w:rsidRPr="00416C12" w:rsidRDefault="00E96072" w:rsidP="00F16B11">
            <w:pPr>
              <w:pStyle w:val="af5"/>
              <w:rPr>
                <w:szCs w:val="20"/>
              </w:rPr>
            </w:pPr>
          </w:p>
        </w:tc>
        <w:tc>
          <w:tcPr>
            <w:tcW w:w="1239" w:type="dxa"/>
            <w:tcBorders>
              <w:top w:val="single" w:sz="4" w:space="0" w:color="000000"/>
              <w:left w:val="single" w:sz="4" w:space="0" w:color="000000"/>
              <w:bottom w:val="single" w:sz="4" w:space="0" w:color="000000"/>
              <w:right w:val="single" w:sz="4" w:space="0" w:color="000000"/>
            </w:tcBorders>
          </w:tcPr>
          <w:p w14:paraId="580DA5CC" w14:textId="77777777" w:rsidR="00E96072" w:rsidRPr="00416C12" w:rsidRDefault="00A04B01" w:rsidP="00F16B11">
            <w:pPr>
              <w:pStyle w:val="af5"/>
            </w:pPr>
            <w:r w:rsidRPr="00416C12">
              <w:rPr>
                <w:rFonts w:hint="eastAsia"/>
                <w:spacing w:val="-6"/>
              </w:rPr>
              <w:t>10</w:t>
            </w:r>
          </w:p>
        </w:tc>
        <w:tc>
          <w:tcPr>
            <w:tcW w:w="1544" w:type="dxa"/>
            <w:tcBorders>
              <w:top w:val="single" w:sz="4" w:space="0" w:color="000000"/>
              <w:left w:val="single" w:sz="4" w:space="0" w:color="000000"/>
              <w:bottom w:val="single" w:sz="4" w:space="0" w:color="000000"/>
              <w:right w:val="single" w:sz="4" w:space="0" w:color="000000"/>
            </w:tcBorders>
          </w:tcPr>
          <w:p w14:paraId="1E9E6006" w14:textId="77777777" w:rsidR="00E96072" w:rsidRPr="00416C12" w:rsidRDefault="00E96072" w:rsidP="00F16B11">
            <w:pPr>
              <w:pStyle w:val="af5"/>
              <w:rPr>
                <w:szCs w:val="20"/>
              </w:rPr>
            </w:pPr>
          </w:p>
        </w:tc>
      </w:tr>
      <w:tr w:rsidR="00E96072" w:rsidRPr="00416C12" w14:paraId="7271CEC6" w14:textId="77777777">
        <w:trPr>
          <w:trHeight w:val="320"/>
        </w:trPr>
        <w:tc>
          <w:tcPr>
            <w:tcW w:w="924" w:type="dxa"/>
            <w:tcBorders>
              <w:top w:val="single" w:sz="4" w:space="0" w:color="000000"/>
              <w:left w:val="single" w:sz="4" w:space="0" w:color="000000"/>
              <w:bottom w:val="single" w:sz="4" w:space="0" w:color="000000"/>
              <w:right w:val="single" w:sz="4" w:space="0" w:color="000000"/>
            </w:tcBorders>
          </w:tcPr>
          <w:p w14:paraId="0C5EE430" w14:textId="77777777" w:rsidR="00E96072" w:rsidRPr="00416C12" w:rsidRDefault="00E96072" w:rsidP="00F16B11">
            <w:pPr>
              <w:pStyle w:val="af5"/>
              <w:rPr>
                <w:szCs w:val="20"/>
              </w:rPr>
            </w:pPr>
          </w:p>
        </w:tc>
        <w:tc>
          <w:tcPr>
            <w:tcW w:w="2697" w:type="dxa"/>
            <w:tcBorders>
              <w:top w:val="single" w:sz="4" w:space="0" w:color="000000"/>
              <w:left w:val="single" w:sz="4" w:space="0" w:color="000000"/>
              <w:bottom w:val="single" w:sz="4" w:space="0" w:color="000000"/>
              <w:right w:val="single" w:sz="4" w:space="0" w:color="000000"/>
            </w:tcBorders>
          </w:tcPr>
          <w:p w14:paraId="2F64BCA9" w14:textId="77777777" w:rsidR="00E96072" w:rsidRPr="00416C12" w:rsidRDefault="00A04B01" w:rsidP="00F16B11">
            <w:pPr>
              <w:pStyle w:val="af5"/>
            </w:pPr>
            <w:r w:rsidRPr="00416C12">
              <w:rPr>
                <w:rFonts w:hint="eastAsia"/>
                <w:spacing w:val="-1"/>
              </w:rPr>
              <w:t>X</w:t>
            </w:r>
            <w:r w:rsidRPr="00416C12">
              <w:rPr>
                <w:rFonts w:hint="eastAsia"/>
                <w:spacing w:val="-1"/>
              </w:rPr>
              <w:t>坐标</w:t>
            </w:r>
          </w:p>
        </w:tc>
        <w:tc>
          <w:tcPr>
            <w:tcW w:w="1628" w:type="dxa"/>
            <w:tcBorders>
              <w:top w:val="single" w:sz="4" w:space="0" w:color="000000"/>
              <w:left w:val="single" w:sz="4" w:space="0" w:color="000000"/>
              <w:bottom w:val="single" w:sz="4" w:space="0" w:color="000000"/>
              <w:right w:val="single" w:sz="4" w:space="0" w:color="000000"/>
            </w:tcBorders>
          </w:tcPr>
          <w:p w14:paraId="46A67437" w14:textId="77777777" w:rsidR="00E96072" w:rsidRPr="00416C12" w:rsidRDefault="00A04B01" w:rsidP="00F16B11">
            <w:pPr>
              <w:pStyle w:val="af5"/>
            </w:pPr>
            <w:r w:rsidRPr="00416C12">
              <w:rPr>
                <w:rFonts w:hint="eastAsia"/>
                <w:spacing w:val="-1"/>
              </w:rPr>
              <w:t>TKCAF</w:t>
            </w:r>
          </w:p>
        </w:tc>
        <w:tc>
          <w:tcPr>
            <w:tcW w:w="1538" w:type="dxa"/>
            <w:tcBorders>
              <w:top w:val="single" w:sz="4" w:space="0" w:color="000000"/>
              <w:left w:val="single" w:sz="4" w:space="0" w:color="000000"/>
              <w:bottom w:val="single" w:sz="4" w:space="0" w:color="000000"/>
              <w:right w:val="single" w:sz="4" w:space="0" w:color="000000"/>
            </w:tcBorders>
          </w:tcPr>
          <w:p w14:paraId="7AC52D21" w14:textId="77777777" w:rsidR="00E96072" w:rsidRPr="00416C12" w:rsidRDefault="00A04B01" w:rsidP="00F16B11">
            <w:pPr>
              <w:pStyle w:val="af5"/>
            </w:pPr>
            <w:r w:rsidRPr="00416C12">
              <w:rPr>
                <w:rFonts w:hint="eastAsia"/>
                <w:spacing w:val="-2"/>
              </w:rPr>
              <w:t>real</w:t>
            </w:r>
          </w:p>
        </w:tc>
        <w:tc>
          <w:tcPr>
            <w:tcW w:w="1239" w:type="dxa"/>
            <w:tcBorders>
              <w:top w:val="single" w:sz="4" w:space="0" w:color="000000"/>
              <w:left w:val="single" w:sz="4" w:space="0" w:color="000000"/>
              <w:bottom w:val="single" w:sz="4" w:space="0" w:color="000000"/>
              <w:right w:val="single" w:sz="4" w:space="0" w:color="000000"/>
            </w:tcBorders>
          </w:tcPr>
          <w:p w14:paraId="7961524E" w14:textId="77777777" w:rsidR="00E96072" w:rsidRPr="00416C12" w:rsidRDefault="00A04B01" w:rsidP="00F16B11">
            <w:pPr>
              <w:pStyle w:val="af5"/>
            </w:pPr>
            <w:r w:rsidRPr="00416C12">
              <w:rPr>
                <w:rFonts w:hint="eastAsia"/>
              </w:rPr>
              <w:t>4</w:t>
            </w:r>
          </w:p>
        </w:tc>
        <w:tc>
          <w:tcPr>
            <w:tcW w:w="1544" w:type="dxa"/>
            <w:tcBorders>
              <w:top w:val="single" w:sz="4" w:space="0" w:color="000000"/>
              <w:left w:val="single" w:sz="4" w:space="0" w:color="000000"/>
              <w:bottom w:val="single" w:sz="4" w:space="0" w:color="000000"/>
              <w:right w:val="single" w:sz="4" w:space="0" w:color="000000"/>
            </w:tcBorders>
          </w:tcPr>
          <w:p w14:paraId="259F7C57" w14:textId="77777777" w:rsidR="00E96072" w:rsidRPr="00416C12" w:rsidRDefault="00E96072" w:rsidP="00F16B11">
            <w:pPr>
              <w:pStyle w:val="af5"/>
              <w:rPr>
                <w:szCs w:val="20"/>
              </w:rPr>
            </w:pPr>
          </w:p>
        </w:tc>
      </w:tr>
      <w:tr w:rsidR="00E96072" w:rsidRPr="00416C12" w14:paraId="1B47031A" w14:textId="77777777">
        <w:trPr>
          <w:trHeight w:val="329"/>
        </w:trPr>
        <w:tc>
          <w:tcPr>
            <w:tcW w:w="924" w:type="dxa"/>
            <w:tcBorders>
              <w:top w:val="single" w:sz="4" w:space="0" w:color="000000"/>
              <w:left w:val="single" w:sz="4" w:space="0" w:color="000000"/>
              <w:bottom w:val="single" w:sz="4" w:space="0" w:color="000000"/>
              <w:right w:val="single" w:sz="4" w:space="0" w:color="000000"/>
            </w:tcBorders>
          </w:tcPr>
          <w:p w14:paraId="1316727A" w14:textId="77777777" w:rsidR="00E96072" w:rsidRPr="00416C12" w:rsidRDefault="00E96072" w:rsidP="00F16B11">
            <w:pPr>
              <w:pStyle w:val="af5"/>
              <w:rPr>
                <w:szCs w:val="20"/>
              </w:rPr>
            </w:pPr>
          </w:p>
        </w:tc>
        <w:tc>
          <w:tcPr>
            <w:tcW w:w="2697" w:type="dxa"/>
            <w:tcBorders>
              <w:top w:val="single" w:sz="4" w:space="0" w:color="000000"/>
              <w:left w:val="single" w:sz="4" w:space="0" w:color="000000"/>
              <w:bottom w:val="single" w:sz="4" w:space="0" w:color="000000"/>
              <w:right w:val="single" w:sz="4" w:space="0" w:color="000000"/>
            </w:tcBorders>
          </w:tcPr>
          <w:p w14:paraId="5F325F33" w14:textId="77777777" w:rsidR="00E96072" w:rsidRPr="00416C12" w:rsidRDefault="00A04B01" w:rsidP="00F16B11">
            <w:pPr>
              <w:pStyle w:val="af5"/>
            </w:pPr>
            <w:r w:rsidRPr="00416C12">
              <w:rPr>
                <w:rFonts w:hint="eastAsia"/>
                <w:spacing w:val="-1"/>
              </w:rPr>
              <w:t>Y</w:t>
            </w:r>
            <w:r w:rsidRPr="00416C12">
              <w:rPr>
                <w:rFonts w:hint="eastAsia"/>
                <w:spacing w:val="-1"/>
              </w:rPr>
              <w:t>坐标</w:t>
            </w:r>
          </w:p>
        </w:tc>
        <w:tc>
          <w:tcPr>
            <w:tcW w:w="1628" w:type="dxa"/>
            <w:tcBorders>
              <w:top w:val="single" w:sz="4" w:space="0" w:color="000000"/>
              <w:left w:val="single" w:sz="4" w:space="0" w:color="000000"/>
              <w:bottom w:val="single" w:sz="4" w:space="0" w:color="000000"/>
              <w:right w:val="single" w:sz="4" w:space="0" w:color="000000"/>
            </w:tcBorders>
          </w:tcPr>
          <w:p w14:paraId="2A7B202A" w14:textId="77777777" w:rsidR="00E96072" w:rsidRPr="00416C12" w:rsidRDefault="00A04B01" w:rsidP="00F16B11">
            <w:pPr>
              <w:pStyle w:val="af5"/>
            </w:pPr>
            <w:r w:rsidRPr="00416C12">
              <w:rPr>
                <w:rFonts w:hint="eastAsia"/>
                <w:spacing w:val="-1"/>
              </w:rPr>
              <w:t>TKCAG</w:t>
            </w:r>
          </w:p>
        </w:tc>
        <w:tc>
          <w:tcPr>
            <w:tcW w:w="1538" w:type="dxa"/>
            <w:tcBorders>
              <w:top w:val="single" w:sz="4" w:space="0" w:color="000000"/>
              <w:left w:val="single" w:sz="4" w:space="0" w:color="000000"/>
              <w:bottom w:val="single" w:sz="4" w:space="0" w:color="000000"/>
              <w:right w:val="single" w:sz="4" w:space="0" w:color="000000"/>
            </w:tcBorders>
          </w:tcPr>
          <w:p w14:paraId="508DAFAB" w14:textId="77777777" w:rsidR="00E96072" w:rsidRPr="00416C12" w:rsidRDefault="00A04B01" w:rsidP="00F16B11">
            <w:pPr>
              <w:pStyle w:val="af5"/>
            </w:pPr>
            <w:r w:rsidRPr="00416C12">
              <w:rPr>
                <w:rFonts w:hint="eastAsia"/>
                <w:spacing w:val="-2"/>
              </w:rPr>
              <w:t>real</w:t>
            </w:r>
          </w:p>
        </w:tc>
        <w:tc>
          <w:tcPr>
            <w:tcW w:w="1239" w:type="dxa"/>
            <w:tcBorders>
              <w:top w:val="single" w:sz="4" w:space="0" w:color="000000"/>
              <w:left w:val="single" w:sz="4" w:space="0" w:color="000000"/>
              <w:bottom w:val="single" w:sz="4" w:space="0" w:color="000000"/>
              <w:right w:val="single" w:sz="4" w:space="0" w:color="000000"/>
            </w:tcBorders>
          </w:tcPr>
          <w:p w14:paraId="669906BD" w14:textId="77777777" w:rsidR="00E96072" w:rsidRPr="00416C12" w:rsidRDefault="00A04B01" w:rsidP="00F16B11">
            <w:pPr>
              <w:pStyle w:val="af5"/>
            </w:pPr>
            <w:r w:rsidRPr="00416C12">
              <w:rPr>
                <w:rFonts w:hint="eastAsia"/>
              </w:rPr>
              <w:t>4</w:t>
            </w:r>
          </w:p>
        </w:tc>
        <w:tc>
          <w:tcPr>
            <w:tcW w:w="1544" w:type="dxa"/>
            <w:tcBorders>
              <w:top w:val="single" w:sz="4" w:space="0" w:color="000000"/>
              <w:left w:val="single" w:sz="4" w:space="0" w:color="000000"/>
              <w:bottom w:val="single" w:sz="4" w:space="0" w:color="000000"/>
              <w:right w:val="single" w:sz="4" w:space="0" w:color="000000"/>
            </w:tcBorders>
          </w:tcPr>
          <w:p w14:paraId="17A475C7" w14:textId="77777777" w:rsidR="00E96072" w:rsidRPr="00416C12" w:rsidRDefault="00E96072" w:rsidP="00F16B11">
            <w:pPr>
              <w:pStyle w:val="af5"/>
              <w:rPr>
                <w:szCs w:val="20"/>
              </w:rPr>
            </w:pPr>
          </w:p>
        </w:tc>
      </w:tr>
      <w:tr w:rsidR="00E96072" w:rsidRPr="00416C12" w14:paraId="16A6BD8A" w14:textId="77777777">
        <w:trPr>
          <w:trHeight w:val="339"/>
        </w:trPr>
        <w:tc>
          <w:tcPr>
            <w:tcW w:w="924" w:type="dxa"/>
            <w:tcBorders>
              <w:top w:val="single" w:sz="4" w:space="0" w:color="000000"/>
              <w:left w:val="single" w:sz="4" w:space="0" w:color="000000"/>
              <w:bottom w:val="single" w:sz="4" w:space="0" w:color="000000"/>
              <w:right w:val="single" w:sz="4" w:space="0" w:color="000000"/>
            </w:tcBorders>
          </w:tcPr>
          <w:p w14:paraId="0E4EAB94" w14:textId="77777777" w:rsidR="00E96072" w:rsidRPr="00416C12" w:rsidRDefault="00E96072" w:rsidP="00F16B11">
            <w:pPr>
              <w:pStyle w:val="af5"/>
              <w:rPr>
                <w:szCs w:val="20"/>
              </w:rPr>
            </w:pPr>
          </w:p>
        </w:tc>
        <w:tc>
          <w:tcPr>
            <w:tcW w:w="2697" w:type="dxa"/>
            <w:tcBorders>
              <w:top w:val="single" w:sz="4" w:space="0" w:color="000000"/>
              <w:left w:val="single" w:sz="4" w:space="0" w:color="000000"/>
              <w:bottom w:val="single" w:sz="4" w:space="0" w:color="000000"/>
              <w:right w:val="single" w:sz="4" w:space="0" w:color="000000"/>
            </w:tcBorders>
          </w:tcPr>
          <w:p w14:paraId="7B1909E7" w14:textId="77777777" w:rsidR="00E96072" w:rsidRPr="00416C12" w:rsidRDefault="00A04B01" w:rsidP="00F16B11">
            <w:pPr>
              <w:pStyle w:val="af5"/>
            </w:pPr>
            <w:r w:rsidRPr="00416C12">
              <w:rPr>
                <w:rFonts w:hint="eastAsia"/>
                <w:spacing w:val="-2"/>
              </w:rPr>
              <w:t>Z</w:t>
            </w:r>
            <w:r w:rsidRPr="00416C12">
              <w:rPr>
                <w:rFonts w:hint="eastAsia"/>
                <w:spacing w:val="-2"/>
              </w:rPr>
              <w:t>坐标</w:t>
            </w:r>
          </w:p>
        </w:tc>
        <w:tc>
          <w:tcPr>
            <w:tcW w:w="1628" w:type="dxa"/>
            <w:tcBorders>
              <w:top w:val="single" w:sz="4" w:space="0" w:color="000000"/>
              <w:left w:val="single" w:sz="4" w:space="0" w:color="000000"/>
              <w:bottom w:val="single" w:sz="4" w:space="0" w:color="000000"/>
              <w:right w:val="single" w:sz="4" w:space="0" w:color="000000"/>
            </w:tcBorders>
          </w:tcPr>
          <w:p w14:paraId="0A9DEB84" w14:textId="77777777" w:rsidR="00E96072" w:rsidRPr="00416C12" w:rsidRDefault="00A04B01" w:rsidP="00F16B11">
            <w:pPr>
              <w:pStyle w:val="af5"/>
            </w:pPr>
            <w:r w:rsidRPr="00416C12">
              <w:rPr>
                <w:rFonts w:hint="eastAsia"/>
                <w:spacing w:val="-1"/>
              </w:rPr>
              <w:t>TKCAI</w:t>
            </w:r>
          </w:p>
        </w:tc>
        <w:tc>
          <w:tcPr>
            <w:tcW w:w="1538" w:type="dxa"/>
            <w:tcBorders>
              <w:top w:val="single" w:sz="4" w:space="0" w:color="000000"/>
              <w:left w:val="single" w:sz="4" w:space="0" w:color="000000"/>
              <w:bottom w:val="single" w:sz="4" w:space="0" w:color="000000"/>
              <w:right w:val="single" w:sz="4" w:space="0" w:color="000000"/>
            </w:tcBorders>
          </w:tcPr>
          <w:p w14:paraId="6760DF86" w14:textId="77777777" w:rsidR="00E96072" w:rsidRPr="00416C12" w:rsidRDefault="00A04B01" w:rsidP="00F16B11">
            <w:pPr>
              <w:pStyle w:val="af5"/>
            </w:pPr>
            <w:r w:rsidRPr="00416C12">
              <w:rPr>
                <w:rFonts w:hint="eastAsia"/>
                <w:spacing w:val="-2"/>
              </w:rPr>
              <w:t>real</w:t>
            </w:r>
          </w:p>
        </w:tc>
        <w:tc>
          <w:tcPr>
            <w:tcW w:w="1239" w:type="dxa"/>
            <w:tcBorders>
              <w:top w:val="single" w:sz="4" w:space="0" w:color="000000"/>
              <w:left w:val="single" w:sz="4" w:space="0" w:color="000000"/>
              <w:bottom w:val="single" w:sz="4" w:space="0" w:color="000000"/>
              <w:right w:val="single" w:sz="4" w:space="0" w:color="000000"/>
            </w:tcBorders>
          </w:tcPr>
          <w:p w14:paraId="0A6BF6D8" w14:textId="77777777" w:rsidR="00E96072" w:rsidRPr="00416C12" w:rsidRDefault="00A04B01" w:rsidP="00F16B11">
            <w:pPr>
              <w:pStyle w:val="af5"/>
            </w:pPr>
            <w:r w:rsidRPr="00416C12">
              <w:rPr>
                <w:rFonts w:hint="eastAsia"/>
              </w:rPr>
              <w:t>4</w:t>
            </w:r>
          </w:p>
        </w:tc>
        <w:tc>
          <w:tcPr>
            <w:tcW w:w="1544" w:type="dxa"/>
            <w:tcBorders>
              <w:top w:val="single" w:sz="4" w:space="0" w:color="000000"/>
              <w:left w:val="single" w:sz="4" w:space="0" w:color="000000"/>
              <w:bottom w:val="single" w:sz="4" w:space="0" w:color="000000"/>
              <w:right w:val="single" w:sz="4" w:space="0" w:color="000000"/>
            </w:tcBorders>
          </w:tcPr>
          <w:p w14:paraId="6AE963CE" w14:textId="77777777" w:rsidR="00E96072" w:rsidRPr="00416C12" w:rsidRDefault="00E96072" w:rsidP="00F16B11">
            <w:pPr>
              <w:pStyle w:val="af5"/>
              <w:rPr>
                <w:szCs w:val="20"/>
              </w:rPr>
            </w:pPr>
          </w:p>
        </w:tc>
      </w:tr>
      <w:tr w:rsidR="00E96072" w:rsidRPr="00416C12" w14:paraId="6FA9D03D" w14:textId="77777777">
        <w:trPr>
          <w:trHeight w:val="319"/>
        </w:trPr>
        <w:tc>
          <w:tcPr>
            <w:tcW w:w="924" w:type="dxa"/>
            <w:tcBorders>
              <w:top w:val="single" w:sz="4" w:space="0" w:color="000000"/>
              <w:left w:val="single" w:sz="4" w:space="0" w:color="000000"/>
              <w:bottom w:val="single" w:sz="4" w:space="0" w:color="000000"/>
              <w:right w:val="single" w:sz="4" w:space="0" w:color="000000"/>
            </w:tcBorders>
          </w:tcPr>
          <w:p w14:paraId="15C21999" w14:textId="77777777" w:rsidR="00E96072" w:rsidRPr="00416C12" w:rsidRDefault="00E96072" w:rsidP="00F16B11">
            <w:pPr>
              <w:pStyle w:val="af5"/>
              <w:rPr>
                <w:szCs w:val="20"/>
              </w:rPr>
            </w:pPr>
          </w:p>
        </w:tc>
        <w:tc>
          <w:tcPr>
            <w:tcW w:w="2697" w:type="dxa"/>
            <w:tcBorders>
              <w:top w:val="single" w:sz="4" w:space="0" w:color="000000"/>
              <w:left w:val="single" w:sz="4" w:space="0" w:color="000000"/>
              <w:bottom w:val="single" w:sz="4" w:space="0" w:color="000000"/>
              <w:right w:val="single" w:sz="4" w:space="0" w:color="000000"/>
            </w:tcBorders>
          </w:tcPr>
          <w:p w14:paraId="525CBA7A" w14:textId="1B175224" w:rsidR="00E96072" w:rsidRPr="00416C12" w:rsidRDefault="00A04B01" w:rsidP="00F16B11">
            <w:pPr>
              <w:pStyle w:val="af5"/>
            </w:pPr>
            <w:r w:rsidRPr="00416C12">
              <w:rPr>
                <w:rFonts w:hint="eastAsia"/>
                <w:spacing w:val="-2"/>
              </w:rPr>
              <w:t>岩</w:t>
            </w:r>
            <w:r w:rsidR="00DA1EE2" w:rsidRPr="00416C12">
              <w:rPr>
                <w:rFonts w:hint="eastAsia"/>
                <w:spacing w:val="-2"/>
              </w:rPr>
              <w:t>（矿）芯</w:t>
            </w:r>
            <w:r w:rsidRPr="00416C12">
              <w:rPr>
                <w:rFonts w:hint="eastAsia"/>
                <w:spacing w:val="-2"/>
              </w:rPr>
              <w:t>编录号</w:t>
            </w:r>
          </w:p>
        </w:tc>
        <w:tc>
          <w:tcPr>
            <w:tcW w:w="1628" w:type="dxa"/>
            <w:tcBorders>
              <w:top w:val="single" w:sz="4" w:space="0" w:color="000000"/>
              <w:left w:val="single" w:sz="4" w:space="0" w:color="000000"/>
              <w:bottom w:val="single" w:sz="4" w:space="0" w:color="000000"/>
              <w:right w:val="single" w:sz="4" w:space="0" w:color="000000"/>
            </w:tcBorders>
          </w:tcPr>
          <w:p w14:paraId="4A6AC77E" w14:textId="77777777" w:rsidR="00E96072" w:rsidRPr="00416C12" w:rsidRDefault="00E96072" w:rsidP="00F16B11">
            <w:pPr>
              <w:pStyle w:val="af5"/>
              <w:rPr>
                <w:szCs w:val="20"/>
              </w:rPr>
            </w:pPr>
          </w:p>
        </w:tc>
        <w:tc>
          <w:tcPr>
            <w:tcW w:w="1538" w:type="dxa"/>
            <w:tcBorders>
              <w:top w:val="single" w:sz="4" w:space="0" w:color="000000"/>
              <w:left w:val="single" w:sz="4" w:space="0" w:color="000000"/>
              <w:bottom w:val="single" w:sz="4" w:space="0" w:color="000000"/>
              <w:right w:val="single" w:sz="4" w:space="0" w:color="000000"/>
            </w:tcBorders>
          </w:tcPr>
          <w:p w14:paraId="7D73F932" w14:textId="77777777" w:rsidR="00E96072" w:rsidRPr="00416C12" w:rsidRDefault="00E96072" w:rsidP="00F16B11">
            <w:pPr>
              <w:pStyle w:val="af5"/>
              <w:rPr>
                <w:szCs w:val="20"/>
              </w:rPr>
            </w:pPr>
          </w:p>
        </w:tc>
        <w:tc>
          <w:tcPr>
            <w:tcW w:w="1239" w:type="dxa"/>
            <w:tcBorders>
              <w:top w:val="single" w:sz="4" w:space="0" w:color="000000"/>
              <w:left w:val="single" w:sz="4" w:space="0" w:color="000000"/>
              <w:bottom w:val="single" w:sz="4" w:space="0" w:color="000000"/>
              <w:right w:val="single" w:sz="4" w:space="0" w:color="000000"/>
            </w:tcBorders>
          </w:tcPr>
          <w:p w14:paraId="652BFDDB" w14:textId="77777777" w:rsidR="00E96072" w:rsidRPr="00416C12" w:rsidRDefault="00E96072" w:rsidP="00F16B11">
            <w:pPr>
              <w:pStyle w:val="af5"/>
              <w:rPr>
                <w:szCs w:val="20"/>
              </w:rPr>
            </w:pPr>
          </w:p>
        </w:tc>
        <w:tc>
          <w:tcPr>
            <w:tcW w:w="1544" w:type="dxa"/>
            <w:tcBorders>
              <w:top w:val="single" w:sz="4" w:space="0" w:color="000000"/>
              <w:left w:val="single" w:sz="4" w:space="0" w:color="000000"/>
              <w:bottom w:val="single" w:sz="4" w:space="0" w:color="000000"/>
              <w:right w:val="single" w:sz="4" w:space="0" w:color="000000"/>
            </w:tcBorders>
          </w:tcPr>
          <w:p w14:paraId="63B69CCA" w14:textId="77777777" w:rsidR="00E96072" w:rsidRPr="00416C12" w:rsidRDefault="00E96072" w:rsidP="00F16B11">
            <w:pPr>
              <w:pStyle w:val="af5"/>
              <w:rPr>
                <w:szCs w:val="20"/>
              </w:rPr>
            </w:pPr>
          </w:p>
        </w:tc>
      </w:tr>
      <w:tr w:rsidR="00E96072" w:rsidRPr="00416C12" w14:paraId="1394F4EA" w14:textId="77777777">
        <w:trPr>
          <w:trHeight w:val="339"/>
        </w:trPr>
        <w:tc>
          <w:tcPr>
            <w:tcW w:w="924" w:type="dxa"/>
            <w:tcBorders>
              <w:top w:val="single" w:sz="4" w:space="0" w:color="000000"/>
              <w:left w:val="single" w:sz="4" w:space="0" w:color="000000"/>
              <w:bottom w:val="single" w:sz="4" w:space="0" w:color="000000"/>
              <w:right w:val="single" w:sz="4" w:space="0" w:color="000000"/>
            </w:tcBorders>
          </w:tcPr>
          <w:p w14:paraId="60A6B2B6" w14:textId="77777777" w:rsidR="00E96072" w:rsidRPr="00416C12" w:rsidRDefault="00E96072" w:rsidP="00F16B11">
            <w:pPr>
              <w:pStyle w:val="af5"/>
              <w:rPr>
                <w:szCs w:val="20"/>
              </w:rPr>
            </w:pPr>
          </w:p>
        </w:tc>
        <w:tc>
          <w:tcPr>
            <w:tcW w:w="2697" w:type="dxa"/>
            <w:tcBorders>
              <w:top w:val="single" w:sz="4" w:space="0" w:color="000000"/>
              <w:left w:val="single" w:sz="4" w:space="0" w:color="000000"/>
              <w:bottom w:val="single" w:sz="4" w:space="0" w:color="000000"/>
              <w:right w:val="single" w:sz="4" w:space="0" w:color="000000"/>
            </w:tcBorders>
          </w:tcPr>
          <w:p w14:paraId="7622E860" w14:textId="3AC4D618" w:rsidR="00E96072" w:rsidRPr="00416C12" w:rsidRDefault="00A04B01" w:rsidP="00F16B11">
            <w:pPr>
              <w:pStyle w:val="af5"/>
            </w:pPr>
            <w:r w:rsidRPr="00416C12">
              <w:rPr>
                <w:rFonts w:hint="eastAsia"/>
                <w:spacing w:val="-2"/>
              </w:rPr>
              <w:t>测</w:t>
            </w:r>
            <w:r w:rsidR="00E40083" w:rsidRPr="00416C12">
              <w:rPr>
                <w:rFonts w:hint="eastAsia"/>
                <w:spacing w:val="-2"/>
              </w:rPr>
              <w:t>孔</w:t>
            </w:r>
            <w:r w:rsidRPr="00416C12">
              <w:rPr>
                <w:rFonts w:hint="eastAsia"/>
                <w:spacing w:val="-2"/>
              </w:rPr>
              <w:t>曲线号</w:t>
            </w:r>
          </w:p>
        </w:tc>
        <w:tc>
          <w:tcPr>
            <w:tcW w:w="1628" w:type="dxa"/>
            <w:tcBorders>
              <w:top w:val="single" w:sz="4" w:space="0" w:color="000000"/>
              <w:left w:val="single" w:sz="4" w:space="0" w:color="000000"/>
              <w:bottom w:val="single" w:sz="4" w:space="0" w:color="000000"/>
              <w:right w:val="single" w:sz="4" w:space="0" w:color="000000"/>
            </w:tcBorders>
          </w:tcPr>
          <w:p w14:paraId="3439992C" w14:textId="77777777" w:rsidR="00E96072" w:rsidRPr="00416C12" w:rsidRDefault="00E96072" w:rsidP="00F16B11">
            <w:pPr>
              <w:pStyle w:val="af5"/>
              <w:rPr>
                <w:szCs w:val="20"/>
              </w:rPr>
            </w:pPr>
          </w:p>
        </w:tc>
        <w:tc>
          <w:tcPr>
            <w:tcW w:w="1538" w:type="dxa"/>
            <w:tcBorders>
              <w:top w:val="single" w:sz="4" w:space="0" w:color="000000"/>
              <w:left w:val="single" w:sz="4" w:space="0" w:color="000000"/>
              <w:bottom w:val="single" w:sz="4" w:space="0" w:color="000000"/>
              <w:right w:val="single" w:sz="4" w:space="0" w:color="000000"/>
            </w:tcBorders>
          </w:tcPr>
          <w:p w14:paraId="20B5EED9" w14:textId="77777777" w:rsidR="00E96072" w:rsidRPr="00416C12" w:rsidRDefault="00E96072" w:rsidP="00F16B11">
            <w:pPr>
              <w:pStyle w:val="af5"/>
              <w:rPr>
                <w:szCs w:val="20"/>
              </w:rPr>
            </w:pPr>
          </w:p>
        </w:tc>
        <w:tc>
          <w:tcPr>
            <w:tcW w:w="1239" w:type="dxa"/>
            <w:tcBorders>
              <w:top w:val="single" w:sz="4" w:space="0" w:color="000000"/>
              <w:left w:val="single" w:sz="4" w:space="0" w:color="000000"/>
              <w:bottom w:val="single" w:sz="4" w:space="0" w:color="000000"/>
              <w:right w:val="single" w:sz="4" w:space="0" w:color="000000"/>
            </w:tcBorders>
          </w:tcPr>
          <w:p w14:paraId="7E98C7B4" w14:textId="77777777" w:rsidR="00E96072" w:rsidRPr="00416C12" w:rsidRDefault="00E96072" w:rsidP="00F16B11">
            <w:pPr>
              <w:pStyle w:val="af5"/>
              <w:rPr>
                <w:szCs w:val="20"/>
              </w:rPr>
            </w:pPr>
          </w:p>
        </w:tc>
        <w:tc>
          <w:tcPr>
            <w:tcW w:w="1544" w:type="dxa"/>
            <w:tcBorders>
              <w:top w:val="single" w:sz="4" w:space="0" w:color="000000"/>
              <w:left w:val="single" w:sz="4" w:space="0" w:color="000000"/>
              <w:bottom w:val="single" w:sz="4" w:space="0" w:color="000000"/>
              <w:right w:val="single" w:sz="4" w:space="0" w:color="000000"/>
            </w:tcBorders>
          </w:tcPr>
          <w:p w14:paraId="46325288" w14:textId="77777777" w:rsidR="00E96072" w:rsidRPr="00416C12" w:rsidRDefault="00E96072" w:rsidP="00F16B11">
            <w:pPr>
              <w:pStyle w:val="af5"/>
              <w:rPr>
                <w:szCs w:val="20"/>
              </w:rPr>
            </w:pPr>
          </w:p>
        </w:tc>
      </w:tr>
      <w:tr w:rsidR="00E96072" w:rsidRPr="00416C12" w14:paraId="43876BBE" w14:textId="77777777">
        <w:trPr>
          <w:trHeight w:val="320"/>
        </w:trPr>
        <w:tc>
          <w:tcPr>
            <w:tcW w:w="924" w:type="dxa"/>
            <w:tcBorders>
              <w:top w:val="single" w:sz="4" w:space="0" w:color="000000"/>
              <w:left w:val="single" w:sz="4" w:space="0" w:color="000000"/>
              <w:bottom w:val="single" w:sz="4" w:space="0" w:color="000000"/>
              <w:right w:val="single" w:sz="4" w:space="0" w:color="000000"/>
            </w:tcBorders>
          </w:tcPr>
          <w:p w14:paraId="54846FC0" w14:textId="77777777" w:rsidR="00E96072" w:rsidRPr="00416C12" w:rsidRDefault="00E96072" w:rsidP="00F16B11">
            <w:pPr>
              <w:pStyle w:val="af5"/>
              <w:rPr>
                <w:szCs w:val="20"/>
              </w:rPr>
            </w:pPr>
          </w:p>
        </w:tc>
        <w:tc>
          <w:tcPr>
            <w:tcW w:w="2697" w:type="dxa"/>
            <w:tcBorders>
              <w:top w:val="single" w:sz="4" w:space="0" w:color="000000"/>
              <w:left w:val="single" w:sz="4" w:space="0" w:color="000000"/>
              <w:bottom w:val="single" w:sz="4" w:space="0" w:color="000000"/>
              <w:right w:val="single" w:sz="4" w:space="0" w:color="000000"/>
            </w:tcBorders>
          </w:tcPr>
          <w:p w14:paraId="77C0022C" w14:textId="77777777" w:rsidR="00E96072" w:rsidRPr="00416C12" w:rsidRDefault="00A04B01" w:rsidP="00F16B11">
            <w:pPr>
              <w:pStyle w:val="af5"/>
            </w:pPr>
            <w:r w:rsidRPr="00416C12">
              <w:rPr>
                <w:rFonts w:hint="eastAsia"/>
                <w:spacing w:val="-1"/>
              </w:rPr>
              <w:t>钻孔柱状图号</w:t>
            </w:r>
          </w:p>
        </w:tc>
        <w:tc>
          <w:tcPr>
            <w:tcW w:w="1628" w:type="dxa"/>
            <w:tcBorders>
              <w:top w:val="single" w:sz="4" w:space="0" w:color="000000"/>
              <w:left w:val="single" w:sz="4" w:space="0" w:color="000000"/>
              <w:bottom w:val="single" w:sz="4" w:space="0" w:color="000000"/>
              <w:right w:val="single" w:sz="4" w:space="0" w:color="000000"/>
            </w:tcBorders>
          </w:tcPr>
          <w:p w14:paraId="1C2041A1" w14:textId="77777777" w:rsidR="00E96072" w:rsidRPr="00416C12" w:rsidRDefault="00E96072" w:rsidP="00F16B11">
            <w:pPr>
              <w:pStyle w:val="af5"/>
              <w:rPr>
                <w:szCs w:val="20"/>
              </w:rPr>
            </w:pPr>
          </w:p>
        </w:tc>
        <w:tc>
          <w:tcPr>
            <w:tcW w:w="1538" w:type="dxa"/>
            <w:tcBorders>
              <w:top w:val="single" w:sz="4" w:space="0" w:color="000000"/>
              <w:left w:val="single" w:sz="4" w:space="0" w:color="000000"/>
              <w:bottom w:val="single" w:sz="4" w:space="0" w:color="000000"/>
              <w:right w:val="single" w:sz="4" w:space="0" w:color="000000"/>
            </w:tcBorders>
          </w:tcPr>
          <w:p w14:paraId="1C8289D8" w14:textId="77777777" w:rsidR="00E96072" w:rsidRPr="00416C12" w:rsidRDefault="00E96072" w:rsidP="00F16B11">
            <w:pPr>
              <w:pStyle w:val="af5"/>
              <w:rPr>
                <w:szCs w:val="20"/>
              </w:rPr>
            </w:pPr>
          </w:p>
        </w:tc>
        <w:tc>
          <w:tcPr>
            <w:tcW w:w="1239" w:type="dxa"/>
            <w:tcBorders>
              <w:top w:val="single" w:sz="4" w:space="0" w:color="000000"/>
              <w:left w:val="single" w:sz="4" w:space="0" w:color="000000"/>
              <w:bottom w:val="single" w:sz="4" w:space="0" w:color="000000"/>
              <w:right w:val="single" w:sz="4" w:space="0" w:color="000000"/>
            </w:tcBorders>
          </w:tcPr>
          <w:p w14:paraId="56EEDA77" w14:textId="77777777" w:rsidR="00E96072" w:rsidRPr="00416C12" w:rsidRDefault="00E96072" w:rsidP="00F16B11">
            <w:pPr>
              <w:pStyle w:val="af5"/>
              <w:rPr>
                <w:szCs w:val="20"/>
              </w:rPr>
            </w:pPr>
          </w:p>
        </w:tc>
        <w:tc>
          <w:tcPr>
            <w:tcW w:w="1544" w:type="dxa"/>
            <w:tcBorders>
              <w:top w:val="single" w:sz="4" w:space="0" w:color="000000"/>
              <w:left w:val="single" w:sz="4" w:space="0" w:color="000000"/>
              <w:bottom w:val="single" w:sz="4" w:space="0" w:color="000000"/>
              <w:right w:val="single" w:sz="4" w:space="0" w:color="000000"/>
            </w:tcBorders>
          </w:tcPr>
          <w:p w14:paraId="243FED82" w14:textId="77777777" w:rsidR="00E96072" w:rsidRPr="00416C12" w:rsidRDefault="00E96072" w:rsidP="00F16B11">
            <w:pPr>
              <w:pStyle w:val="af5"/>
              <w:rPr>
                <w:szCs w:val="20"/>
              </w:rPr>
            </w:pPr>
          </w:p>
        </w:tc>
      </w:tr>
      <w:tr w:rsidR="00E96072" w:rsidRPr="00416C12" w14:paraId="5CE9D363" w14:textId="77777777">
        <w:trPr>
          <w:trHeight w:val="334"/>
        </w:trPr>
        <w:tc>
          <w:tcPr>
            <w:tcW w:w="924" w:type="dxa"/>
            <w:tcBorders>
              <w:top w:val="single" w:sz="4" w:space="0" w:color="000000"/>
              <w:left w:val="single" w:sz="4" w:space="0" w:color="000000"/>
              <w:bottom w:val="single" w:sz="4" w:space="0" w:color="000000"/>
              <w:right w:val="single" w:sz="4" w:space="0" w:color="000000"/>
            </w:tcBorders>
          </w:tcPr>
          <w:p w14:paraId="3D3D37DB" w14:textId="77777777" w:rsidR="00E96072" w:rsidRPr="00416C12" w:rsidRDefault="00E96072" w:rsidP="00F16B11">
            <w:pPr>
              <w:pStyle w:val="af5"/>
              <w:rPr>
                <w:szCs w:val="20"/>
              </w:rPr>
            </w:pPr>
          </w:p>
        </w:tc>
        <w:tc>
          <w:tcPr>
            <w:tcW w:w="2697" w:type="dxa"/>
            <w:tcBorders>
              <w:top w:val="single" w:sz="4" w:space="0" w:color="000000"/>
              <w:left w:val="single" w:sz="4" w:space="0" w:color="000000"/>
              <w:bottom w:val="single" w:sz="4" w:space="0" w:color="000000"/>
              <w:right w:val="single" w:sz="4" w:space="0" w:color="000000"/>
            </w:tcBorders>
          </w:tcPr>
          <w:p w14:paraId="7094B29C" w14:textId="77777777" w:rsidR="00E96072" w:rsidRPr="00416C12" w:rsidRDefault="00A04B01" w:rsidP="00F16B11">
            <w:pPr>
              <w:pStyle w:val="af5"/>
            </w:pPr>
            <w:r w:rsidRPr="00416C12">
              <w:rPr>
                <w:rFonts w:hint="eastAsia"/>
                <w:spacing w:val="4"/>
              </w:rPr>
              <w:t>施工时间</w:t>
            </w:r>
          </w:p>
        </w:tc>
        <w:tc>
          <w:tcPr>
            <w:tcW w:w="1628" w:type="dxa"/>
            <w:tcBorders>
              <w:top w:val="single" w:sz="4" w:space="0" w:color="000000"/>
              <w:left w:val="single" w:sz="4" w:space="0" w:color="000000"/>
              <w:bottom w:val="single" w:sz="4" w:space="0" w:color="000000"/>
              <w:right w:val="single" w:sz="4" w:space="0" w:color="000000"/>
            </w:tcBorders>
          </w:tcPr>
          <w:p w14:paraId="1394F3A6" w14:textId="77777777" w:rsidR="00E96072" w:rsidRPr="00416C12" w:rsidRDefault="00E96072" w:rsidP="00F16B11">
            <w:pPr>
              <w:pStyle w:val="af5"/>
              <w:rPr>
                <w:szCs w:val="20"/>
              </w:rPr>
            </w:pPr>
          </w:p>
        </w:tc>
        <w:tc>
          <w:tcPr>
            <w:tcW w:w="1538" w:type="dxa"/>
            <w:tcBorders>
              <w:top w:val="single" w:sz="4" w:space="0" w:color="000000"/>
              <w:left w:val="single" w:sz="4" w:space="0" w:color="000000"/>
              <w:bottom w:val="single" w:sz="4" w:space="0" w:color="000000"/>
              <w:right w:val="single" w:sz="4" w:space="0" w:color="000000"/>
            </w:tcBorders>
          </w:tcPr>
          <w:p w14:paraId="5453ED36" w14:textId="77777777" w:rsidR="00E96072" w:rsidRPr="00416C12" w:rsidRDefault="00E96072" w:rsidP="00F16B11">
            <w:pPr>
              <w:pStyle w:val="af5"/>
              <w:rPr>
                <w:szCs w:val="20"/>
              </w:rPr>
            </w:pPr>
          </w:p>
        </w:tc>
        <w:tc>
          <w:tcPr>
            <w:tcW w:w="1239" w:type="dxa"/>
            <w:tcBorders>
              <w:top w:val="single" w:sz="4" w:space="0" w:color="000000"/>
              <w:left w:val="single" w:sz="4" w:space="0" w:color="000000"/>
              <w:bottom w:val="single" w:sz="4" w:space="0" w:color="000000"/>
              <w:right w:val="single" w:sz="4" w:space="0" w:color="000000"/>
            </w:tcBorders>
          </w:tcPr>
          <w:p w14:paraId="32C01C84" w14:textId="77777777" w:rsidR="00E96072" w:rsidRPr="00416C12" w:rsidRDefault="00E96072" w:rsidP="00F16B11">
            <w:pPr>
              <w:pStyle w:val="af5"/>
              <w:rPr>
                <w:szCs w:val="20"/>
              </w:rPr>
            </w:pPr>
          </w:p>
        </w:tc>
        <w:tc>
          <w:tcPr>
            <w:tcW w:w="1544" w:type="dxa"/>
            <w:tcBorders>
              <w:top w:val="single" w:sz="4" w:space="0" w:color="000000"/>
              <w:left w:val="single" w:sz="4" w:space="0" w:color="000000"/>
              <w:bottom w:val="single" w:sz="4" w:space="0" w:color="000000"/>
              <w:right w:val="single" w:sz="4" w:space="0" w:color="000000"/>
            </w:tcBorders>
          </w:tcPr>
          <w:p w14:paraId="0F12BD03" w14:textId="77777777" w:rsidR="00E96072" w:rsidRPr="00416C12" w:rsidRDefault="00E96072" w:rsidP="00F16B11">
            <w:pPr>
              <w:pStyle w:val="af5"/>
              <w:rPr>
                <w:szCs w:val="20"/>
              </w:rPr>
            </w:pPr>
          </w:p>
        </w:tc>
      </w:tr>
    </w:tbl>
    <w:p w14:paraId="7FD93A86" w14:textId="57D95458" w:rsidR="00E96072" w:rsidRPr="00416C12" w:rsidRDefault="00A04B01" w:rsidP="00D7041E">
      <w:pPr>
        <w:spacing w:line="304" w:lineRule="auto"/>
        <w:ind w:firstLine="480"/>
      </w:pPr>
      <w:r w:rsidRPr="00416C12">
        <w:t xml:space="preserve"> </w:t>
      </w:r>
    </w:p>
    <w:p w14:paraId="7B1A8960" w14:textId="51324B10" w:rsidR="00E96072" w:rsidRPr="00416C12" w:rsidRDefault="00561EF6" w:rsidP="00561EF6">
      <w:pPr>
        <w:pStyle w:val="af7"/>
        <w:rPr>
          <w:rFonts w:ascii="宋体" w:hAnsi="宋体" w:hint="eastAsia"/>
          <w:sz w:val="23"/>
          <w:szCs w:val="23"/>
        </w:rPr>
      </w:pPr>
      <w:r w:rsidRPr="00416C12">
        <w:rPr>
          <w:rFonts w:hint="eastAsia"/>
        </w:rPr>
        <w:t>表</w:t>
      </w:r>
      <w:r w:rsidR="00143F08" w:rsidRPr="00416C12">
        <w:rPr>
          <w:rFonts w:hint="eastAsia"/>
        </w:rPr>
        <w:t>B.</w:t>
      </w:r>
      <w:r w:rsidRPr="00416C12">
        <w:fldChar w:fldCharType="begin"/>
      </w:r>
      <w:r w:rsidRPr="00416C12">
        <w:instrText xml:space="preserve"> </w:instrText>
      </w:r>
      <w:r w:rsidRPr="00416C12">
        <w:rPr>
          <w:rFonts w:hint="eastAsia"/>
        </w:rPr>
        <w:instrText xml:space="preserve">SEQ </w:instrText>
      </w:r>
      <w:r w:rsidRPr="00416C12">
        <w:rPr>
          <w:rFonts w:hint="eastAsia"/>
        </w:rPr>
        <w:instrText>表</w:instrText>
      </w:r>
      <w:r w:rsidRPr="00416C12">
        <w:rPr>
          <w:rFonts w:hint="eastAsia"/>
        </w:rPr>
        <w:instrText>B. \* ARABIC</w:instrText>
      </w:r>
      <w:r w:rsidRPr="00416C12">
        <w:instrText xml:space="preserve"> </w:instrText>
      </w:r>
      <w:r w:rsidRPr="00416C12">
        <w:fldChar w:fldCharType="separate"/>
      </w:r>
      <w:r w:rsidR="00DD0F5A">
        <w:rPr>
          <w:noProof/>
        </w:rPr>
        <w:t>4</w:t>
      </w:r>
      <w:r w:rsidRPr="00416C12">
        <w:fldChar w:fldCharType="end"/>
      </w:r>
      <w:r w:rsidRPr="00416C12">
        <w:rPr>
          <w:rFonts w:hint="eastAsia"/>
        </w:rPr>
        <w:t xml:space="preserve"> </w:t>
      </w:r>
      <w:r w:rsidRPr="00416C12">
        <w:rPr>
          <w:rFonts w:ascii="宋体" w:hAnsi="宋体" w:hint="eastAsia"/>
          <w:spacing w:val="-4"/>
          <w:sz w:val="23"/>
          <w:szCs w:val="23"/>
        </w:rPr>
        <w:t>矿体维度表</w:t>
      </w:r>
    </w:p>
    <w:tbl>
      <w:tblPr>
        <w:tblStyle w:val="TableNormal"/>
        <w:tblW w:w="9580" w:type="dxa"/>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24"/>
        <w:gridCol w:w="2717"/>
        <w:gridCol w:w="1618"/>
        <w:gridCol w:w="1539"/>
        <w:gridCol w:w="1239"/>
        <w:gridCol w:w="1543"/>
      </w:tblGrid>
      <w:tr w:rsidR="00E96072" w:rsidRPr="00416C12" w14:paraId="5C44FEAE" w14:textId="77777777">
        <w:trPr>
          <w:trHeight w:val="324"/>
        </w:trPr>
        <w:tc>
          <w:tcPr>
            <w:tcW w:w="924" w:type="dxa"/>
            <w:tcBorders>
              <w:top w:val="single" w:sz="4" w:space="0" w:color="000000"/>
              <w:left w:val="single" w:sz="4" w:space="0" w:color="000000"/>
              <w:bottom w:val="single" w:sz="4" w:space="0" w:color="000000"/>
              <w:right w:val="single" w:sz="4" w:space="0" w:color="000000"/>
            </w:tcBorders>
          </w:tcPr>
          <w:p w14:paraId="44152CB9" w14:textId="77777777" w:rsidR="00E96072" w:rsidRPr="00416C12" w:rsidRDefault="00A04B01" w:rsidP="00F16B11">
            <w:pPr>
              <w:pStyle w:val="af5"/>
            </w:pPr>
            <w:r w:rsidRPr="00416C12">
              <w:rPr>
                <w:rFonts w:hint="eastAsia"/>
              </w:rPr>
              <w:t>索引</w:t>
            </w:r>
          </w:p>
        </w:tc>
        <w:tc>
          <w:tcPr>
            <w:tcW w:w="2717" w:type="dxa"/>
            <w:tcBorders>
              <w:top w:val="single" w:sz="4" w:space="0" w:color="000000"/>
              <w:left w:val="single" w:sz="4" w:space="0" w:color="000000"/>
              <w:bottom w:val="single" w:sz="4" w:space="0" w:color="000000"/>
              <w:right w:val="single" w:sz="4" w:space="0" w:color="000000"/>
            </w:tcBorders>
          </w:tcPr>
          <w:p w14:paraId="7B6190FE" w14:textId="77777777" w:rsidR="00E96072" w:rsidRPr="00416C12" w:rsidRDefault="00A04B01" w:rsidP="00F16B11">
            <w:pPr>
              <w:pStyle w:val="af5"/>
            </w:pPr>
            <w:r w:rsidRPr="00416C12">
              <w:rPr>
                <w:rFonts w:hint="eastAsia"/>
                <w:spacing w:val="3"/>
              </w:rPr>
              <w:t>数据元索引名</w:t>
            </w:r>
          </w:p>
        </w:tc>
        <w:tc>
          <w:tcPr>
            <w:tcW w:w="1618" w:type="dxa"/>
            <w:tcBorders>
              <w:top w:val="single" w:sz="4" w:space="0" w:color="000000"/>
              <w:left w:val="single" w:sz="4" w:space="0" w:color="000000"/>
              <w:bottom w:val="single" w:sz="4" w:space="0" w:color="000000"/>
              <w:right w:val="single" w:sz="4" w:space="0" w:color="000000"/>
            </w:tcBorders>
          </w:tcPr>
          <w:p w14:paraId="69044DAB" w14:textId="77777777" w:rsidR="00E96072" w:rsidRPr="00416C12" w:rsidRDefault="00A04B01" w:rsidP="00F16B11">
            <w:pPr>
              <w:pStyle w:val="af5"/>
            </w:pPr>
            <w:r w:rsidRPr="00416C12">
              <w:rPr>
                <w:rFonts w:hint="eastAsia"/>
                <w:spacing w:val="7"/>
              </w:rPr>
              <w:t>字段名</w:t>
            </w:r>
          </w:p>
        </w:tc>
        <w:tc>
          <w:tcPr>
            <w:tcW w:w="1539" w:type="dxa"/>
            <w:tcBorders>
              <w:top w:val="single" w:sz="4" w:space="0" w:color="000000"/>
              <w:left w:val="single" w:sz="4" w:space="0" w:color="000000"/>
              <w:bottom w:val="single" w:sz="4" w:space="0" w:color="000000"/>
              <w:right w:val="single" w:sz="4" w:space="0" w:color="000000"/>
            </w:tcBorders>
          </w:tcPr>
          <w:p w14:paraId="65247A73" w14:textId="77777777" w:rsidR="00E96072" w:rsidRPr="00416C12" w:rsidRDefault="00A04B01" w:rsidP="00F16B11">
            <w:pPr>
              <w:pStyle w:val="af5"/>
            </w:pPr>
            <w:r w:rsidRPr="00416C12">
              <w:rPr>
                <w:rFonts w:hint="eastAsia"/>
                <w:spacing w:val="2"/>
              </w:rPr>
              <w:t>数据类型</w:t>
            </w:r>
          </w:p>
        </w:tc>
        <w:tc>
          <w:tcPr>
            <w:tcW w:w="1239" w:type="dxa"/>
            <w:tcBorders>
              <w:top w:val="single" w:sz="4" w:space="0" w:color="000000"/>
              <w:left w:val="single" w:sz="4" w:space="0" w:color="000000"/>
              <w:bottom w:val="single" w:sz="4" w:space="0" w:color="000000"/>
              <w:right w:val="single" w:sz="4" w:space="0" w:color="000000"/>
            </w:tcBorders>
          </w:tcPr>
          <w:p w14:paraId="437A8C1B" w14:textId="77777777" w:rsidR="00E96072" w:rsidRPr="00416C12" w:rsidRDefault="00A04B01" w:rsidP="00F16B11">
            <w:pPr>
              <w:pStyle w:val="af5"/>
            </w:pPr>
            <w:r w:rsidRPr="00416C12">
              <w:rPr>
                <w:rFonts w:hint="eastAsia"/>
                <w:spacing w:val="-2"/>
              </w:rPr>
              <w:t>长度</w:t>
            </w:r>
          </w:p>
        </w:tc>
        <w:tc>
          <w:tcPr>
            <w:tcW w:w="1543" w:type="dxa"/>
            <w:tcBorders>
              <w:top w:val="single" w:sz="4" w:space="0" w:color="000000"/>
              <w:left w:val="single" w:sz="4" w:space="0" w:color="000000"/>
              <w:bottom w:val="single" w:sz="4" w:space="0" w:color="000000"/>
              <w:right w:val="single" w:sz="4" w:space="0" w:color="000000"/>
            </w:tcBorders>
          </w:tcPr>
          <w:p w14:paraId="4F5DCB17" w14:textId="77777777" w:rsidR="00E96072" w:rsidRPr="00416C12" w:rsidRDefault="00A04B01" w:rsidP="00F16B11">
            <w:pPr>
              <w:pStyle w:val="af5"/>
            </w:pPr>
            <w:r w:rsidRPr="00416C12">
              <w:rPr>
                <w:rFonts w:hint="eastAsia"/>
                <w:spacing w:val="-3"/>
              </w:rPr>
              <w:t>描述</w:t>
            </w:r>
          </w:p>
        </w:tc>
      </w:tr>
      <w:tr w:rsidR="00E96072" w:rsidRPr="00416C12" w14:paraId="5DD4B859" w14:textId="77777777">
        <w:trPr>
          <w:trHeight w:val="339"/>
        </w:trPr>
        <w:tc>
          <w:tcPr>
            <w:tcW w:w="924" w:type="dxa"/>
            <w:tcBorders>
              <w:top w:val="single" w:sz="4" w:space="0" w:color="000000"/>
              <w:left w:val="single" w:sz="4" w:space="0" w:color="000000"/>
              <w:bottom w:val="single" w:sz="4" w:space="0" w:color="000000"/>
              <w:right w:val="single" w:sz="4" w:space="0" w:color="000000"/>
            </w:tcBorders>
          </w:tcPr>
          <w:p w14:paraId="5DEB446F" w14:textId="77777777" w:rsidR="00E96072" w:rsidRPr="00416C12" w:rsidRDefault="00A04B01" w:rsidP="00F16B11">
            <w:pPr>
              <w:pStyle w:val="af5"/>
            </w:pPr>
            <w:r w:rsidRPr="00416C12">
              <w:rPr>
                <w:rFonts w:hint="eastAsia"/>
                <w:spacing w:val="-5"/>
              </w:rPr>
              <w:t>主</w:t>
            </w:r>
            <w:r w:rsidRPr="00416C12">
              <w:rPr>
                <w:rFonts w:hint="eastAsia"/>
                <w:spacing w:val="54"/>
              </w:rPr>
              <w:t xml:space="preserve"> </w:t>
            </w:r>
            <w:r w:rsidRPr="00416C12">
              <w:rPr>
                <w:rFonts w:hint="eastAsia"/>
                <w:spacing w:val="-5"/>
              </w:rPr>
              <w:t>↑</w:t>
            </w:r>
          </w:p>
        </w:tc>
        <w:tc>
          <w:tcPr>
            <w:tcW w:w="2717" w:type="dxa"/>
            <w:tcBorders>
              <w:top w:val="single" w:sz="4" w:space="0" w:color="000000"/>
              <w:left w:val="single" w:sz="4" w:space="0" w:color="000000"/>
              <w:bottom w:val="single" w:sz="4" w:space="0" w:color="000000"/>
              <w:right w:val="single" w:sz="4" w:space="0" w:color="000000"/>
            </w:tcBorders>
          </w:tcPr>
          <w:p w14:paraId="25AD2D65" w14:textId="77777777" w:rsidR="00E96072" w:rsidRPr="00416C12" w:rsidRDefault="00A04B01" w:rsidP="00F16B11">
            <w:pPr>
              <w:pStyle w:val="af5"/>
            </w:pPr>
            <w:r w:rsidRPr="00416C12">
              <w:rPr>
                <w:rFonts w:hint="eastAsia"/>
                <w:spacing w:val="-2"/>
              </w:rPr>
              <w:t>序号</w:t>
            </w:r>
          </w:p>
        </w:tc>
        <w:tc>
          <w:tcPr>
            <w:tcW w:w="1618" w:type="dxa"/>
            <w:tcBorders>
              <w:top w:val="single" w:sz="4" w:space="0" w:color="000000"/>
              <w:left w:val="single" w:sz="4" w:space="0" w:color="000000"/>
              <w:bottom w:val="single" w:sz="4" w:space="0" w:color="000000"/>
              <w:right w:val="single" w:sz="4" w:space="0" w:color="000000"/>
            </w:tcBorders>
          </w:tcPr>
          <w:p w14:paraId="7FB331B6" w14:textId="77777777" w:rsidR="00E96072" w:rsidRPr="00416C12" w:rsidRDefault="00A04B01" w:rsidP="00F16B11">
            <w:pPr>
              <w:pStyle w:val="af5"/>
            </w:pPr>
            <w:r w:rsidRPr="00416C12">
              <w:rPr>
                <w:rFonts w:hint="eastAsia"/>
                <w:spacing w:val="-1"/>
              </w:rPr>
              <w:t>YSAD_ID</w:t>
            </w:r>
          </w:p>
        </w:tc>
        <w:tc>
          <w:tcPr>
            <w:tcW w:w="1539" w:type="dxa"/>
            <w:tcBorders>
              <w:top w:val="single" w:sz="4" w:space="0" w:color="000000"/>
              <w:left w:val="single" w:sz="4" w:space="0" w:color="000000"/>
              <w:bottom w:val="single" w:sz="4" w:space="0" w:color="000000"/>
              <w:right w:val="single" w:sz="4" w:space="0" w:color="000000"/>
            </w:tcBorders>
          </w:tcPr>
          <w:p w14:paraId="188711E6" w14:textId="77777777" w:rsidR="00E96072" w:rsidRPr="00416C12" w:rsidRDefault="00A04B01" w:rsidP="00F16B11">
            <w:pPr>
              <w:pStyle w:val="af5"/>
            </w:pPr>
            <w:r w:rsidRPr="00416C12">
              <w:rPr>
                <w:rFonts w:hint="eastAsia"/>
                <w:spacing w:val="-5"/>
              </w:rPr>
              <w:t>int</w:t>
            </w:r>
          </w:p>
        </w:tc>
        <w:tc>
          <w:tcPr>
            <w:tcW w:w="1239" w:type="dxa"/>
            <w:tcBorders>
              <w:top w:val="single" w:sz="4" w:space="0" w:color="000000"/>
              <w:left w:val="single" w:sz="4" w:space="0" w:color="000000"/>
              <w:bottom w:val="single" w:sz="4" w:space="0" w:color="000000"/>
              <w:right w:val="single" w:sz="4" w:space="0" w:color="000000"/>
            </w:tcBorders>
          </w:tcPr>
          <w:p w14:paraId="10C664EC" w14:textId="77777777" w:rsidR="00E96072" w:rsidRPr="00416C12" w:rsidRDefault="00A04B01" w:rsidP="00F16B11">
            <w:pPr>
              <w:pStyle w:val="af5"/>
            </w:pPr>
            <w:r w:rsidRPr="00416C12">
              <w:rPr>
                <w:rFonts w:hint="eastAsia"/>
              </w:rPr>
              <w:t>4</w:t>
            </w:r>
          </w:p>
        </w:tc>
        <w:tc>
          <w:tcPr>
            <w:tcW w:w="1543" w:type="dxa"/>
            <w:tcBorders>
              <w:top w:val="single" w:sz="4" w:space="0" w:color="000000"/>
              <w:left w:val="single" w:sz="4" w:space="0" w:color="000000"/>
              <w:bottom w:val="single" w:sz="4" w:space="0" w:color="000000"/>
              <w:right w:val="single" w:sz="4" w:space="0" w:color="000000"/>
            </w:tcBorders>
          </w:tcPr>
          <w:p w14:paraId="261A6656" w14:textId="77777777" w:rsidR="00E96072" w:rsidRPr="00416C12" w:rsidRDefault="00A04B01" w:rsidP="00F16B11">
            <w:pPr>
              <w:pStyle w:val="af5"/>
            </w:pPr>
            <w:r w:rsidRPr="00416C12">
              <w:rPr>
                <w:rFonts w:hint="eastAsia"/>
                <w:spacing w:val="-1"/>
              </w:rPr>
              <w:t>Not null</w:t>
            </w:r>
          </w:p>
        </w:tc>
      </w:tr>
      <w:tr w:rsidR="00E96072" w:rsidRPr="00416C12" w14:paraId="5141725A" w14:textId="77777777">
        <w:trPr>
          <w:trHeight w:val="309"/>
        </w:trPr>
        <w:tc>
          <w:tcPr>
            <w:tcW w:w="924" w:type="dxa"/>
            <w:tcBorders>
              <w:top w:val="single" w:sz="4" w:space="0" w:color="000000"/>
              <w:left w:val="single" w:sz="4" w:space="0" w:color="000000"/>
              <w:bottom w:val="single" w:sz="4" w:space="0" w:color="000000"/>
              <w:right w:val="single" w:sz="4" w:space="0" w:color="000000"/>
            </w:tcBorders>
          </w:tcPr>
          <w:p w14:paraId="44B116A2" w14:textId="77777777" w:rsidR="00E96072" w:rsidRPr="00416C12" w:rsidRDefault="00A04B01" w:rsidP="00F16B11">
            <w:pPr>
              <w:pStyle w:val="af5"/>
            </w:pPr>
            <w:r w:rsidRPr="00416C12">
              <w:rPr>
                <w:rFonts w:hint="eastAsia"/>
                <w:spacing w:val="-5"/>
              </w:rPr>
              <w:t>主</w:t>
            </w:r>
            <w:r w:rsidRPr="00416C12">
              <w:rPr>
                <w:rFonts w:hint="eastAsia"/>
                <w:spacing w:val="54"/>
              </w:rPr>
              <w:t xml:space="preserve"> </w:t>
            </w:r>
            <w:r w:rsidRPr="00416C12">
              <w:rPr>
                <w:rFonts w:hint="eastAsia"/>
                <w:spacing w:val="-5"/>
              </w:rPr>
              <w:t>↑</w:t>
            </w:r>
          </w:p>
        </w:tc>
        <w:tc>
          <w:tcPr>
            <w:tcW w:w="2717" w:type="dxa"/>
            <w:tcBorders>
              <w:top w:val="single" w:sz="4" w:space="0" w:color="000000"/>
              <w:left w:val="single" w:sz="4" w:space="0" w:color="000000"/>
              <w:bottom w:val="single" w:sz="4" w:space="0" w:color="000000"/>
              <w:right w:val="single" w:sz="4" w:space="0" w:color="000000"/>
            </w:tcBorders>
          </w:tcPr>
          <w:p w14:paraId="58BE18B2" w14:textId="77777777" w:rsidR="00E96072" w:rsidRPr="00416C12" w:rsidRDefault="00A04B01" w:rsidP="00F16B11">
            <w:pPr>
              <w:pStyle w:val="af5"/>
            </w:pPr>
            <w:r w:rsidRPr="00416C12">
              <w:rPr>
                <w:rFonts w:hint="eastAsia"/>
                <w:spacing w:val="-2"/>
              </w:rPr>
              <w:t>钻孔号</w:t>
            </w:r>
          </w:p>
        </w:tc>
        <w:tc>
          <w:tcPr>
            <w:tcW w:w="1618" w:type="dxa"/>
            <w:tcBorders>
              <w:top w:val="single" w:sz="4" w:space="0" w:color="000000"/>
              <w:left w:val="single" w:sz="4" w:space="0" w:color="000000"/>
              <w:bottom w:val="single" w:sz="4" w:space="0" w:color="000000"/>
              <w:right w:val="single" w:sz="4" w:space="0" w:color="000000"/>
            </w:tcBorders>
          </w:tcPr>
          <w:p w14:paraId="0FC64852" w14:textId="77777777" w:rsidR="00E96072" w:rsidRPr="00416C12" w:rsidRDefault="00A04B01" w:rsidP="00F16B11">
            <w:pPr>
              <w:pStyle w:val="af5"/>
            </w:pPr>
            <w:r w:rsidRPr="00416C12">
              <w:rPr>
                <w:rFonts w:hint="eastAsia"/>
                <w:spacing w:val="-1"/>
              </w:rPr>
              <w:t>TKCBAA</w:t>
            </w:r>
          </w:p>
        </w:tc>
        <w:tc>
          <w:tcPr>
            <w:tcW w:w="1539" w:type="dxa"/>
            <w:tcBorders>
              <w:top w:val="single" w:sz="4" w:space="0" w:color="000000"/>
              <w:left w:val="single" w:sz="4" w:space="0" w:color="000000"/>
              <w:bottom w:val="single" w:sz="4" w:space="0" w:color="000000"/>
              <w:right w:val="single" w:sz="4" w:space="0" w:color="000000"/>
            </w:tcBorders>
          </w:tcPr>
          <w:p w14:paraId="44D13B98" w14:textId="77777777" w:rsidR="00E96072" w:rsidRPr="00416C12" w:rsidRDefault="00E96072" w:rsidP="00F16B11">
            <w:pPr>
              <w:pStyle w:val="af5"/>
              <w:rPr>
                <w:szCs w:val="20"/>
              </w:rPr>
            </w:pPr>
          </w:p>
        </w:tc>
        <w:tc>
          <w:tcPr>
            <w:tcW w:w="1239" w:type="dxa"/>
            <w:tcBorders>
              <w:top w:val="single" w:sz="4" w:space="0" w:color="000000"/>
              <w:left w:val="single" w:sz="4" w:space="0" w:color="000000"/>
              <w:bottom w:val="single" w:sz="4" w:space="0" w:color="000000"/>
              <w:right w:val="single" w:sz="4" w:space="0" w:color="000000"/>
            </w:tcBorders>
          </w:tcPr>
          <w:p w14:paraId="29E80CD6" w14:textId="77777777" w:rsidR="00E96072" w:rsidRPr="00416C12" w:rsidRDefault="00A04B01" w:rsidP="00F16B11">
            <w:pPr>
              <w:pStyle w:val="af5"/>
            </w:pPr>
            <w:r w:rsidRPr="00416C12">
              <w:rPr>
                <w:rFonts w:hint="eastAsia"/>
              </w:rPr>
              <w:t>6</w:t>
            </w:r>
          </w:p>
        </w:tc>
        <w:tc>
          <w:tcPr>
            <w:tcW w:w="1543" w:type="dxa"/>
            <w:tcBorders>
              <w:top w:val="single" w:sz="4" w:space="0" w:color="000000"/>
              <w:left w:val="single" w:sz="4" w:space="0" w:color="000000"/>
              <w:bottom w:val="single" w:sz="4" w:space="0" w:color="000000"/>
              <w:right w:val="single" w:sz="4" w:space="0" w:color="000000"/>
            </w:tcBorders>
          </w:tcPr>
          <w:p w14:paraId="464146AF" w14:textId="77777777" w:rsidR="00E96072" w:rsidRPr="00416C12" w:rsidRDefault="00E96072" w:rsidP="00F16B11">
            <w:pPr>
              <w:pStyle w:val="af5"/>
              <w:rPr>
                <w:szCs w:val="20"/>
              </w:rPr>
            </w:pPr>
          </w:p>
        </w:tc>
      </w:tr>
      <w:tr w:rsidR="00E96072" w:rsidRPr="00416C12" w14:paraId="7AF39B6D" w14:textId="77777777">
        <w:trPr>
          <w:trHeight w:val="339"/>
        </w:trPr>
        <w:tc>
          <w:tcPr>
            <w:tcW w:w="924" w:type="dxa"/>
            <w:tcBorders>
              <w:top w:val="single" w:sz="4" w:space="0" w:color="000000"/>
              <w:left w:val="single" w:sz="4" w:space="0" w:color="000000"/>
              <w:bottom w:val="single" w:sz="4" w:space="0" w:color="000000"/>
              <w:right w:val="single" w:sz="4" w:space="0" w:color="000000"/>
            </w:tcBorders>
          </w:tcPr>
          <w:p w14:paraId="56CCCB2C" w14:textId="77777777" w:rsidR="00E96072" w:rsidRPr="00416C12" w:rsidRDefault="00E96072" w:rsidP="00F16B11">
            <w:pPr>
              <w:pStyle w:val="af5"/>
              <w:rPr>
                <w:szCs w:val="20"/>
              </w:rPr>
            </w:pPr>
          </w:p>
        </w:tc>
        <w:tc>
          <w:tcPr>
            <w:tcW w:w="2717" w:type="dxa"/>
            <w:tcBorders>
              <w:top w:val="single" w:sz="4" w:space="0" w:color="000000"/>
              <w:left w:val="single" w:sz="4" w:space="0" w:color="000000"/>
              <w:bottom w:val="single" w:sz="4" w:space="0" w:color="000000"/>
              <w:right w:val="single" w:sz="4" w:space="0" w:color="000000"/>
            </w:tcBorders>
          </w:tcPr>
          <w:p w14:paraId="099B4715" w14:textId="77777777" w:rsidR="00E96072" w:rsidRPr="00416C12" w:rsidRDefault="00A04B01" w:rsidP="00F16B11">
            <w:pPr>
              <w:pStyle w:val="af5"/>
            </w:pPr>
            <w:r w:rsidRPr="00416C12">
              <w:rPr>
                <w:rFonts w:hint="eastAsia"/>
                <w:spacing w:val="-2"/>
              </w:rPr>
              <w:t>勘查线号</w:t>
            </w:r>
          </w:p>
        </w:tc>
        <w:tc>
          <w:tcPr>
            <w:tcW w:w="1618" w:type="dxa"/>
            <w:tcBorders>
              <w:top w:val="single" w:sz="4" w:space="0" w:color="000000"/>
              <w:left w:val="single" w:sz="4" w:space="0" w:color="000000"/>
              <w:bottom w:val="single" w:sz="4" w:space="0" w:color="000000"/>
              <w:right w:val="single" w:sz="4" w:space="0" w:color="000000"/>
            </w:tcBorders>
          </w:tcPr>
          <w:p w14:paraId="250299EB" w14:textId="77777777" w:rsidR="00E96072" w:rsidRPr="00416C12" w:rsidRDefault="00E96072" w:rsidP="00F16B11">
            <w:pPr>
              <w:pStyle w:val="af5"/>
              <w:rPr>
                <w:szCs w:val="20"/>
              </w:rPr>
            </w:pPr>
          </w:p>
        </w:tc>
        <w:tc>
          <w:tcPr>
            <w:tcW w:w="1539" w:type="dxa"/>
            <w:tcBorders>
              <w:top w:val="single" w:sz="4" w:space="0" w:color="000000"/>
              <w:left w:val="single" w:sz="4" w:space="0" w:color="000000"/>
              <w:bottom w:val="single" w:sz="4" w:space="0" w:color="000000"/>
              <w:right w:val="single" w:sz="4" w:space="0" w:color="000000"/>
            </w:tcBorders>
          </w:tcPr>
          <w:p w14:paraId="6FD78311" w14:textId="77777777" w:rsidR="00E96072" w:rsidRPr="00416C12" w:rsidRDefault="00E96072" w:rsidP="00F16B11">
            <w:pPr>
              <w:pStyle w:val="af5"/>
              <w:rPr>
                <w:szCs w:val="20"/>
              </w:rPr>
            </w:pPr>
          </w:p>
        </w:tc>
        <w:tc>
          <w:tcPr>
            <w:tcW w:w="1239" w:type="dxa"/>
            <w:tcBorders>
              <w:top w:val="single" w:sz="4" w:space="0" w:color="000000"/>
              <w:left w:val="single" w:sz="4" w:space="0" w:color="000000"/>
              <w:bottom w:val="single" w:sz="4" w:space="0" w:color="000000"/>
              <w:right w:val="single" w:sz="4" w:space="0" w:color="000000"/>
            </w:tcBorders>
          </w:tcPr>
          <w:p w14:paraId="39CC13F2" w14:textId="77777777" w:rsidR="00E96072" w:rsidRPr="00416C12" w:rsidRDefault="00A04B01" w:rsidP="00F16B11">
            <w:pPr>
              <w:pStyle w:val="af5"/>
            </w:pPr>
            <w:r w:rsidRPr="00416C12">
              <w:rPr>
                <w:rFonts w:hint="eastAsia"/>
              </w:rPr>
              <w:t>6</w:t>
            </w:r>
          </w:p>
        </w:tc>
        <w:tc>
          <w:tcPr>
            <w:tcW w:w="1543" w:type="dxa"/>
            <w:tcBorders>
              <w:top w:val="single" w:sz="4" w:space="0" w:color="000000"/>
              <w:left w:val="single" w:sz="4" w:space="0" w:color="000000"/>
              <w:bottom w:val="single" w:sz="4" w:space="0" w:color="000000"/>
              <w:right w:val="single" w:sz="4" w:space="0" w:color="000000"/>
            </w:tcBorders>
          </w:tcPr>
          <w:p w14:paraId="6525ECA0" w14:textId="77777777" w:rsidR="00E96072" w:rsidRPr="00416C12" w:rsidRDefault="00E96072" w:rsidP="00F16B11">
            <w:pPr>
              <w:pStyle w:val="af5"/>
              <w:rPr>
                <w:szCs w:val="20"/>
              </w:rPr>
            </w:pPr>
          </w:p>
        </w:tc>
      </w:tr>
      <w:tr w:rsidR="00E96072" w:rsidRPr="00416C12" w14:paraId="4F3DA92D" w14:textId="77777777">
        <w:trPr>
          <w:trHeight w:val="339"/>
        </w:trPr>
        <w:tc>
          <w:tcPr>
            <w:tcW w:w="924" w:type="dxa"/>
            <w:tcBorders>
              <w:top w:val="single" w:sz="4" w:space="0" w:color="000000"/>
              <w:left w:val="single" w:sz="4" w:space="0" w:color="000000"/>
              <w:bottom w:val="single" w:sz="4" w:space="0" w:color="000000"/>
              <w:right w:val="single" w:sz="4" w:space="0" w:color="000000"/>
            </w:tcBorders>
          </w:tcPr>
          <w:p w14:paraId="6E9E949D" w14:textId="77777777" w:rsidR="00E96072" w:rsidRPr="00416C12" w:rsidRDefault="00E96072" w:rsidP="00F16B11">
            <w:pPr>
              <w:pStyle w:val="af5"/>
              <w:rPr>
                <w:szCs w:val="20"/>
              </w:rPr>
            </w:pPr>
          </w:p>
        </w:tc>
        <w:tc>
          <w:tcPr>
            <w:tcW w:w="2717" w:type="dxa"/>
            <w:tcBorders>
              <w:top w:val="single" w:sz="4" w:space="0" w:color="000000"/>
              <w:left w:val="single" w:sz="4" w:space="0" w:color="000000"/>
              <w:bottom w:val="single" w:sz="4" w:space="0" w:color="000000"/>
              <w:right w:val="single" w:sz="4" w:space="0" w:color="000000"/>
            </w:tcBorders>
          </w:tcPr>
          <w:p w14:paraId="54B83A27" w14:textId="77777777" w:rsidR="00E96072" w:rsidRPr="00416C12" w:rsidRDefault="00A04B01" w:rsidP="00F16B11">
            <w:pPr>
              <w:pStyle w:val="af5"/>
            </w:pPr>
            <w:r w:rsidRPr="00416C12">
              <w:rPr>
                <w:rFonts w:hint="eastAsia"/>
                <w:spacing w:val="-2"/>
              </w:rPr>
              <w:t>矿体编号</w:t>
            </w:r>
          </w:p>
        </w:tc>
        <w:tc>
          <w:tcPr>
            <w:tcW w:w="1618" w:type="dxa"/>
            <w:tcBorders>
              <w:top w:val="single" w:sz="4" w:space="0" w:color="000000"/>
              <w:left w:val="single" w:sz="4" w:space="0" w:color="000000"/>
              <w:bottom w:val="single" w:sz="4" w:space="0" w:color="000000"/>
              <w:right w:val="single" w:sz="4" w:space="0" w:color="000000"/>
            </w:tcBorders>
          </w:tcPr>
          <w:p w14:paraId="3A9BD265" w14:textId="77777777" w:rsidR="00E96072" w:rsidRPr="00416C12" w:rsidRDefault="00E96072" w:rsidP="00F16B11">
            <w:pPr>
              <w:pStyle w:val="af5"/>
              <w:rPr>
                <w:szCs w:val="20"/>
              </w:rPr>
            </w:pPr>
          </w:p>
        </w:tc>
        <w:tc>
          <w:tcPr>
            <w:tcW w:w="1539" w:type="dxa"/>
            <w:tcBorders>
              <w:top w:val="single" w:sz="4" w:space="0" w:color="000000"/>
              <w:left w:val="single" w:sz="4" w:space="0" w:color="000000"/>
              <w:bottom w:val="single" w:sz="4" w:space="0" w:color="000000"/>
              <w:right w:val="single" w:sz="4" w:space="0" w:color="000000"/>
            </w:tcBorders>
          </w:tcPr>
          <w:p w14:paraId="06E33992" w14:textId="77777777" w:rsidR="00E96072" w:rsidRPr="00416C12" w:rsidRDefault="00E96072" w:rsidP="00F16B11">
            <w:pPr>
              <w:pStyle w:val="af5"/>
              <w:rPr>
                <w:szCs w:val="20"/>
              </w:rPr>
            </w:pPr>
          </w:p>
        </w:tc>
        <w:tc>
          <w:tcPr>
            <w:tcW w:w="1239" w:type="dxa"/>
            <w:tcBorders>
              <w:top w:val="single" w:sz="4" w:space="0" w:color="000000"/>
              <w:left w:val="single" w:sz="4" w:space="0" w:color="000000"/>
              <w:bottom w:val="single" w:sz="4" w:space="0" w:color="000000"/>
              <w:right w:val="single" w:sz="4" w:space="0" w:color="000000"/>
            </w:tcBorders>
          </w:tcPr>
          <w:p w14:paraId="56245773" w14:textId="77777777" w:rsidR="00E96072" w:rsidRPr="00416C12" w:rsidRDefault="00E96072" w:rsidP="00F16B11">
            <w:pPr>
              <w:pStyle w:val="af5"/>
              <w:rPr>
                <w:szCs w:val="20"/>
              </w:rPr>
            </w:pPr>
          </w:p>
        </w:tc>
        <w:tc>
          <w:tcPr>
            <w:tcW w:w="1543" w:type="dxa"/>
            <w:tcBorders>
              <w:top w:val="single" w:sz="4" w:space="0" w:color="000000"/>
              <w:left w:val="single" w:sz="4" w:space="0" w:color="000000"/>
              <w:bottom w:val="single" w:sz="4" w:space="0" w:color="000000"/>
              <w:right w:val="single" w:sz="4" w:space="0" w:color="000000"/>
            </w:tcBorders>
          </w:tcPr>
          <w:p w14:paraId="4B3BC692" w14:textId="77777777" w:rsidR="00E96072" w:rsidRPr="00416C12" w:rsidRDefault="00E96072" w:rsidP="00F16B11">
            <w:pPr>
              <w:pStyle w:val="af5"/>
              <w:rPr>
                <w:szCs w:val="20"/>
              </w:rPr>
            </w:pPr>
          </w:p>
        </w:tc>
      </w:tr>
      <w:tr w:rsidR="00E96072" w:rsidRPr="00416C12" w14:paraId="06DB2A8F" w14:textId="77777777">
        <w:trPr>
          <w:trHeight w:val="319"/>
        </w:trPr>
        <w:tc>
          <w:tcPr>
            <w:tcW w:w="924" w:type="dxa"/>
            <w:tcBorders>
              <w:top w:val="single" w:sz="4" w:space="0" w:color="000000"/>
              <w:left w:val="single" w:sz="4" w:space="0" w:color="000000"/>
              <w:bottom w:val="single" w:sz="4" w:space="0" w:color="000000"/>
              <w:right w:val="single" w:sz="4" w:space="0" w:color="000000"/>
            </w:tcBorders>
          </w:tcPr>
          <w:p w14:paraId="0B9010E5" w14:textId="77777777" w:rsidR="00E96072" w:rsidRPr="00416C12" w:rsidRDefault="00E96072" w:rsidP="00F16B11">
            <w:pPr>
              <w:pStyle w:val="af5"/>
              <w:rPr>
                <w:szCs w:val="20"/>
              </w:rPr>
            </w:pPr>
          </w:p>
        </w:tc>
        <w:tc>
          <w:tcPr>
            <w:tcW w:w="2717" w:type="dxa"/>
            <w:tcBorders>
              <w:top w:val="single" w:sz="4" w:space="0" w:color="000000"/>
              <w:left w:val="single" w:sz="4" w:space="0" w:color="000000"/>
              <w:bottom w:val="single" w:sz="4" w:space="0" w:color="000000"/>
              <w:right w:val="single" w:sz="4" w:space="0" w:color="000000"/>
            </w:tcBorders>
          </w:tcPr>
          <w:p w14:paraId="30E4EA19" w14:textId="77777777" w:rsidR="00E96072" w:rsidRPr="00416C12" w:rsidRDefault="00A04B01" w:rsidP="00F16B11">
            <w:pPr>
              <w:pStyle w:val="af5"/>
            </w:pPr>
            <w:r w:rsidRPr="00416C12">
              <w:rPr>
                <w:rFonts w:hint="eastAsia"/>
                <w:spacing w:val="-2"/>
              </w:rPr>
              <w:t>顶面深度</w:t>
            </w:r>
          </w:p>
        </w:tc>
        <w:tc>
          <w:tcPr>
            <w:tcW w:w="1618" w:type="dxa"/>
            <w:tcBorders>
              <w:top w:val="single" w:sz="4" w:space="0" w:color="000000"/>
              <w:left w:val="single" w:sz="4" w:space="0" w:color="000000"/>
              <w:bottom w:val="single" w:sz="4" w:space="0" w:color="000000"/>
              <w:right w:val="single" w:sz="4" w:space="0" w:color="000000"/>
            </w:tcBorders>
          </w:tcPr>
          <w:p w14:paraId="58F590CE" w14:textId="77777777" w:rsidR="00E96072" w:rsidRPr="00416C12" w:rsidRDefault="00E96072" w:rsidP="00F16B11">
            <w:pPr>
              <w:pStyle w:val="af5"/>
              <w:rPr>
                <w:szCs w:val="20"/>
              </w:rPr>
            </w:pPr>
          </w:p>
        </w:tc>
        <w:tc>
          <w:tcPr>
            <w:tcW w:w="1539" w:type="dxa"/>
            <w:tcBorders>
              <w:top w:val="single" w:sz="4" w:space="0" w:color="000000"/>
              <w:left w:val="single" w:sz="4" w:space="0" w:color="000000"/>
              <w:bottom w:val="single" w:sz="4" w:space="0" w:color="000000"/>
              <w:right w:val="single" w:sz="4" w:space="0" w:color="000000"/>
            </w:tcBorders>
          </w:tcPr>
          <w:p w14:paraId="5FC112DD" w14:textId="77777777" w:rsidR="00E96072" w:rsidRPr="00416C12" w:rsidRDefault="00E96072" w:rsidP="00F16B11">
            <w:pPr>
              <w:pStyle w:val="af5"/>
              <w:rPr>
                <w:szCs w:val="20"/>
              </w:rPr>
            </w:pPr>
          </w:p>
        </w:tc>
        <w:tc>
          <w:tcPr>
            <w:tcW w:w="1239" w:type="dxa"/>
            <w:tcBorders>
              <w:top w:val="single" w:sz="4" w:space="0" w:color="000000"/>
              <w:left w:val="single" w:sz="4" w:space="0" w:color="000000"/>
              <w:bottom w:val="single" w:sz="4" w:space="0" w:color="000000"/>
              <w:right w:val="single" w:sz="4" w:space="0" w:color="000000"/>
            </w:tcBorders>
          </w:tcPr>
          <w:p w14:paraId="0CFD94EF" w14:textId="77777777" w:rsidR="00E96072" w:rsidRPr="00416C12" w:rsidRDefault="00E96072" w:rsidP="00F16B11">
            <w:pPr>
              <w:pStyle w:val="af5"/>
              <w:rPr>
                <w:szCs w:val="20"/>
              </w:rPr>
            </w:pPr>
          </w:p>
        </w:tc>
        <w:tc>
          <w:tcPr>
            <w:tcW w:w="1543" w:type="dxa"/>
            <w:tcBorders>
              <w:top w:val="single" w:sz="4" w:space="0" w:color="000000"/>
              <w:left w:val="single" w:sz="4" w:space="0" w:color="000000"/>
              <w:bottom w:val="single" w:sz="4" w:space="0" w:color="000000"/>
              <w:right w:val="single" w:sz="4" w:space="0" w:color="000000"/>
            </w:tcBorders>
          </w:tcPr>
          <w:p w14:paraId="774756D5" w14:textId="77777777" w:rsidR="00E96072" w:rsidRPr="00416C12" w:rsidRDefault="00E96072" w:rsidP="00F16B11">
            <w:pPr>
              <w:pStyle w:val="af5"/>
              <w:rPr>
                <w:szCs w:val="20"/>
              </w:rPr>
            </w:pPr>
          </w:p>
        </w:tc>
      </w:tr>
      <w:tr w:rsidR="00E96072" w:rsidRPr="00416C12" w14:paraId="030B59C8" w14:textId="77777777">
        <w:trPr>
          <w:trHeight w:val="339"/>
        </w:trPr>
        <w:tc>
          <w:tcPr>
            <w:tcW w:w="924" w:type="dxa"/>
            <w:tcBorders>
              <w:top w:val="single" w:sz="4" w:space="0" w:color="000000"/>
              <w:left w:val="single" w:sz="4" w:space="0" w:color="000000"/>
              <w:bottom w:val="single" w:sz="4" w:space="0" w:color="000000"/>
              <w:right w:val="single" w:sz="4" w:space="0" w:color="000000"/>
            </w:tcBorders>
          </w:tcPr>
          <w:p w14:paraId="20FC691F" w14:textId="77777777" w:rsidR="00E96072" w:rsidRPr="00416C12" w:rsidRDefault="00E96072" w:rsidP="00F16B11">
            <w:pPr>
              <w:pStyle w:val="af5"/>
              <w:rPr>
                <w:szCs w:val="20"/>
              </w:rPr>
            </w:pPr>
          </w:p>
        </w:tc>
        <w:tc>
          <w:tcPr>
            <w:tcW w:w="2717" w:type="dxa"/>
            <w:tcBorders>
              <w:top w:val="single" w:sz="4" w:space="0" w:color="000000"/>
              <w:left w:val="single" w:sz="4" w:space="0" w:color="000000"/>
              <w:bottom w:val="single" w:sz="4" w:space="0" w:color="000000"/>
              <w:right w:val="single" w:sz="4" w:space="0" w:color="000000"/>
            </w:tcBorders>
          </w:tcPr>
          <w:p w14:paraId="0E599472" w14:textId="77777777" w:rsidR="00E96072" w:rsidRPr="00416C12" w:rsidRDefault="00A04B01" w:rsidP="00F16B11">
            <w:pPr>
              <w:pStyle w:val="af5"/>
            </w:pPr>
            <w:r w:rsidRPr="00416C12">
              <w:rPr>
                <w:rFonts w:hint="eastAsia"/>
                <w:spacing w:val="-2"/>
              </w:rPr>
              <w:t>地面深度</w:t>
            </w:r>
          </w:p>
        </w:tc>
        <w:tc>
          <w:tcPr>
            <w:tcW w:w="1618" w:type="dxa"/>
            <w:tcBorders>
              <w:top w:val="single" w:sz="4" w:space="0" w:color="000000"/>
              <w:left w:val="single" w:sz="4" w:space="0" w:color="000000"/>
              <w:bottom w:val="single" w:sz="4" w:space="0" w:color="000000"/>
              <w:right w:val="single" w:sz="4" w:space="0" w:color="000000"/>
            </w:tcBorders>
          </w:tcPr>
          <w:p w14:paraId="1DA08626" w14:textId="77777777" w:rsidR="00E96072" w:rsidRPr="00416C12" w:rsidRDefault="00E96072" w:rsidP="00F16B11">
            <w:pPr>
              <w:pStyle w:val="af5"/>
              <w:rPr>
                <w:szCs w:val="20"/>
              </w:rPr>
            </w:pPr>
          </w:p>
        </w:tc>
        <w:tc>
          <w:tcPr>
            <w:tcW w:w="1539" w:type="dxa"/>
            <w:tcBorders>
              <w:top w:val="single" w:sz="4" w:space="0" w:color="000000"/>
              <w:left w:val="single" w:sz="4" w:space="0" w:color="000000"/>
              <w:bottom w:val="single" w:sz="4" w:space="0" w:color="000000"/>
              <w:right w:val="single" w:sz="4" w:space="0" w:color="000000"/>
            </w:tcBorders>
          </w:tcPr>
          <w:p w14:paraId="32472424" w14:textId="77777777" w:rsidR="00E96072" w:rsidRPr="00416C12" w:rsidRDefault="00E96072" w:rsidP="00F16B11">
            <w:pPr>
              <w:pStyle w:val="af5"/>
              <w:rPr>
                <w:szCs w:val="20"/>
              </w:rPr>
            </w:pPr>
          </w:p>
        </w:tc>
        <w:tc>
          <w:tcPr>
            <w:tcW w:w="1239" w:type="dxa"/>
            <w:tcBorders>
              <w:top w:val="single" w:sz="4" w:space="0" w:color="000000"/>
              <w:left w:val="single" w:sz="4" w:space="0" w:color="000000"/>
              <w:bottom w:val="single" w:sz="4" w:space="0" w:color="000000"/>
              <w:right w:val="single" w:sz="4" w:space="0" w:color="000000"/>
            </w:tcBorders>
          </w:tcPr>
          <w:p w14:paraId="6E4245BA" w14:textId="77777777" w:rsidR="00E96072" w:rsidRPr="00416C12" w:rsidRDefault="00E96072" w:rsidP="00F16B11">
            <w:pPr>
              <w:pStyle w:val="af5"/>
              <w:rPr>
                <w:szCs w:val="20"/>
              </w:rPr>
            </w:pPr>
          </w:p>
        </w:tc>
        <w:tc>
          <w:tcPr>
            <w:tcW w:w="1543" w:type="dxa"/>
            <w:tcBorders>
              <w:top w:val="single" w:sz="4" w:space="0" w:color="000000"/>
              <w:left w:val="single" w:sz="4" w:space="0" w:color="000000"/>
              <w:bottom w:val="single" w:sz="4" w:space="0" w:color="000000"/>
              <w:right w:val="single" w:sz="4" w:space="0" w:color="000000"/>
            </w:tcBorders>
          </w:tcPr>
          <w:p w14:paraId="7F79E9CD" w14:textId="77777777" w:rsidR="00E96072" w:rsidRPr="00416C12" w:rsidRDefault="00E96072" w:rsidP="00F16B11">
            <w:pPr>
              <w:pStyle w:val="af5"/>
              <w:rPr>
                <w:szCs w:val="20"/>
              </w:rPr>
            </w:pPr>
          </w:p>
        </w:tc>
      </w:tr>
      <w:tr w:rsidR="00E96072" w:rsidRPr="00416C12" w14:paraId="560F2608" w14:textId="77777777">
        <w:trPr>
          <w:trHeight w:val="319"/>
        </w:trPr>
        <w:tc>
          <w:tcPr>
            <w:tcW w:w="924" w:type="dxa"/>
            <w:tcBorders>
              <w:top w:val="single" w:sz="4" w:space="0" w:color="000000"/>
              <w:left w:val="single" w:sz="4" w:space="0" w:color="000000"/>
              <w:bottom w:val="single" w:sz="4" w:space="0" w:color="000000"/>
              <w:right w:val="single" w:sz="4" w:space="0" w:color="000000"/>
            </w:tcBorders>
          </w:tcPr>
          <w:p w14:paraId="65800E51" w14:textId="77777777" w:rsidR="00E96072" w:rsidRPr="00416C12" w:rsidRDefault="00E96072" w:rsidP="00F16B11">
            <w:pPr>
              <w:pStyle w:val="af5"/>
              <w:rPr>
                <w:szCs w:val="20"/>
              </w:rPr>
            </w:pPr>
          </w:p>
        </w:tc>
        <w:tc>
          <w:tcPr>
            <w:tcW w:w="2717" w:type="dxa"/>
            <w:tcBorders>
              <w:top w:val="single" w:sz="4" w:space="0" w:color="000000"/>
              <w:left w:val="single" w:sz="4" w:space="0" w:color="000000"/>
              <w:bottom w:val="single" w:sz="4" w:space="0" w:color="000000"/>
              <w:right w:val="single" w:sz="4" w:space="0" w:color="000000"/>
            </w:tcBorders>
          </w:tcPr>
          <w:p w14:paraId="7CB23043" w14:textId="77777777" w:rsidR="00E96072" w:rsidRPr="00416C12" w:rsidRDefault="00A04B01" w:rsidP="00F16B11">
            <w:pPr>
              <w:pStyle w:val="af5"/>
            </w:pPr>
            <w:r w:rsidRPr="00416C12">
              <w:rPr>
                <w:rFonts w:hint="eastAsia"/>
                <w:spacing w:val="-2"/>
              </w:rPr>
              <w:t>平均品位</w:t>
            </w:r>
          </w:p>
        </w:tc>
        <w:tc>
          <w:tcPr>
            <w:tcW w:w="1618" w:type="dxa"/>
            <w:tcBorders>
              <w:top w:val="single" w:sz="4" w:space="0" w:color="000000"/>
              <w:left w:val="single" w:sz="4" w:space="0" w:color="000000"/>
              <w:bottom w:val="single" w:sz="4" w:space="0" w:color="000000"/>
              <w:right w:val="single" w:sz="4" w:space="0" w:color="000000"/>
            </w:tcBorders>
          </w:tcPr>
          <w:p w14:paraId="5AF26E54" w14:textId="77777777" w:rsidR="00E96072" w:rsidRPr="00416C12" w:rsidRDefault="00E96072" w:rsidP="00F16B11">
            <w:pPr>
              <w:pStyle w:val="af5"/>
              <w:rPr>
                <w:szCs w:val="20"/>
              </w:rPr>
            </w:pPr>
          </w:p>
        </w:tc>
        <w:tc>
          <w:tcPr>
            <w:tcW w:w="1539" w:type="dxa"/>
            <w:tcBorders>
              <w:top w:val="single" w:sz="4" w:space="0" w:color="000000"/>
              <w:left w:val="single" w:sz="4" w:space="0" w:color="000000"/>
              <w:bottom w:val="single" w:sz="4" w:space="0" w:color="000000"/>
              <w:right w:val="single" w:sz="4" w:space="0" w:color="000000"/>
            </w:tcBorders>
          </w:tcPr>
          <w:p w14:paraId="217F6D40" w14:textId="77777777" w:rsidR="00E96072" w:rsidRPr="00416C12" w:rsidRDefault="00E96072" w:rsidP="00F16B11">
            <w:pPr>
              <w:pStyle w:val="af5"/>
              <w:rPr>
                <w:szCs w:val="20"/>
              </w:rPr>
            </w:pPr>
          </w:p>
        </w:tc>
        <w:tc>
          <w:tcPr>
            <w:tcW w:w="1239" w:type="dxa"/>
            <w:tcBorders>
              <w:top w:val="single" w:sz="4" w:space="0" w:color="000000"/>
              <w:left w:val="single" w:sz="4" w:space="0" w:color="000000"/>
              <w:bottom w:val="single" w:sz="4" w:space="0" w:color="000000"/>
              <w:right w:val="single" w:sz="4" w:space="0" w:color="000000"/>
            </w:tcBorders>
          </w:tcPr>
          <w:p w14:paraId="308EF6D5" w14:textId="77777777" w:rsidR="00E96072" w:rsidRPr="00416C12" w:rsidRDefault="00E96072" w:rsidP="00F16B11">
            <w:pPr>
              <w:pStyle w:val="af5"/>
              <w:rPr>
                <w:szCs w:val="20"/>
              </w:rPr>
            </w:pPr>
          </w:p>
        </w:tc>
        <w:tc>
          <w:tcPr>
            <w:tcW w:w="1543" w:type="dxa"/>
            <w:tcBorders>
              <w:top w:val="single" w:sz="4" w:space="0" w:color="000000"/>
              <w:left w:val="single" w:sz="4" w:space="0" w:color="000000"/>
              <w:bottom w:val="single" w:sz="4" w:space="0" w:color="000000"/>
              <w:right w:val="single" w:sz="4" w:space="0" w:color="000000"/>
            </w:tcBorders>
          </w:tcPr>
          <w:p w14:paraId="77A02743" w14:textId="77777777" w:rsidR="00E96072" w:rsidRPr="00416C12" w:rsidRDefault="00E96072" w:rsidP="00F16B11">
            <w:pPr>
              <w:pStyle w:val="af5"/>
              <w:rPr>
                <w:szCs w:val="20"/>
              </w:rPr>
            </w:pPr>
          </w:p>
        </w:tc>
      </w:tr>
      <w:tr w:rsidR="00001A91" w:rsidRPr="00416C12" w14:paraId="0AD01879" w14:textId="77777777">
        <w:trPr>
          <w:trHeight w:val="319"/>
        </w:trPr>
        <w:tc>
          <w:tcPr>
            <w:tcW w:w="924" w:type="dxa"/>
            <w:tcBorders>
              <w:top w:val="single" w:sz="4" w:space="0" w:color="000000"/>
              <w:left w:val="single" w:sz="4" w:space="0" w:color="000000"/>
              <w:bottom w:val="single" w:sz="4" w:space="0" w:color="000000"/>
              <w:right w:val="single" w:sz="4" w:space="0" w:color="000000"/>
            </w:tcBorders>
          </w:tcPr>
          <w:p w14:paraId="7329BD34" w14:textId="77777777" w:rsidR="00001A91" w:rsidRPr="00416C12" w:rsidRDefault="00001A91" w:rsidP="00F16B11">
            <w:pPr>
              <w:pStyle w:val="af5"/>
              <w:rPr>
                <w:szCs w:val="20"/>
              </w:rPr>
            </w:pPr>
          </w:p>
        </w:tc>
        <w:tc>
          <w:tcPr>
            <w:tcW w:w="2717" w:type="dxa"/>
            <w:tcBorders>
              <w:top w:val="single" w:sz="4" w:space="0" w:color="000000"/>
              <w:left w:val="single" w:sz="4" w:space="0" w:color="000000"/>
              <w:bottom w:val="single" w:sz="4" w:space="0" w:color="000000"/>
              <w:right w:val="single" w:sz="4" w:space="0" w:color="000000"/>
            </w:tcBorders>
          </w:tcPr>
          <w:p w14:paraId="234C657C" w14:textId="32325884" w:rsidR="00001A91" w:rsidRPr="00416C12" w:rsidRDefault="00001A91" w:rsidP="00F16B11">
            <w:pPr>
              <w:pStyle w:val="af5"/>
              <w:rPr>
                <w:spacing w:val="-2"/>
              </w:rPr>
            </w:pPr>
            <w:r>
              <w:rPr>
                <w:rFonts w:hint="eastAsia"/>
                <w:spacing w:val="-2"/>
              </w:rPr>
              <w:t>（可按需添加）</w:t>
            </w:r>
          </w:p>
        </w:tc>
        <w:tc>
          <w:tcPr>
            <w:tcW w:w="1618" w:type="dxa"/>
            <w:tcBorders>
              <w:top w:val="single" w:sz="4" w:space="0" w:color="000000"/>
              <w:left w:val="single" w:sz="4" w:space="0" w:color="000000"/>
              <w:bottom w:val="single" w:sz="4" w:space="0" w:color="000000"/>
              <w:right w:val="single" w:sz="4" w:space="0" w:color="000000"/>
            </w:tcBorders>
          </w:tcPr>
          <w:p w14:paraId="44DE079C" w14:textId="77777777" w:rsidR="00001A91" w:rsidRPr="00416C12" w:rsidRDefault="00001A91" w:rsidP="00F16B11">
            <w:pPr>
              <w:pStyle w:val="af5"/>
              <w:rPr>
                <w:szCs w:val="20"/>
              </w:rPr>
            </w:pPr>
          </w:p>
        </w:tc>
        <w:tc>
          <w:tcPr>
            <w:tcW w:w="1539" w:type="dxa"/>
            <w:tcBorders>
              <w:top w:val="single" w:sz="4" w:space="0" w:color="000000"/>
              <w:left w:val="single" w:sz="4" w:space="0" w:color="000000"/>
              <w:bottom w:val="single" w:sz="4" w:space="0" w:color="000000"/>
              <w:right w:val="single" w:sz="4" w:space="0" w:color="000000"/>
            </w:tcBorders>
          </w:tcPr>
          <w:p w14:paraId="14D6C30B" w14:textId="77777777" w:rsidR="00001A91" w:rsidRPr="00416C12" w:rsidRDefault="00001A91" w:rsidP="00F16B11">
            <w:pPr>
              <w:pStyle w:val="af5"/>
              <w:rPr>
                <w:szCs w:val="20"/>
              </w:rPr>
            </w:pPr>
          </w:p>
        </w:tc>
        <w:tc>
          <w:tcPr>
            <w:tcW w:w="1239" w:type="dxa"/>
            <w:tcBorders>
              <w:top w:val="single" w:sz="4" w:space="0" w:color="000000"/>
              <w:left w:val="single" w:sz="4" w:space="0" w:color="000000"/>
              <w:bottom w:val="single" w:sz="4" w:space="0" w:color="000000"/>
              <w:right w:val="single" w:sz="4" w:space="0" w:color="000000"/>
            </w:tcBorders>
          </w:tcPr>
          <w:p w14:paraId="0E052888" w14:textId="77777777" w:rsidR="00001A91" w:rsidRPr="00416C12" w:rsidRDefault="00001A91" w:rsidP="00F16B11">
            <w:pPr>
              <w:pStyle w:val="af5"/>
              <w:rPr>
                <w:szCs w:val="20"/>
              </w:rPr>
            </w:pPr>
          </w:p>
        </w:tc>
        <w:tc>
          <w:tcPr>
            <w:tcW w:w="1543" w:type="dxa"/>
            <w:tcBorders>
              <w:top w:val="single" w:sz="4" w:space="0" w:color="000000"/>
              <w:left w:val="single" w:sz="4" w:space="0" w:color="000000"/>
              <w:bottom w:val="single" w:sz="4" w:space="0" w:color="000000"/>
              <w:right w:val="single" w:sz="4" w:space="0" w:color="000000"/>
            </w:tcBorders>
          </w:tcPr>
          <w:p w14:paraId="76F0B156" w14:textId="77777777" w:rsidR="00001A91" w:rsidRPr="00416C12" w:rsidRDefault="00001A91" w:rsidP="00F16B11">
            <w:pPr>
              <w:pStyle w:val="af5"/>
              <w:rPr>
                <w:szCs w:val="20"/>
              </w:rPr>
            </w:pPr>
          </w:p>
        </w:tc>
      </w:tr>
    </w:tbl>
    <w:p w14:paraId="294DC029" w14:textId="77777777" w:rsidR="00E96072" w:rsidRPr="00416C12" w:rsidRDefault="00E96072">
      <w:pPr>
        <w:ind w:firstLine="480"/>
      </w:pPr>
    </w:p>
    <w:p w14:paraId="2F58EB2B" w14:textId="66A0F29D" w:rsidR="00E96072" w:rsidRPr="00416C12" w:rsidRDefault="00561EF6" w:rsidP="00561EF6">
      <w:pPr>
        <w:pStyle w:val="af7"/>
        <w:rPr>
          <w:rFonts w:ascii="宋体" w:hAnsi="宋体" w:hint="eastAsia"/>
          <w:sz w:val="23"/>
          <w:szCs w:val="23"/>
        </w:rPr>
      </w:pPr>
      <w:r w:rsidRPr="00416C12">
        <w:rPr>
          <w:rFonts w:hint="eastAsia"/>
        </w:rPr>
        <w:t>表</w:t>
      </w:r>
      <w:r w:rsidR="00143F08" w:rsidRPr="00416C12">
        <w:rPr>
          <w:rFonts w:hint="eastAsia"/>
        </w:rPr>
        <w:t>B.</w:t>
      </w:r>
      <w:r w:rsidRPr="00416C12">
        <w:fldChar w:fldCharType="begin"/>
      </w:r>
      <w:r w:rsidRPr="00416C12">
        <w:instrText xml:space="preserve"> </w:instrText>
      </w:r>
      <w:r w:rsidRPr="00416C12">
        <w:rPr>
          <w:rFonts w:hint="eastAsia"/>
        </w:rPr>
        <w:instrText xml:space="preserve">SEQ </w:instrText>
      </w:r>
      <w:r w:rsidRPr="00416C12">
        <w:rPr>
          <w:rFonts w:hint="eastAsia"/>
        </w:rPr>
        <w:instrText>表</w:instrText>
      </w:r>
      <w:r w:rsidRPr="00416C12">
        <w:rPr>
          <w:rFonts w:hint="eastAsia"/>
        </w:rPr>
        <w:instrText>B. \* ARABIC</w:instrText>
      </w:r>
      <w:r w:rsidRPr="00416C12">
        <w:instrText xml:space="preserve"> </w:instrText>
      </w:r>
      <w:r w:rsidRPr="00416C12">
        <w:fldChar w:fldCharType="separate"/>
      </w:r>
      <w:r w:rsidR="00DD0F5A">
        <w:rPr>
          <w:noProof/>
        </w:rPr>
        <w:t>5</w:t>
      </w:r>
      <w:r w:rsidRPr="00416C12">
        <w:fldChar w:fldCharType="end"/>
      </w:r>
      <w:r w:rsidRPr="00416C12">
        <w:rPr>
          <w:rFonts w:hint="eastAsia"/>
        </w:rPr>
        <w:t xml:space="preserve"> </w:t>
      </w:r>
      <w:r w:rsidRPr="00416C12">
        <w:rPr>
          <w:rFonts w:ascii="宋体" w:hAnsi="宋体" w:hint="eastAsia"/>
          <w:spacing w:val="-3"/>
          <w:sz w:val="23"/>
          <w:szCs w:val="23"/>
        </w:rPr>
        <w:t>勘查线剖面维度表</w:t>
      </w:r>
    </w:p>
    <w:tbl>
      <w:tblPr>
        <w:tblStyle w:val="TableNormal"/>
        <w:tblW w:w="9570" w:type="dxa"/>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24"/>
        <w:gridCol w:w="2707"/>
        <w:gridCol w:w="1628"/>
        <w:gridCol w:w="1539"/>
        <w:gridCol w:w="1229"/>
        <w:gridCol w:w="1543"/>
      </w:tblGrid>
      <w:tr w:rsidR="00E96072" w:rsidRPr="00416C12" w14:paraId="79DBFD77" w14:textId="77777777">
        <w:trPr>
          <w:trHeight w:val="324"/>
        </w:trPr>
        <w:tc>
          <w:tcPr>
            <w:tcW w:w="924" w:type="dxa"/>
            <w:tcBorders>
              <w:top w:val="single" w:sz="4" w:space="0" w:color="000000"/>
              <w:left w:val="single" w:sz="4" w:space="0" w:color="000000"/>
              <w:bottom w:val="single" w:sz="4" w:space="0" w:color="000000"/>
              <w:right w:val="single" w:sz="4" w:space="0" w:color="000000"/>
            </w:tcBorders>
          </w:tcPr>
          <w:p w14:paraId="0142A2E6" w14:textId="77777777" w:rsidR="00E96072" w:rsidRPr="00416C12" w:rsidRDefault="00A04B01" w:rsidP="00F16B11">
            <w:pPr>
              <w:pStyle w:val="af5"/>
            </w:pPr>
            <w:r w:rsidRPr="00416C12">
              <w:rPr>
                <w:rFonts w:hint="eastAsia"/>
              </w:rPr>
              <w:t>索引</w:t>
            </w:r>
          </w:p>
        </w:tc>
        <w:tc>
          <w:tcPr>
            <w:tcW w:w="2707" w:type="dxa"/>
            <w:tcBorders>
              <w:top w:val="single" w:sz="4" w:space="0" w:color="000000"/>
              <w:left w:val="single" w:sz="4" w:space="0" w:color="000000"/>
              <w:bottom w:val="single" w:sz="4" w:space="0" w:color="000000"/>
              <w:right w:val="single" w:sz="4" w:space="0" w:color="000000"/>
            </w:tcBorders>
          </w:tcPr>
          <w:p w14:paraId="746FEF99" w14:textId="77777777" w:rsidR="00E96072" w:rsidRPr="00416C12" w:rsidRDefault="00A04B01" w:rsidP="00F16B11">
            <w:pPr>
              <w:pStyle w:val="af5"/>
            </w:pPr>
            <w:r w:rsidRPr="00416C12">
              <w:rPr>
                <w:rFonts w:hint="eastAsia"/>
                <w:spacing w:val="3"/>
              </w:rPr>
              <w:t>数据元索引名</w:t>
            </w:r>
          </w:p>
        </w:tc>
        <w:tc>
          <w:tcPr>
            <w:tcW w:w="1628" w:type="dxa"/>
            <w:tcBorders>
              <w:top w:val="single" w:sz="4" w:space="0" w:color="000000"/>
              <w:left w:val="single" w:sz="4" w:space="0" w:color="000000"/>
              <w:bottom w:val="single" w:sz="4" w:space="0" w:color="000000"/>
              <w:right w:val="single" w:sz="4" w:space="0" w:color="000000"/>
            </w:tcBorders>
          </w:tcPr>
          <w:p w14:paraId="0547BA92" w14:textId="77777777" w:rsidR="00E96072" w:rsidRPr="00416C12" w:rsidRDefault="00A04B01" w:rsidP="00F16B11">
            <w:pPr>
              <w:pStyle w:val="af5"/>
            </w:pPr>
            <w:r w:rsidRPr="00416C12">
              <w:rPr>
                <w:rFonts w:hint="eastAsia"/>
                <w:spacing w:val="7"/>
              </w:rPr>
              <w:t>字段名</w:t>
            </w:r>
          </w:p>
        </w:tc>
        <w:tc>
          <w:tcPr>
            <w:tcW w:w="1539" w:type="dxa"/>
            <w:tcBorders>
              <w:top w:val="single" w:sz="4" w:space="0" w:color="000000"/>
              <w:left w:val="single" w:sz="4" w:space="0" w:color="000000"/>
              <w:bottom w:val="single" w:sz="4" w:space="0" w:color="000000"/>
              <w:right w:val="single" w:sz="4" w:space="0" w:color="000000"/>
            </w:tcBorders>
          </w:tcPr>
          <w:p w14:paraId="2BCD26F7" w14:textId="77777777" w:rsidR="00E96072" w:rsidRPr="00416C12" w:rsidRDefault="00A04B01" w:rsidP="00F16B11">
            <w:pPr>
              <w:pStyle w:val="af5"/>
            </w:pPr>
            <w:r w:rsidRPr="00416C12">
              <w:rPr>
                <w:rFonts w:hint="eastAsia"/>
                <w:spacing w:val="2"/>
              </w:rPr>
              <w:t>数据类型</w:t>
            </w:r>
          </w:p>
        </w:tc>
        <w:tc>
          <w:tcPr>
            <w:tcW w:w="1229" w:type="dxa"/>
            <w:tcBorders>
              <w:top w:val="single" w:sz="4" w:space="0" w:color="000000"/>
              <w:left w:val="single" w:sz="4" w:space="0" w:color="000000"/>
              <w:bottom w:val="single" w:sz="4" w:space="0" w:color="000000"/>
              <w:right w:val="single" w:sz="4" w:space="0" w:color="000000"/>
            </w:tcBorders>
          </w:tcPr>
          <w:p w14:paraId="785CA6D9" w14:textId="77777777" w:rsidR="00E96072" w:rsidRPr="00416C12" w:rsidRDefault="00A04B01" w:rsidP="00F16B11">
            <w:pPr>
              <w:pStyle w:val="af5"/>
            </w:pPr>
            <w:r w:rsidRPr="00416C12">
              <w:rPr>
                <w:rFonts w:hint="eastAsia"/>
                <w:spacing w:val="-2"/>
              </w:rPr>
              <w:t>长度</w:t>
            </w:r>
          </w:p>
        </w:tc>
        <w:tc>
          <w:tcPr>
            <w:tcW w:w="1543" w:type="dxa"/>
            <w:tcBorders>
              <w:top w:val="single" w:sz="4" w:space="0" w:color="000000"/>
              <w:left w:val="single" w:sz="4" w:space="0" w:color="000000"/>
              <w:bottom w:val="single" w:sz="4" w:space="0" w:color="000000"/>
              <w:right w:val="single" w:sz="4" w:space="0" w:color="000000"/>
            </w:tcBorders>
          </w:tcPr>
          <w:p w14:paraId="1579B9DD" w14:textId="77777777" w:rsidR="00E96072" w:rsidRPr="00416C12" w:rsidRDefault="00A04B01" w:rsidP="00F16B11">
            <w:pPr>
              <w:pStyle w:val="af5"/>
            </w:pPr>
            <w:r w:rsidRPr="00416C12">
              <w:rPr>
                <w:rFonts w:hint="eastAsia"/>
                <w:spacing w:val="-3"/>
              </w:rPr>
              <w:t>描述</w:t>
            </w:r>
          </w:p>
        </w:tc>
      </w:tr>
      <w:tr w:rsidR="00E96072" w:rsidRPr="00416C12" w14:paraId="10C7ABC1" w14:textId="77777777">
        <w:trPr>
          <w:trHeight w:val="339"/>
        </w:trPr>
        <w:tc>
          <w:tcPr>
            <w:tcW w:w="924" w:type="dxa"/>
            <w:tcBorders>
              <w:top w:val="single" w:sz="4" w:space="0" w:color="000000"/>
              <w:left w:val="single" w:sz="4" w:space="0" w:color="000000"/>
              <w:bottom w:val="single" w:sz="4" w:space="0" w:color="000000"/>
              <w:right w:val="single" w:sz="4" w:space="0" w:color="000000"/>
            </w:tcBorders>
          </w:tcPr>
          <w:p w14:paraId="0797C88D" w14:textId="77777777" w:rsidR="00E96072" w:rsidRPr="00416C12" w:rsidRDefault="00A04B01" w:rsidP="00F16B11">
            <w:pPr>
              <w:pStyle w:val="af5"/>
            </w:pPr>
            <w:r w:rsidRPr="00416C12">
              <w:rPr>
                <w:rFonts w:hint="eastAsia"/>
                <w:spacing w:val="-5"/>
              </w:rPr>
              <w:lastRenderedPageBreak/>
              <w:t>主</w:t>
            </w:r>
            <w:r w:rsidRPr="00416C12">
              <w:rPr>
                <w:rFonts w:hint="eastAsia"/>
                <w:spacing w:val="54"/>
              </w:rPr>
              <w:t xml:space="preserve"> </w:t>
            </w:r>
            <w:r w:rsidRPr="00416C12">
              <w:rPr>
                <w:rFonts w:hint="eastAsia"/>
                <w:spacing w:val="-5"/>
              </w:rPr>
              <w:t>↑</w:t>
            </w:r>
          </w:p>
        </w:tc>
        <w:tc>
          <w:tcPr>
            <w:tcW w:w="2707" w:type="dxa"/>
            <w:tcBorders>
              <w:top w:val="single" w:sz="4" w:space="0" w:color="000000"/>
              <w:left w:val="single" w:sz="4" w:space="0" w:color="000000"/>
              <w:bottom w:val="single" w:sz="4" w:space="0" w:color="000000"/>
              <w:right w:val="single" w:sz="4" w:space="0" w:color="000000"/>
            </w:tcBorders>
          </w:tcPr>
          <w:p w14:paraId="64F588AF" w14:textId="77777777" w:rsidR="00E96072" w:rsidRPr="00416C12" w:rsidRDefault="00A04B01" w:rsidP="00F16B11">
            <w:pPr>
              <w:pStyle w:val="af5"/>
            </w:pPr>
            <w:r w:rsidRPr="00416C12">
              <w:rPr>
                <w:rFonts w:hint="eastAsia"/>
                <w:spacing w:val="-2"/>
              </w:rPr>
              <w:t>序号</w:t>
            </w:r>
          </w:p>
        </w:tc>
        <w:tc>
          <w:tcPr>
            <w:tcW w:w="1628" w:type="dxa"/>
            <w:tcBorders>
              <w:top w:val="single" w:sz="4" w:space="0" w:color="000000"/>
              <w:left w:val="single" w:sz="4" w:space="0" w:color="000000"/>
              <w:bottom w:val="single" w:sz="4" w:space="0" w:color="000000"/>
              <w:right w:val="single" w:sz="4" w:space="0" w:color="000000"/>
            </w:tcBorders>
          </w:tcPr>
          <w:p w14:paraId="3A899C02" w14:textId="77777777" w:rsidR="00E96072" w:rsidRPr="00416C12" w:rsidRDefault="00A04B01" w:rsidP="00F16B11">
            <w:pPr>
              <w:pStyle w:val="af5"/>
            </w:pPr>
            <w:r w:rsidRPr="00416C12">
              <w:rPr>
                <w:rFonts w:hint="eastAsia"/>
                <w:spacing w:val="-2"/>
              </w:rPr>
              <w:t>SYK_ID</w:t>
            </w:r>
          </w:p>
        </w:tc>
        <w:tc>
          <w:tcPr>
            <w:tcW w:w="1539" w:type="dxa"/>
            <w:tcBorders>
              <w:top w:val="single" w:sz="4" w:space="0" w:color="000000"/>
              <w:left w:val="single" w:sz="4" w:space="0" w:color="000000"/>
              <w:bottom w:val="single" w:sz="4" w:space="0" w:color="000000"/>
              <w:right w:val="single" w:sz="4" w:space="0" w:color="000000"/>
            </w:tcBorders>
          </w:tcPr>
          <w:p w14:paraId="4C32CAEC" w14:textId="77777777" w:rsidR="00E96072" w:rsidRPr="00416C12" w:rsidRDefault="00A04B01" w:rsidP="00F16B11">
            <w:pPr>
              <w:pStyle w:val="af5"/>
            </w:pPr>
            <w:r w:rsidRPr="00416C12">
              <w:rPr>
                <w:rFonts w:hint="eastAsia"/>
                <w:spacing w:val="-5"/>
              </w:rPr>
              <w:t>int</w:t>
            </w:r>
          </w:p>
        </w:tc>
        <w:tc>
          <w:tcPr>
            <w:tcW w:w="1229" w:type="dxa"/>
            <w:tcBorders>
              <w:top w:val="single" w:sz="4" w:space="0" w:color="000000"/>
              <w:left w:val="single" w:sz="4" w:space="0" w:color="000000"/>
              <w:bottom w:val="single" w:sz="4" w:space="0" w:color="000000"/>
              <w:right w:val="single" w:sz="4" w:space="0" w:color="000000"/>
            </w:tcBorders>
          </w:tcPr>
          <w:p w14:paraId="539FA38A" w14:textId="77777777" w:rsidR="00E96072" w:rsidRPr="00416C12" w:rsidRDefault="00A04B01" w:rsidP="00F16B11">
            <w:pPr>
              <w:pStyle w:val="af5"/>
            </w:pPr>
            <w:r w:rsidRPr="00416C12">
              <w:rPr>
                <w:rFonts w:hint="eastAsia"/>
              </w:rPr>
              <w:t>4</w:t>
            </w:r>
          </w:p>
        </w:tc>
        <w:tc>
          <w:tcPr>
            <w:tcW w:w="1543" w:type="dxa"/>
            <w:tcBorders>
              <w:top w:val="single" w:sz="4" w:space="0" w:color="000000"/>
              <w:left w:val="single" w:sz="4" w:space="0" w:color="000000"/>
              <w:bottom w:val="single" w:sz="4" w:space="0" w:color="000000"/>
              <w:right w:val="single" w:sz="4" w:space="0" w:color="000000"/>
            </w:tcBorders>
          </w:tcPr>
          <w:p w14:paraId="2E51BCE0" w14:textId="77777777" w:rsidR="00E96072" w:rsidRPr="00416C12" w:rsidRDefault="00A04B01" w:rsidP="00F16B11">
            <w:pPr>
              <w:pStyle w:val="af5"/>
            </w:pPr>
            <w:r w:rsidRPr="00416C12">
              <w:rPr>
                <w:rFonts w:hint="eastAsia"/>
                <w:spacing w:val="-1"/>
              </w:rPr>
              <w:t>Not null</w:t>
            </w:r>
          </w:p>
        </w:tc>
      </w:tr>
      <w:tr w:rsidR="00E96072" w:rsidRPr="00416C12" w14:paraId="69FDD4AE" w14:textId="77777777">
        <w:trPr>
          <w:trHeight w:val="309"/>
        </w:trPr>
        <w:tc>
          <w:tcPr>
            <w:tcW w:w="924" w:type="dxa"/>
            <w:tcBorders>
              <w:top w:val="single" w:sz="4" w:space="0" w:color="000000"/>
              <w:left w:val="single" w:sz="4" w:space="0" w:color="000000"/>
              <w:bottom w:val="single" w:sz="4" w:space="0" w:color="000000"/>
              <w:right w:val="single" w:sz="4" w:space="0" w:color="000000"/>
            </w:tcBorders>
          </w:tcPr>
          <w:p w14:paraId="5714BE70" w14:textId="77777777" w:rsidR="00E96072" w:rsidRPr="00416C12" w:rsidRDefault="00A04B01" w:rsidP="00F16B11">
            <w:pPr>
              <w:pStyle w:val="af5"/>
            </w:pPr>
            <w:r w:rsidRPr="00416C12">
              <w:rPr>
                <w:rFonts w:hint="eastAsia"/>
                <w:spacing w:val="-5"/>
              </w:rPr>
              <w:t>主</w:t>
            </w:r>
            <w:r w:rsidRPr="00416C12">
              <w:rPr>
                <w:rFonts w:hint="eastAsia"/>
                <w:spacing w:val="54"/>
              </w:rPr>
              <w:t xml:space="preserve"> </w:t>
            </w:r>
            <w:r w:rsidRPr="00416C12">
              <w:rPr>
                <w:rFonts w:hint="eastAsia"/>
                <w:spacing w:val="-5"/>
              </w:rPr>
              <w:t>↑</w:t>
            </w:r>
          </w:p>
        </w:tc>
        <w:tc>
          <w:tcPr>
            <w:tcW w:w="2707" w:type="dxa"/>
            <w:tcBorders>
              <w:top w:val="single" w:sz="4" w:space="0" w:color="000000"/>
              <w:left w:val="single" w:sz="4" w:space="0" w:color="000000"/>
              <w:bottom w:val="single" w:sz="4" w:space="0" w:color="000000"/>
              <w:right w:val="single" w:sz="4" w:space="0" w:color="000000"/>
            </w:tcBorders>
          </w:tcPr>
          <w:p w14:paraId="51DAB8C9" w14:textId="77777777" w:rsidR="00E96072" w:rsidRPr="00416C12" w:rsidRDefault="00A04B01" w:rsidP="00F16B11">
            <w:pPr>
              <w:pStyle w:val="af5"/>
            </w:pPr>
            <w:r w:rsidRPr="00416C12">
              <w:rPr>
                <w:rFonts w:hint="eastAsia"/>
                <w:spacing w:val="-2"/>
              </w:rPr>
              <w:t>勘查线号</w:t>
            </w:r>
          </w:p>
        </w:tc>
        <w:tc>
          <w:tcPr>
            <w:tcW w:w="1628" w:type="dxa"/>
            <w:tcBorders>
              <w:top w:val="single" w:sz="4" w:space="0" w:color="000000"/>
              <w:left w:val="single" w:sz="4" w:space="0" w:color="000000"/>
              <w:bottom w:val="single" w:sz="4" w:space="0" w:color="000000"/>
              <w:right w:val="single" w:sz="4" w:space="0" w:color="000000"/>
            </w:tcBorders>
          </w:tcPr>
          <w:p w14:paraId="4EEFD8A7" w14:textId="77777777" w:rsidR="00E96072" w:rsidRPr="00416C12" w:rsidRDefault="00E96072" w:rsidP="00F16B11">
            <w:pPr>
              <w:pStyle w:val="af5"/>
              <w:rPr>
                <w:szCs w:val="20"/>
              </w:rPr>
            </w:pPr>
          </w:p>
        </w:tc>
        <w:tc>
          <w:tcPr>
            <w:tcW w:w="1539" w:type="dxa"/>
            <w:tcBorders>
              <w:top w:val="single" w:sz="4" w:space="0" w:color="000000"/>
              <w:left w:val="single" w:sz="4" w:space="0" w:color="000000"/>
              <w:bottom w:val="single" w:sz="4" w:space="0" w:color="000000"/>
              <w:right w:val="single" w:sz="4" w:space="0" w:color="000000"/>
            </w:tcBorders>
          </w:tcPr>
          <w:p w14:paraId="62574C24" w14:textId="77777777" w:rsidR="00E96072" w:rsidRPr="00416C12" w:rsidRDefault="00E96072" w:rsidP="00F16B11">
            <w:pPr>
              <w:pStyle w:val="af5"/>
              <w:rPr>
                <w:szCs w:val="20"/>
              </w:rPr>
            </w:pPr>
          </w:p>
        </w:tc>
        <w:tc>
          <w:tcPr>
            <w:tcW w:w="1229" w:type="dxa"/>
            <w:tcBorders>
              <w:top w:val="single" w:sz="4" w:space="0" w:color="000000"/>
              <w:left w:val="single" w:sz="4" w:space="0" w:color="000000"/>
              <w:bottom w:val="single" w:sz="4" w:space="0" w:color="000000"/>
              <w:right w:val="single" w:sz="4" w:space="0" w:color="000000"/>
            </w:tcBorders>
          </w:tcPr>
          <w:p w14:paraId="4A10FA3D" w14:textId="77777777" w:rsidR="00E96072" w:rsidRPr="00416C12" w:rsidRDefault="00A04B01" w:rsidP="00F16B11">
            <w:pPr>
              <w:pStyle w:val="af5"/>
            </w:pPr>
            <w:r w:rsidRPr="00416C12">
              <w:rPr>
                <w:rFonts w:hint="eastAsia"/>
              </w:rPr>
              <w:t>6</w:t>
            </w:r>
          </w:p>
        </w:tc>
        <w:tc>
          <w:tcPr>
            <w:tcW w:w="1543" w:type="dxa"/>
            <w:tcBorders>
              <w:top w:val="single" w:sz="4" w:space="0" w:color="000000"/>
              <w:left w:val="single" w:sz="4" w:space="0" w:color="000000"/>
              <w:bottom w:val="single" w:sz="4" w:space="0" w:color="000000"/>
              <w:right w:val="single" w:sz="4" w:space="0" w:color="000000"/>
            </w:tcBorders>
          </w:tcPr>
          <w:p w14:paraId="085CC4FD" w14:textId="77777777" w:rsidR="00E96072" w:rsidRPr="00416C12" w:rsidRDefault="00E96072" w:rsidP="00F16B11">
            <w:pPr>
              <w:pStyle w:val="af5"/>
              <w:rPr>
                <w:szCs w:val="20"/>
              </w:rPr>
            </w:pPr>
          </w:p>
        </w:tc>
      </w:tr>
      <w:tr w:rsidR="00E96072" w:rsidRPr="00416C12" w14:paraId="40D80A09" w14:textId="77777777">
        <w:trPr>
          <w:trHeight w:val="339"/>
        </w:trPr>
        <w:tc>
          <w:tcPr>
            <w:tcW w:w="924" w:type="dxa"/>
            <w:tcBorders>
              <w:top w:val="single" w:sz="4" w:space="0" w:color="000000"/>
              <w:left w:val="single" w:sz="4" w:space="0" w:color="000000"/>
              <w:bottom w:val="single" w:sz="4" w:space="0" w:color="000000"/>
              <w:right w:val="single" w:sz="4" w:space="0" w:color="000000"/>
            </w:tcBorders>
          </w:tcPr>
          <w:p w14:paraId="49D50EF2" w14:textId="77777777" w:rsidR="00E96072" w:rsidRPr="00416C12" w:rsidRDefault="00E96072" w:rsidP="00F16B11">
            <w:pPr>
              <w:pStyle w:val="af5"/>
              <w:rPr>
                <w:szCs w:val="20"/>
              </w:rPr>
            </w:pPr>
          </w:p>
        </w:tc>
        <w:tc>
          <w:tcPr>
            <w:tcW w:w="2707" w:type="dxa"/>
            <w:tcBorders>
              <w:top w:val="single" w:sz="4" w:space="0" w:color="000000"/>
              <w:left w:val="single" w:sz="4" w:space="0" w:color="000000"/>
              <w:bottom w:val="single" w:sz="4" w:space="0" w:color="000000"/>
              <w:right w:val="single" w:sz="4" w:space="0" w:color="000000"/>
            </w:tcBorders>
          </w:tcPr>
          <w:p w14:paraId="0DAB3DCC" w14:textId="77777777" w:rsidR="00E96072" w:rsidRPr="00416C12" w:rsidRDefault="00A04B01" w:rsidP="00F16B11">
            <w:pPr>
              <w:pStyle w:val="af5"/>
            </w:pPr>
            <w:r w:rsidRPr="00416C12">
              <w:rPr>
                <w:rFonts w:hint="eastAsia"/>
                <w:spacing w:val="-2"/>
              </w:rPr>
              <w:t>勘查线方位</w:t>
            </w:r>
          </w:p>
        </w:tc>
        <w:tc>
          <w:tcPr>
            <w:tcW w:w="1628" w:type="dxa"/>
            <w:tcBorders>
              <w:top w:val="single" w:sz="4" w:space="0" w:color="000000"/>
              <w:left w:val="single" w:sz="4" w:space="0" w:color="000000"/>
              <w:bottom w:val="single" w:sz="4" w:space="0" w:color="000000"/>
              <w:right w:val="single" w:sz="4" w:space="0" w:color="000000"/>
            </w:tcBorders>
          </w:tcPr>
          <w:p w14:paraId="7D6E7374" w14:textId="77777777" w:rsidR="00E96072" w:rsidRPr="00416C12" w:rsidRDefault="00E96072" w:rsidP="00F16B11">
            <w:pPr>
              <w:pStyle w:val="af5"/>
              <w:rPr>
                <w:szCs w:val="20"/>
              </w:rPr>
            </w:pPr>
          </w:p>
        </w:tc>
        <w:tc>
          <w:tcPr>
            <w:tcW w:w="1539" w:type="dxa"/>
            <w:tcBorders>
              <w:top w:val="single" w:sz="4" w:space="0" w:color="000000"/>
              <w:left w:val="single" w:sz="4" w:space="0" w:color="000000"/>
              <w:bottom w:val="single" w:sz="4" w:space="0" w:color="000000"/>
              <w:right w:val="single" w:sz="4" w:space="0" w:color="000000"/>
            </w:tcBorders>
          </w:tcPr>
          <w:p w14:paraId="115019C3" w14:textId="77777777" w:rsidR="00E96072" w:rsidRPr="00416C12" w:rsidRDefault="00E96072" w:rsidP="00F16B11">
            <w:pPr>
              <w:pStyle w:val="af5"/>
              <w:rPr>
                <w:szCs w:val="20"/>
              </w:rPr>
            </w:pPr>
          </w:p>
        </w:tc>
        <w:tc>
          <w:tcPr>
            <w:tcW w:w="1229" w:type="dxa"/>
            <w:tcBorders>
              <w:top w:val="single" w:sz="4" w:space="0" w:color="000000"/>
              <w:left w:val="single" w:sz="4" w:space="0" w:color="000000"/>
              <w:bottom w:val="single" w:sz="4" w:space="0" w:color="000000"/>
              <w:right w:val="single" w:sz="4" w:space="0" w:color="000000"/>
            </w:tcBorders>
          </w:tcPr>
          <w:p w14:paraId="48F9019D" w14:textId="77777777" w:rsidR="00E96072" w:rsidRPr="00416C12" w:rsidRDefault="00E96072" w:rsidP="00F16B11">
            <w:pPr>
              <w:pStyle w:val="af5"/>
              <w:rPr>
                <w:szCs w:val="20"/>
              </w:rPr>
            </w:pPr>
          </w:p>
        </w:tc>
        <w:tc>
          <w:tcPr>
            <w:tcW w:w="1543" w:type="dxa"/>
            <w:tcBorders>
              <w:top w:val="single" w:sz="4" w:space="0" w:color="000000"/>
              <w:left w:val="single" w:sz="4" w:space="0" w:color="000000"/>
              <w:bottom w:val="single" w:sz="4" w:space="0" w:color="000000"/>
              <w:right w:val="single" w:sz="4" w:space="0" w:color="000000"/>
            </w:tcBorders>
          </w:tcPr>
          <w:p w14:paraId="13BFD195" w14:textId="77777777" w:rsidR="00E96072" w:rsidRPr="00416C12" w:rsidRDefault="00E96072" w:rsidP="00F16B11">
            <w:pPr>
              <w:pStyle w:val="af5"/>
              <w:rPr>
                <w:szCs w:val="20"/>
              </w:rPr>
            </w:pPr>
          </w:p>
        </w:tc>
      </w:tr>
      <w:tr w:rsidR="00E96072" w:rsidRPr="00416C12" w14:paraId="4C264334" w14:textId="77777777">
        <w:trPr>
          <w:trHeight w:val="339"/>
        </w:trPr>
        <w:tc>
          <w:tcPr>
            <w:tcW w:w="924" w:type="dxa"/>
            <w:tcBorders>
              <w:top w:val="single" w:sz="4" w:space="0" w:color="000000"/>
              <w:left w:val="single" w:sz="4" w:space="0" w:color="000000"/>
              <w:bottom w:val="single" w:sz="4" w:space="0" w:color="000000"/>
              <w:right w:val="single" w:sz="4" w:space="0" w:color="000000"/>
            </w:tcBorders>
          </w:tcPr>
          <w:p w14:paraId="3B05CAFE" w14:textId="77777777" w:rsidR="00E96072" w:rsidRPr="00416C12" w:rsidRDefault="00E96072" w:rsidP="00F16B11">
            <w:pPr>
              <w:pStyle w:val="af5"/>
              <w:rPr>
                <w:szCs w:val="20"/>
              </w:rPr>
            </w:pPr>
          </w:p>
        </w:tc>
        <w:tc>
          <w:tcPr>
            <w:tcW w:w="2707" w:type="dxa"/>
            <w:tcBorders>
              <w:top w:val="single" w:sz="4" w:space="0" w:color="000000"/>
              <w:left w:val="single" w:sz="4" w:space="0" w:color="000000"/>
              <w:bottom w:val="single" w:sz="4" w:space="0" w:color="000000"/>
              <w:right w:val="single" w:sz="4" w:space="0" w:color="000000"/>
            </w:tcBorders>
          </w:tcPr>
          <w:p w14:paraId="6849564D" w14:textId="77777777" w:rsidR="00E96072" w:rsidRPr="00416C12" w:rsidRDefault="00A04B01" w:rsidP="00F16B11">
            <w:pPr>
              <w:pStyle w:val="af5"/>
            </w:pPr>
            <w:r w:rsidRPr="00416C12">
              <w:rPr>
                <w:rFonts w:hint="eastAsia"/>
                <w:spacing w:val="-2"/>
              </w:rPr>
              <w:t>经过钻孔号</w:t>
            </w:r>
          </w:p>
        </w:tc>
        <w:tc>
          <w:tcPr>
            <w:tcW w:w="1628" w:type="dxa"/>
            <w:tcBorders>
              <w:top w:val="single" w:sz="4" w:space="0" w:color="000000"/>
              <w:left w:val="single" w:sz="4" w:space="0" w:color="000000"/>
              <w:bottom w:val="single" w:sz="4" w:space="0" w:color="000000"/>
              <w:right w:val="single" w:sz="4" w:space="0" w:color="000000"/>
            </w:tcBorders>
          </w:tcPr>
          <w:p w14:paraId="6080B49E" w14:textId="77777777" w:rsidR="00E96072" w:rsidRPr="00416C12" w:rsidRDefault="00E96072" w:rsidP="00F16B11">
            <w:pPr>
              <w:pStyle w:val="af5"/>
              <w:rPr>
                <w:szCs w:val="20"/>
              </w:rPr>
            </w:pPr>
          </w:p>
        </w:tc>
        <w:tc>
          <w:tcPr>
            <w:tcW w:w="1539" w:type="dxa"/>
            <w:tcBorders>
              <w:top w:val="single" w:sz="4" w:space="0" w:color="000000"/>
              <w:left w:val="single" w:sz="4" w:space="0" w:color="000000"/>
              <w:bottom w:val="single" w:sz="4" w:space="0" w:color="000000"/>
              <w:right w:val="single" w:sz="4" w:space="0" w:color="000000"/>
            </w:tcBorders>
          </w:tcPr>
          <w:p w14:paraId="449DF9C6" w14:textId="77777777" w:rsidR="00E96072" w:rsidRPr="00416C12" w:rsidRDefault="00E96072" w:rsidP="00F16B11">
            <w:pPr>
              <w:pStyle w:val="af5"/>
              <w:rPr>
                <w:szCs w:val="20"/>
              </w:rPr>
            </w:pPr>
          </w:p>
        </w:tc>
        <w:tc>
          <w:tcPr>
            <w:tcW w:w="1229" w:type="dxa"/>
            <w:tcBorders>
              <w:top w:val="single" w:sz="4" w:space="0" w:color="000000"/>
              <w:left w:val="single" w:sz="4" w:space="0" w:color="000000"/>
              <w:bottom w:val="single" w:sz="4" w:space="0" w:color="000000"/>
              <w:right w:val="single" w:sz="4" w:space="0" w:color="000000"/>
            </w:tcBorders>
          </w:tcPr>
          <w:p w14:paraId="7B83FBBD" w14:textId="77777777" w:rsidR="00E96072" w:rsidRPr="00416C12" w:rsidRDefault="00E96072" w:rsidP="00F16B11">
            <w:pPr>
              <w:pStyle w:val="af5"/>
              <w:rPr>
                <w:szCs w:val="20"/>
              </w:rPr>
            </w:pPr>
          </w:p>
        </w:tc>
        <w:tc>
          <w:tcPr>
            <w:tcW w:w="1543" w:type="dxa"/>
            <w:tcBorders>
              <w:top w:val="single" w:sz="4" w:space="0" w:color="000000"/>
              <w:left w:val="single" w:sz="4" w:space="0" w:color="000000"/>
              <w:bottom w:val="single" w:sz="4" w:space="0" w:color="000000"/>
              <w:right w:val="single" w:sz="4" w:space="0" w:color="000000"/>
            </w:tcBorders>
          </w:tcPr>
          <w:p w14:paraId="115D878F" w14:textId="77777777" w:rsidR="00E96072" w:rsidRPr="00416C12" w:rsidRDefault="00E96072" w:rsidP="00F16B11">
            <w:pPr>
              <w:pStyle w:val="af5"/>
              <w:rPr>
                <w:szCs w:val="20"/>
              </w:rPr>
            </w:pPr>
          </w:p>
        </w:tc>
      </w:tr>
      <w:tr w:rsidR="00E96072" w:rsidRPr="00416C12" w14:paraId="3585BC58" w14:textId="77777777">
        <w:trPr>
          <w:trHeight w:val="319"/>
        </w:trPr>
        <w:tc>
          <w:tcPr>
            <w:tcW w:w="924" w:type="dxa"/>
            <w:tcBorders>
              <w:top w:val="single" w:sz="4" w:space="0" w:color="000000"/>
              <w:left w:val="single" w:sz="4" w:space="0" w:color="000000"/>
              <w:bottom w:val="single" w:sz="4" w:space="0" w:color="000000"/>
              <w:right w:val="single" w:sz="4" w:space="0" w:color="000000"/>
            </w:tcBorders>
          </w:tcPr>
          <w:p w14:paraId="72ECFBF4" w14:textId="77777777" w:rsidR="00E96072" w:rsidRPr="00416C12" w:rsidRDefault="00E96072" w:rsidP="00F16B11">
            <w:pPr>
              <w:pStyle w:val="af5"/>
              <w:rPr>
                <w:szCs w:val="20"/>
              </w:rPr>
            </w:pPr>
          </w:p>
        </w:tc>
        <w:tc>
          <w:tcPr>
            <w:tcW w:w="2707" w:type="dxa"/>
            <w:tcBorders>
              <w:top w:val="single" w:sz="4" w:space="0" w:color="000000"/>
              <w:left w:val="single" w:sz="4" w:space="0" w:color="000000"/>
              <w:bottom w:val="single" w:sz="4" w:space="0" w:color="000000"/>
              <w:right w:val="single" w:sz="4" w:space="0" w:color="000000"/>
            </w:tcBorders>
          </w:tcPr>
          <w:p w14:paraId="088AA639" w14:textId="77777777" w:rsidR="00E96072" w:rsidRPr="00416C12" w:rsidRDefault="00A04B01" w:rsidP="00F16B11">
            <w:pPr>
              <w:pStyle w:val="af5"/>
            </w:pPr>
            <w:r w:rsidRPr="00416C12">
              <w:rPr>
                <w:rFonts w:hint="eastAsia"/>
                <w:spacing w:val="-2"/>
              </w:rPr>
              <w:t>起点钻孔号</w:t>
            </w:r>
          </w:p>
        </w:tc>
        <w:tc>
          <w:tcPr>
            <w:tcW w:w="1628" w:type="dxa"/>
            <w:tcBorders>
              <w:top w:val="single" w:sz="4" w:space="0" w:color="000000"/>
              <w:left w:val="single" w:sz="4" w:space="0" w:color="000000"/>
              <w:bottom w:val="single" w:sz="4" w:space="0" w:color="000000"/>
              <w:right w:val="single" w:sz="4" w:space="0" w:color="000000"/>
            </w:tcBorders>
          </w:tcPr>
          <w:p w14:paraId="4A177F72" w14:textId="77777777" w:rsidR="00E96072" w:rsidRPr="00416C12" w:rsidRDefault="00E96072" w:rsidP="00F16B11">
            <w:pPr>
              <w:pStyle w:val="af5"/>
              <w:rPr>
                <w:szCs w:val="20"/>
              </w:rPr>
            </w:pPr>
          </w:p>
        </w:tc>
        <w:tc>
          <w:tcPr>
            <w:tcW w:w="1539" w:type="dxa"/>
            <w:tcBorders>
              <w:top w:val="single" w:sz="4" w:space="0" w:color="000000"/>
              <w:left w:val="single" w:sz="4" w:space="0" w:color="000000"/>
              <w:bottom w:val="single" w:sz="4" w:space="0" w:color="000000"/>
              <w:right w:val="single" w:sz="4" w:space="0" w:color="000000"/>
            </w:tcBorders>
          </w:tcPr>
          <w:p w14:paraId="02810EBC" w14:textId="77777777" w:rsidR="00E96072" w:rsidRPr="00416C12" w:rsidRDefault="00E96072" w:rsidP="00F16B11">
            <w:pPr>
              <w:pStyle w:val="af5"/>
              <w:rPr>
                <w:szCs w:val="20"/>
              </w:rPr>
            </w:pPr>
          </w:p>
        </w:tc>
        <w:tc>
          <w:tcPr>
            <w:tcW w:w="1229" w:type="dxa"/>
            <w:tcBorders>
              <w:top w:val="single" w:sz="4" w:space="0" w:color="000000"/>
              <w:left w:val="single" w:sz="4" w:space="0" w:color="000000"/>
              <w:bottom w:val="single" w:sz="4" w:space="0" w:color="000000"/>
              <w:right w:val="single" w:sz="4" w:space="0" w:color="000000"/>
            </w:tcBorders>
          </w:tcPr>
          <w:p w14:paraId="2C1EFF5D" w14:textId="77777777" w:rsidR="00E96072" w:rsidRPr="00416C12" w:rsidRDefault="00E96072" w:rsidP="00F16B11">
            <w:pPr>
              <w:pStyle w:val="af5"/>
              <w:rPr>
                <w:szCs w:val="20"/>
              </w:rPr>
            </w:pPr>
          </w:p>
        </w:tc>
        <w:tc>
          <w:tcPr>
            <w:tcW w:w="1543" w:type="dxa"/>
            <w:tcBorders>
              <w:top w:val="single" w:sz="4" w:space="0" w:color="000000"/>
              <w:left w:val="single" w:sz="4" w:space="0" w:color="000000"/>
              <w:bottom w:val="single" w:sz="4" w:space="0" w:color="000000"/>
              <w:right w:val="single" w:sz="4" w:space="0" w:color="000000"/>
            </w:tcBorders>
          </w:tcPr>
          <w:p w14:paraId="3C376E0D" w14:textId="77777777" w:rsidR="00E96072" w:rsidRPr="00416C12" w:rsidRDefault="00E96072" w:rsidP="00F16B11">
            <w:pPr>
              <w:pStyle w:val="af5"/>
              <w:rPr>
                <w:szCs w:val="20"/>
              </w:rPr>
            </w:pPr>
          </w:p>
        </w:tc>
      </w:tr>
      <w:tr w:rsidR="00E96072" w:rsidRPr="00416C12" w14:paraId="06DE82C1" w14:textId="77777777">
        <w:trPr>
          <w:trHeight w:val="339"/>
        </w:trPr>
        <w:tc>
          <w:tcPr>
            <w:tcW w:w="924" w:type="dxa"/>
            <w:tcBorders>
              <w:top w:val="single" w:sz="4" w:space="0" w:color="000000"/>
              <w:left w:val="single" w:sz="4" w:space="0" w:color="000000"/>
              <w:bottom w:val="single" w:sz="4" w:space="0" w:color="000000"/>
              <w:right w:val="single" w:sz="4" w:space="0" w:color="000000"/>
            </w:tcBorders>
          </w:tcPr>
          <w:p w14:paraId="66974AB7" w14:textId="77777777" w:rsidR="00E96072" w:rsidRPr="00416C12" w:rsidRDefault="00E96072" w:rsidP="00F16B11">
            <w:pPr>
              <w:pStyle w:val="af5"/>
              <w:rPr>
                <w:szCs w:val="20"/>
              </w:rPr>
            </w:pPr>
          </w:p>
        </w:tc>
        <w:tc>
          <w:tcPr>
            <w:tcW w:w="2707" w:type="dxa"/>
            <w:tcBorders>
              <w:top w:val="single" w:sz="4" w:space="0" w:color="000000"/>
              <w:left w:val="single" w:sz="4" w:space="0" w:color="000000"/>
              <w:bottom w:val="single" w:sz="4" w:space="0" w:color="000000"/>
              <w:right w:val="single" w:sz="4" w:space="0" w:color="000000"/>
            </w:tcBorders>
          </w:tcPr>
          <w:p w14:paraId="551A4B03" w14:textId="77777777" w:rsidR="00E96072" w:rsidRPr="00416C12" w:rsidRDefault="00A04B01" w:rsidP="00F16B11">
            <w:pPr>
              <w:pStyle w:val="af5"/>
            </w:pPr>
            <w:r w:rsidRPr="00416C12">
              <w:rPr>
                <w:rFonts w:hint="eastAsia"/>
                <w:spacing w:val="2"/>
              </w:rPr>
              <w:t>终点钻孔号</w:t>
            </w:r>
          </w:p>
        </w:tc>
        <w:tc>
          <w:tcPr>
            <w:tcW w:w="1628" w:type="dxa"/>
            <w:tcBorders>
              <w:top w:val="single" w:sz="4" w:space="0" w:color="000000"/>
              <w:left w:val="single" w:sz="4" w:space="0" w:color="000000"/>
              <w:bottom w:val="single" w:sz="4" w:space="0" w:color="000000"/>
              <w:right w:val="single" w:sz="4" w:space="0" w:color="000000"/>
            </w:tcBorders>
          </w:tcPr>
          <w:p w14:paraId="6CBC8795" w14:textId="77777777" w:rsidR="00E96072" w:rsidRPr="00416C12" w:rsidRDefault="00E96072" w:rsidP="00F16B11">
            <w:pPr>
              <w:pStyle w:val="af5"/>
              <w:rPr>
                <w:szCs w:val="20"/>
              </w:rPr>
            </w:pPr>
          </w:p>
        </w:tc>
        <w:tc>
          <w:tcPr>
            <w:tcW w:w="1539" w:type="dxa"/>
            <w:tcBorders>
              <w:top w:val="single" w:sz="4" w:space="0" w:color="000000"/>
              <w:left w:val="single" w:sz="4" w:space="0" w:color="000000"/>
              <w:bottom w:val="single" w:sz="4" w:space="0" w:color="000000"/>
              <w:right w:val="single" w:sz="4" w:space="0" w:color="000000"/>
            </w:tcBorders>
          </w:tcPr>
          <w:p w14:paraId="17AA42A3" w14:textId="77777777" w:rsidR="00E96072" w:rsidRPr="00416C12" w:rsidRDefault="00E96072" w:rsidP="00F16B11">
            <w:pPr>
              <w:pStyle w:val="af5"/>
              <w:rPr>
                <w:szCs w:val="20"/>
              </w:rPr>
            </w:pPr>
          </w:p>
        </w:tc>
        <w:tc>
          <w:tcPr>
            <w:tcW w:w="1229" w:type="dxa"/>
            <w:tcBorders>
              <w:top w:val="single" w:sz="4" w:space="0" w:color="000000"/>
              <w:left w:val="single" w:sz="4" w:space="0" w:color="000000"/>
              <w:bottom w:val="single" w:sz="4" w:space="0" w:color="000000"/>
              <w:right w:val="single" w:sz="4" w:space="0" w:color="000000"/>
            </w:tcBorders>
          </w:tcPr>
          <w:p w14:paraId="79CB2314" w14:textId="77777777" w:rsidR="00E96072" w:rsidRPr="00416C12" w:rsidRDefault="00E96072" w:rsidP="00F16B11">
            <w:pPr>
              <w:pStyle w:val="af5"/>
              <w:rPr>
                <w:szCs w:val="20"/>
              </w:rPr>
            </w:pPr>
          </w:p>
        </w:tc>
        <w:tc>
          <w:tcPr>
            <w:tcW w:w="1543" w:type="dxa"/>
            <w:tcBorders>
              <w:top w:val="single" w:sz="4" w:space="0" w:color="000000"/>
              <w:left w:val="single" w:sz="4" w:space="0" w:color="000000"/>
              <w:bottom w:val="single" w:sz="4" w:space="0" w:color="000000"/>
              <w:right w:val="single" w:sz="4" w:space="0" w:color="000000"/>
            </w:tcBorders>
          </w:tcPr>
          <w:p w14:paraId="010DBB7E" w14:textId="77777777" w:rsidR="00E96072" w:rsidRPr="00416C12" w:rsidRDefault="00E96072" w:rsidP="00F16B11">
            <w:pPr>
              <w:pStyle w:val="af5"/>
              <w:rPr>
                <w:szCs w:val="20"/>
              </w:rPr>
            </w:pPr>
          </w:p>
        </w:tc>
      </w:tr>
      <w:tr w:rsidR="00E96072" w:rsidRPr="00416C12" w14:paraId="3F723A3B" w14:textId="77777777">
        <w:trPr>
          <w:trHeight w:val="319"/>
        </w:trPr>
        <w:tc>
          <w:tcPr>
            <w:tcW w:w="924" w:type="dxa"/>
            <w:tcBorders>
              <w:top w:val="single" w:sz="4" w:space="0" w:color="000000"/>
              <w:left w:val="single" w:sz="4" w:space="0" w:color="000000"/>
              <w:bottom w:val="single" w:sz="4" w:space="0" w:color="000000"/>
              <w:right w:val="single" w:sz="4" w:space="0" w:color="000000"/>
            </w:tcBorders>
          </w:tcPr>
          <w:p w14:paraId="214ADF83" w14:textId="77777777" w:rsidR="00E96072" w:rsidRPr="00416C12" w:rsidRDefault="00E96072" w:rsidP="00F16B11">
            <w:pPr>
              <w:pStyle w:val="af5"/>
              <w:rPr>
                <w:szCs w:val="20"/>
              </w:rPr>
            </w:pPr>
          </w:p>
        </w:tc>
        <w:tc>
          <w:tcPr>
            <w:tcW w:w="2707" w:type="dxa"/>
            <w:tcBorders>
              <w:top w:val="single" w:sz="4" w:space="0" w:color="000000"/>
              <w:left w:val="single" w:sz="4" w:space="0" w:color="000000"/>
              <w:bottom w:val="single" w:sz="4" w:space="0" w:color="000000"/>
              <w:right w:val="single" w:sz="4" w:space="0" w:color="000000"/>
            </w:tcBorders>
          </w:tcPr>
          <w:p w14:paraId="506D68D0" w14:textId="77777777" w:rsidR="00E96072" w:rsidRPr="00416C12" w:rsidRDefault="00A04B01" w:rsidP="00F16B11">
            <w:pPr>
              <w:pStyle w:val="af5"/>
            </w:pPr>
            <w:r w:rsidRPr="00416C12">
              <w:rPr>
                <w:rFonts w:hint="eastAsia"/>
                <w:spacing w:val="-1"/>
              </w:rPr>
              <w:t>勘查线剖面图号</w:t>
            </w:r>
          </w:p>
        </w:tc>
        <w:tc>
          <w:tcPr>
            <w:tcW w:w="1628" w:type="dxa"/>
            <w:tcBorders>
              <w:top w:val="single" w:sz="4" w:space="0" w:color="000000"/>
              <w:left w:val="single" w:sz="4" w:space="0" w:color="000000"/>
              <w:bottom w:val="single" w:sz="4" w:space="0" w:color="000000"/>
              <w:right w:val="single" w:sz="4" w:space="0" w:color="000000"/>
            </w:tcBorders>
          </w:tcPr>
          <w:p w14:paraId="105AC8F2" w14:textId="77777777" w:rsidR="00E96072" w:rsidRPr="00416C12" w:rsidRDefault="00E96072" w:rsidP="00F16B11">
            <w:pPr>
              <w:pStyle w:val="af5"/>
              <w:rPr>
                <w:szCs w:val="20"/>
              </w:rPr>
            </w:pPr>
          </w:p>
        </w:tc>
        <w:tc>
          <w:tcPr>
            <w:tcW w:w="1539" w:type="dxa"/>
            <w:tcBorders>
              <w:top w:val="single" w:sz="4" w:space="0" w:color="000000"/>
              <w:left w:val="single" w:sz="4" w:space="0" w:color="000000"/>
              <w:bottom w:val="single" w:sz="4" w:space="0" w:color="000000"/>
              <w:right w:val="single" w:sz="4" w:space="0" w:color="000000"/>
            </w:tcBorders>
          </w:tcPr>
          <w:p w14:paraId="05DBB1C0" w14:textId="77777777" w:rsidR="00E96072" w:rsidRPr="00416C12" w:rsidRDefault="00E96072" w:rsidP="00F16B11">
            <w:pPr>
              <w:pStyle w:val="af5"/>
              <w:rPr>
                <w:szCs w:val="20"/>
              </w:rPr>
            </w:pPr>
          </w:p>
        </w:tc>
        <w:tc>
          <w:tcPr>
            <w:tcW w:w="1229" w:type="dxa"/>
            <w:tcBorders>
              <w:top w:val="single" w:sz="4" w:space="0" w:color="000000"/>
              <w:left w:val="single" w:sz="4" w:space="0" w:color="000000"/>
              <w:bottom w:val="single" w:sz="4" w:space="0" w:color="000000"/>
              <w:right w:val="single" w:sz="4" w:space="0" w:color="000000"/>
            </w:tcBorders>
          </w:tcPr>
          <w:p w14:paraId="583ED150" w14:textId="77777777" w:rsidR="00E96072" w:rsidRPr="00416C12" w:rsidRDefault="00A04B01" w:rsidP="00F16B11">
            <w:pPr>
              <w:pStyle w:val="af5"/>
            </w:pPr>
            <w:r w:rsidRPr="00416C12">
              <w:rPr>
                <w:rFonts w:hint="eastAsia"/>
                <w:spacing w:val="-3"/>
              </w:rPr>
              <w:t>30</w:t>
            </w:r>
          </w:p>
        </w:tc>
        <w:tc>
          <w:tcPr>
            <w:tcW w:w="1543" w:type="dxa"/>
            <w:tcBorders>
              <w:top w:val="single" w:sz="4" w:space="0" w:color="000000"/>
              <w:left w:val="single" w:sz="4" w:space="0" w:color="000000"/>
              <w:bottom w:val="single" w:sz="4" w:space="0" w:color="000000"/>
              <w:right w:val="single" w:sz="4" w:space="0" w:color="000000"/>
            </w:tcBorders>
          </w:tcPr>
          <w:p w14:paraId="7CF0DD99" w14:textId="77777777" w:rsidR="00E96072" w:rsidRPr="00416C12" w:rsidRDefault="00E96072" w:rsidP="00F16B11">
            <w:pPr>
              <w:pStyle w:val="af5"/>
              <w:rPr>
                <w:szCs w:val="20"/>
              </w:rPr>
            </w:pPr>
          </w:p>
        </w:tc>
      </w:tr>
      <w:tr w:rsidR="00E96072" w:rsidRPr="00416C12" w14:paraId="5A9C8583" w14:textId="77777777">
        <w:trPr>
          <w:trHeight w:val="339"/>
        </w:trPr>
        <w:tc>
          <w:tcPr>
            <w:tcW w:w="924" w:type="dxa"/>
            <w:tcBorders>
              <w:top w:val="single" w:sz="4" w:space="0" w:color="000000"/>
              <w:left w:val="single" w:sz="4" w:space="0" w:color="000000"/>
              <w:bottom w:val="single" w:sz="4" w:space="0" w:color="000000"/>
              <w:right w:val="single" w:sz="4" w:space="0" w:color="000000"/>
            </w:tcBorders>
          </w:tcPr>
          <w:p w14:paraId="1C30C8D2" w14:textId="77777777" w:rsidR="00E96072" w:rsidRPr="00416C12" w:rsidRDefault="00E96072" w:rsidP="00F16B11">
            <w:pPr>
              <w:pStyle w:val="af5"/>
              <w:rPr>
                <w:szCs w:val="20"/>
              </w:rPr>
            </w:pPr>
          </w:p>
        </w:tc>
        <w:tc>
          <w:tcPr>
            <w:tcW w:w="2707" w:type="dxa"/>
            <w:tcBorders>
              <w:top w:val="single" w:sz="4" w:space="0" w:color="000000"/>
              <w:left w:val="single" w:sz="4" w:space="0" w:color="000000"/>
              <w:bottom w:val="single" w:sz="4" w:space="0" w:color="000000"/>
              <w:right w:val="single" w:sz="4" w:space="0" w:color="000000"/>
            </w:tcBorders>
          </w:tcPr>
          <w:p w14:paraId="1694DC89" w14:textId="77777777" w:rsidR="00E96072" w:rsidRPr="00416C12" w:rsidRDefault="00A04B01" w:rsidP="00F16B11">
            <w:pPr>
              <w:pStyle w:val="af5"/>
            </w:pPr>
            <w:r w:rsidRPr="00416C12">
              <w:rPr>
                <w:rFonts w:hint="eastAsia"/>
                <w:spacing w:val="-1"/>
              </w:rPr>
              <w:t>剖面图数据类型</w:t>
            </w:r>
          </w:p>
        </w:tc>
        <w:tc>
          <w:tcPr>
            <w:tcW w:w="1628" w:type="dxa"/>
            <w:tcBorders>
              <w:top w:val="single" w:sz="4" w:space="0" w:color="000000"/>
              <w:left w:val="single" w:sz="4" w:space="0" w:color="000000"/>
              <w:bottom w:val="single" w:sz="4" w:space="0" w:color="000000"/>
              <w:right w:val="single" w:sz="4" w:space="0" w:color="000000"/>
            </w:tcBorders>
          </w:tcPr>
          <w:p w14:paraId="67DD28BE" w14:textId="77777777" w:rsidR="00E96072" w:rsidRPr="00416C12" w:rsidRDefault="00E96072" w:rsidP="00F16B11">
            <w:pPr>
              <w:pStyle w:val="af5"/>
              <w:rPr>
                <w:szCs w:val="20"/>
              </w:rPr>
            </w:pPr>
          </w:p>
        </w:tc>
        <w:tc>
          <w:tcPr>
            <w:tcW w:w="1539" w:type="dxa"/>
            <w:tcBorders>
              <w:top w:val="single" w:sz="4" w:space="0" w:color="000000"/>
              <w:left w:val="single" w:sz="4" w:space="0" w:color="000000"/>
              <w:bottom w:val="single" w:sz="4" w:space="0" w:color="000000"/>
              <w:right w:val="single" w:sz="4" w:space="0" w:color="000000"/>
            </w:tcBorders>
          </w:tcPr>
          <w:p w14:paraId="2A70EAF9" w14:textId="77777777" w:rsidR="00E96072" w:rsidRPr="00416C12" w:rsidRDefault="00E96072" w:rsidP="00F16B11">
            <w:pPr>
              <w:pStyle w:val="af5"/>
              <w:rPr>
                <w:szCs w:val="20"/>
              </w:rPr>
            </w:pPr>
          </w:p>
        </w:tc>
        <w:tc>
          <w:tcPr>
            <w:tcW w:w="1229" w:type="dxa"/>
            <w:tcBorders>
              <w:top w:val="single" w:sz="4" w:space="0" w:color="000000"/>
              <w:left w:val="single" w:sz="4" w:space="0" w:color="000000"/>
              <w:bottom w:val="single" w:sz="4" w:space="0" w:color="000000"/>
              <w:right w:val="single" w:sz="4" w:space="0" w:color="000000"/>
            </w:tcBorders>
          </w:tcPr>
          <w:p w14:paraId="48F32627" w14:textId="77777777" w:rsidR="00E96072" w:rsidRPr="00416C12" w:rsidRDefault="00A04B01" w:rsidP="00F16B11">
            <w:pPr>
              <w:pStyle w:val="af5"/>
            </w:pPr>
            <w:r w:rsidRPr="00416C12">
              <w:rPr>
                <w:rFonts w:hint="eastAsia"/>
                <w:spacing w:val="-3"/>
              </w:rPr>
              <w:t>20</w:t>
            </w:r>
          </w:p>
        </w:tc>
        <w:tc>
          <w:tcPr>
            <w:tcW w:w="1543" w:type="dxa"/>
            <w:tcBorders>
              <w:top w:val="single" w:sz="4" w:space="0" w:color="000000"/>
              <w:left w:val="single" w:sz="4" w:space="0" w:color="000000"/>
              <w:bottom w:val="single" w:sz="4" w:space="0" w:color="000000"/>
              <w:right w:val="single" w:sz="4" w:space="0" w:color="000000"/>
            </w:tcBorders>
          </w:tcPr>
          <w:p w14:paraId="330B7BE3" w14:textId="77777777" w:rsidR="00E96072" w:rsidRPr="00416C12" w:rsidRDefault="00E96072" w:rsidP="00F16B11">
            <w:pPr>
              <w:pStyle w:val="af5"/>
              <w:rPr>
                <w:szCs w:val="20"/>
              </w:rPr>
            </w:pPr>
          </w:p>
        </w:tc>
      </w:tr>
      <w:tr w:rsidR="00E96072" w:rsidRPr="00416C12" w14:paraId="3F0496CD" w14:textId="77777777">
        <w:trPr>
          <w:trHeight w:val="319"/>
        </w:trPr>
        <w:tc>
          <w:tcPr>
            <w:tcW w:w="924" w:type="dxa"/>
            <w:tcBorders>
              <w:top w:val="single" w:sz="4" w:space="0" w:color="000000"/>
              <w:left w:val="single" w:sz="4" w:space="0" w:color="000000"/>
              <w:bottom w:val="single" w:sz="4" w:space="0" w:color="000000"/>
              <w:right w:val="single" w:sz="4" w:space="0" w:color="000000"/>
            </w:tcBorders>
          </w:tcPr>
          <w:p w14:paraId="41BAC875" w14:textId="77777777" w:rsidR="00E96072" w:rsidRPr="00416C12" w:rsidRDefault="00E96072" w:rsidP="00F16B11">
            <w:pPr>
              <w:pStyle w:val="af5"/>
              <w:rPr>
                <w:szCs w:val="20"/>
              </w:rPr>
            </w:pPr>
          </w:p>
        </w:tc>
        <w:tc>
          <w:tcPr>
            <w:tcW w:w="2707" w:type="dxa"/>
            <w:tcBorders>
              <w:top w:val="single" w:sz="4" w:space="0" w:color="000000"/>
              <w:left w:val="single" w:sz="4" w:space="0" w:color="000000"/>
              <w:bottom w:val="single" w:sz="4" w:space="0" w:color="000000"/>
              <w:right w:val="single" w:sz="4" w:space="0" w:color="000000"/>
            </w:tcBorders>
          </w:tcPr>
          <w:p w14:paraId="35A9107D" w14:textId="77777777" w:rsidR="00E96072" w:rsidRPr="00416C12" w:rsidRDefault="00A04B01" w:rsidP="00F16B11">
            <w:pPr>
              <w:pStyle w:val="af5"/>
            </w:pPr>
            <w:r w:rsidRPr="00416C12">
              <w:rPr>
                <w:rFonts w:hint="eastAsia"/>
                <w:spacing w:val="4"/>
              </w:rPr>
              <w:t>编图时间</w:t>
            </w:r>
          </w:p>
        </w:tc>
        <w:tc>
          <w:tcPr>
            <w:tcW w:w="1628" w:type="dxa"/>
            <w:tcBorders>
              <w:top w:val="single" w:sz="4" w:space="0" w:color="000000"/>
              <w:left w:val="single" w:sz="4" w:space="0" w:color="000000"/>
              <w:bottom w:val="single" w:sz="4" w:space="0" w:color="000000"/>
              <w:right w:val="single" w:sz="4" w:space="0" w:color="000000"/>
            </w:tcBorders>
          </w:tcPr>
          <w:p w14:paraId="31EA5909" w14:textId="77777777" w:rsidR="00E96072" w:rsidRPr="00416C12" w:rsidRDefault="00E96072" w:rsidP="00F16B11">
            <w:pPr>
              <w:pStyle w:val="af5"/>
              <w:rPr>
                <w:szCs w:val="20"/>
              </w:rPr>
            </w:pPr>
          </w:p>
        </w:tc>
        <w:tc>
          <w:tcPr>
            <w:tcW w:w="1539" w:type="dxa"/>
            <w:tcBorders>
              <w:top w:val="single" w:sz="4" w:space="0" w:color="000000"/>
              <w:left w:val="single" w:sz="4" w:space="0" w:color="000000"/>
              <w:bottom w:val="single" w:sz="4" w:space="0" w:color="000000"/>
              <w:right w:val="single" w:sz="4" w:space="0" w:color="000000"/>
            </w:tcBorders>
          </w:tcPr>
          <w:p w14:paraId="06668F01" w14:textId="77777777" w:rsidR="00E96072" w:rsidRPr="00416C12" w:rsidRDefault="00E96072" w:rsidP="00F16B11">
            <w:pPr>
              <w:pStyle w:val="af5"/>
              <w:rPr>
                <w:szCs w:val="20"/>
              </w:rPr>
            </w:pPr>
          </w:p>
        </w:tc>
        <w:tc>
          <w:tcPr>
            <w:tcW w:w="1229" w:type="dxa"/>
            <w:tcBorders>
              <w:top w:val="single" w:sz="4" w:space="0" w:color="000000"/>
              <w:left w:val="single" w:sz="4" w:space="0" w:color="000000"/>
              <w:bottom w:val="single" w:sz="4" w:space="0" w:color="000000"/>
              <w:right w:val="single" w:sz="4" w:space="0" w:color="000000"/>
            </w:tcBorders>
          </w:tcPr>
          <w:p w14:paraId="2788DFF3" w14:textId="77777777" w:rsidR="00E96072" w:rsidRPr="00416C12" w:rsidRDefault="00E96072" w:rsidP="00F16B11">
            <w:pPr>
              <w:pStyle w:val="af5"/>
              <w:rPr>
                <w:szCs w:val="20"/>
              </w:rPr>
            </w:pPr>
          </w:p>
        </w:tc>
        <w:tc>
          <w:tcPr>
            <w:tcW w:w="1543" w:type="dxa"/>
            <w:tcBorders>
              <w:top w:val="single" w:sz="4" w:space="0" w:color="000000"/>
              <w:left w:val="single" w:sz="4" w:space="0" w:color="000000"/>
              <w:bottom w:val="single" w:sz="4" w:space="0" w:color="000000"/>
              <w:right w:val="single" w:sz="4" w:space="0" w:color="000000"/>
            </w:tcBorders>
          </w:tcPr>
          <w:p w14:paraId="490424CD" w14:textId="77777777" w:rsidR="00E96072" w:rsidRPr="00416C12" w:rsidRDefault="00E96072" w:rsidP="00F16B11">
            <w:pPr>
              <w:pStyle w:val="af5"/>
              <w:rPr>
                <w:szCs w:val="20"/>
              </w:rPr>
            </w:pPr>
          </w:p>
        </w:tc>
      </w:tr>
      <w:tr w:rsidR="00E96072" w:rsidRPr="00416C12" w14:paraId="3AF7AF09" w14:textId="77777777">
        <w:trPr>
          <w:trHeight w:val="344"/>
        </w:trPr>
        <w:tc>
          <w:tcPr>
            <w:tcW w:w="924" w:type="dxa"/>
            <w:tcBorders>
              <w:top w:val="single" w:sz="4" w:space="0" w:color="000000"/>
              <w:left w:val="single" w:sz="4" w:space="0" w:color="000000"/>
              <w:bottom w:val="single" w:sz="4" w:space="0" w:color="000000"/>
              <w:right w:val="single" w:sz="4" w:space="0" w:color="000000"/>
            </w:tcBorders>
          </w:tcPr>
          <w:p w14:paraId="2E1A1782" w14:textId="77777777" w:rsidR="00E96072" w:rsidRPr="00416C12" w:rsidRDefault="00E96072" w:rsidP="00F16B11">
            <w:pPr>
              <w:pStyle w:val="af5"/>
              <w:rPr>
                <w:szCs w:val="20"/>
              </w:rPr>
            </w:pPr>
          </w:p>
        </w:tc>
        <w:tc>
          <w:tcPr>
            <w:tcW w:w="2707" w:type="dxa"/>
            <w:tcBorders>
              <w:top w:val="single" w:sz="4" w:space="0" w:color="000000"/>
              <w:left w:val="single" w:sz="4" w:space="0" w:color="000000"/>
              <w:bottom w:val="single" w:sz="4" w:space="0" w:color="000000"/>
              <w:right w:val="single" w:sz="4" w:space="0" w:color="000000"/>
            </w:tcBorders>
          </w:tcPr>
          <w:p w14:paraId="3A049252" w14:textId="77777777" w:rsidR="00E96072" w:rsidRPr="00416C12" w:rsidRDefault="00A04B01" w:rsidP="00F16B11">
            <w:pPr>
              <w:pStyle w:val="af5"/>
            </w:pPr>
            <w:r w:rsidRPr="00416C12">
              <w:rPr>
                <w:rFonts w:hint="eastAsia"/>
                <w:spacing w:val="-2"/>
              </w:rPr>
              <w:t>编图单位</w:t>
            </w:r>
          </w:p>
        </w:tc>
        <w:tc>
          <w:tcPr>
            <w:tcW w:w="1628" w:type="dxa"/>
            <w:tcBorders>
              <w:top w:val="single" w:sz="4" w:space="0" w:color="000000"/>
              <w:left w:val="single" w:sz="4" w:space="0" w:color="000000"/>
              <w:bottom w:val="single" w:sz="4" w:space="0" w:color="000000"/>
              <w:right w:val="single" w:sz="4" w:space="0" w:color="000000"/>
            </w:tcBorders>
          </w:tcPr>
          <w:p w14:paraId="5C6E2130" w14:textId="77777777" w:rsidR="00E96072" w:rsidRPr="00416C12" w:rsidRDefault="00E96072" w:rsidP="00F16B11">
            <w:pPr>
              <w:pStyle w:val="af5"/>
              <w:rPr>
                <w:szCs w:val="20"/>
              </w:rPr>
            </w:pPr>
          </w:p>
        </w:tc>
        <w:tc>
          <w:tcPr>
            <w:tcW w:w="1539" w:type="dxa"/>
            <w:tcBorders>
              <w:top w:val="single" w:sz="4" w:space="0" w:color="000000"/>
              <w:left w:val="single" w:sz="4" w:space="0" w:color="000000"/>
              <w:bottom w:val="single" w:sz="4" w:space="0" w:color="000000"/>
              <w:right w:val="single" w:sz="4" w:space="0" w:color="000000"/>
            </w:tcBorders>
          </w:tcPr>
          <w:p w14:paraId="07FC20A2" w14:textId="77777777" w:rsidR="00E96072" w:rsidRPr="00416C12" w:rsidRDefault="00E96072" w:rsidP="00F16B11">
            <w:pPr>
              <w:pStyle w:val="af5"/>
              <w:rPr>
                <w:szCs w:val="20"/>
              </w:rPr>
            </w:pPr>
          </w:p>
        </w:tc>
        <w:tc>
          <w:tcPr>
            <w:tcW w:w="1229" w:type="dxa"/>
            <w:tcBorders>
              <w:top w:val="single" w:sz="4" w:space="0" w:color="000000"/>
              <w:left w:val="single" w:sz="4" w:space="0" w:color="000000"/>
              <w:bottom w:val="single" w:sz="4" w:space="0" w:color="000000"/>
              <w:right w:val="single" w:sz="4" w:space="0" w:color="000000"/>
            </w:tcBorders>
          </w:tcPr>
          <w:p w14:paraId="6E7C936E" w14:textId="77777777" w:rsidR="00E96072" w:rsidRPr="00416C12" w:rsidRDefault="00E96072" w:rsidP="00F16B11">
            <w:pPr>
              <w:pStyle w:val="af5"/>
              <w:rPr>
                <w:szCs w:val="20"/>
              </w:rPr>
            </w:pPr>
          </w:p>
        </w:tc>
        <w:tc>
          <w:tcPr>
            <w:tcW w:w="1543" w:type="dxa"/>
            <w:tcBorders>
              <w:top w:val="single" w:sz="4" w:space="0" w:color="000000"/>
              <w:left w:val="single" w:sz="4" w:space="0" w:color="000000"/>
              <w:bottom w:val="single" w:sz="4" w:space="0" w:color="000000"/>
              <w:right w:val="single" w:sz="4" w:space="0" w:color="000000"/>
            </w:tcBorders>
          </w:tcPr>
          <w:p w14:paraId="3C30E616" w14:textId="77777777" w:rsidR="00E96072" w:rsidRPr="00416C12" w:rsidRDefault="00E96072" w:rsidP="00F16B11">
            <w:pPr>
              <w:pStyle w:val="af5"/>
              <w:rPr>
                <w:szCs w:val="20"/>
              </w:rPr>
            </w:pPr>
          </w:p>
        </w:tc>
      </w:tr>
    </w:tbl>
    <w:p w14:paraId="4B02CC54" w14:textId="77777777" w:rsidR="00E96072" w:rsidRPr="00416C12" w:rsidRDefault="00E96072">
      <w:pPr>
        <w:spacing w:line="324" w:lineRule="auto"/>
        <w:ind w:firstLine="420"/>
        <w:rPr>
          <w:rFonts w:eastAsia="Times New Roman"/>
          <w:sz w:val="21"/>
        </w:rPr>
      </w:pPr>
    </w:p>
    <w:p w14:paraId="4565871C" w14:textId="494E77A7" w:rsidR="00E96072" w:rsidRPr="00416C12" w:rsidRDefault="00561EF6" w:rsidP="00561EF6">
      <w:pPr>
        <w:pStyle w:val="af7"/>
        <w:rPr>
          <w:rFonts w:ascii="宋体" w:hAnsi="宋体" w:hint="eastAsia"/>
          <w:sz w:val="23"/>
          <w:szCs w:val="23"/>
        </w:rPr>
      </w:pPr>
      <w:r w:rsidRPr="00416C12">
        <w:rPr>
          <w:rFonts w:hint="eastAsia"/>
        </w:rPr>
        <w:t>表</w:t>
      </w:r>
      <w:r w:rsidR="00143F08" w:rsidRPr="00416C12">
        <w:rPr>
          <w:rFonts w:hint="eastAsia"/>
        </w:rPr>
        <w:t>B.</w:t>
      </w:r>
      <w:r w:rsidRPr="00416C12">
        <w:fldChar w:fldCharType="begin"/>
      </w:r>
      <w:r w:rsidRPr="00416C12">
        <w:instrText xml:space="preserve"> </w:instrText>
      </w:r>
      <w:r w:rsidRPr="00416C12">
        <w:rPr>
          <w:rFonts w:hint="eastAsia"/>
        </w:rPr>
        <w:instrText xml:space="preserve">SEQ </w:instrText>
      </w:r>
      <w:r w:rsidRPr="00416C12">
        <w:rPr>
          <w:rFonts w:hint="eastAsia"/>
        </w:rPr>
        <w:instrText>表</w:instrText>
      </w:r>
      <w:r w:rsidRPr="00416C12">
        <w:rPr>
          <w:rFonts w:hint="eastAsia"/>
        </w:rPr>
        <w:instrText>B. \* ARABIC</w:instrText>
      </w:r>
      <w:r w:rsidRPr="00416C12">
        <w:instrText xml:space="preserve"> </w:instrText>
      </w:r>
      <w:r w:rsidRPr="00416C12">
        <w:fldChar w:fldCharType="separate"/>
      </w:r>
      <w:r w:rsidR="00DD0F5A">
        <w:rPr>
          <w:noProof/>
        </w:rPr>
        <w:t>6</w:t>
      </w:r>
      <w:r w:rsidRPr="00416C12">
        <w:fldChar w:fldCharType="end"/>
      </w:r>
      <w:r w:rsidRPr="00416C12">
        <w:rPr>
          <w:rFonts w:hint="eastAsia"/>
        </w:rPr>
        <w:t xml:space="preserve"> </w:t>
      </w:r>
      <w:r w:rsidRPr="00416C12">
        <w:rPr>
          <w:rFonts w:ascii="宋体" w:hAnsi="宋体" w:hint="eastAsia"/>
          <w:spacing w:val="-3"/>
          <w:sz w:val="23"/>
          <w:szCs w:val="23"/>
        </w:rPr>
        <w:t>物探剖面维度表</w:t>
      </w:r>
    </w:p>
    <w:tbl>
      <w:tblPr>
        <w:tblStyle w:val="TableNormal"/>
        <w:tblW w:w="9570" w:type="dxa"/>
        <w:tblInd w:w="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24"/>
        <w:gridCol w:w="2697"/>
        <w:gridCol w:w="1628"/>
        <w:gridCol w:w="1549"/>
        <w:gridCol w:w="1229"/>
        <w:gridCol w:w="1543"/>
      </w:tblGrid>
      <w:tr w:rsidR="00E96072" w:rsidRPr="00416C12" w14:paraId="1BCB7D42" w14:textId="77777777">
        <w:trPr>
          <w:trHeight w:val="274"/>
        </w:trPr>
        <w:tc>
          <w:tcPr>
            <w:tcW w:w="924" w:type="dxa"/>
            <w:tcBorders>
              <w:top w:val="single" w:sz="4" w:space="0" w:color="000000"/>
              <w:left w:val="single" w:sz="4" w:space="0" w:color="000000"/>
              <w:bottom w:val="single" w:sz="4" w:space="0" w:color="000000"/>
              <w:right w:val="single" w:sz="4" w:space="0" w:color="000000"/>
            </w:tcBorders>
          </w:tcPr>
          <w:p w14:paraId="62FD19C8" w14:textId="77777777" w:rsidR="00E96072" w:rsidRPr="00416C12" w:rsidRDefault="00A04B01" w:rsidP="00F16B11">
            <w:pPr>
              <w:pStyle w:val="af5"/>
            </w:pPr>
            <w:r w:rsidRPr="00416C12">
              <w:rPr>
                <w:rFonts w:hint="eastAsia"/>
              </w:rPr>
              <w:t>索引</w:t>
            </w:r>
          </w:p>
        </w:tc>
        <w:tc>
          <w:tcPr>
            <w:tcW w:w="2697" w:type="dxa"/>
            <w:tcBorders>
              <w:top w:val="single" w:sz="4" w:space="0" w:color="000000"/>
              <w:left w:val="single" w:sz="4" w:space="0" w:color="000000"/>
              <w:bottom w:val="single" w:sz="4" w:space="0" w:color="000000"/>
              <w:right w:val="single" w:sz="4" w:space="0" w:color="000000"/>
            </w:tcBorders>
          </w:tcPr>
          <w:p w14:paraId="22D2FAFB" w14:textId="77777777" w:rsidR="00E96072" w:rsidRPr="00416C12" w:rsidRDefault="00A04B01" w:rsidP="00F16B11">
            <w:pPr>
              <w:pStyle w:val="af5"/>
            </w:pPr>
            <w:r w:rsidRPr="00416C12">
              <w:rPr>
                <w:rFonts w:hint="eastAsia"/>
                <w:spacing w:val="3"/>
              </w:rPr>
              <w:t>数据元索引名</w:t>
            </w:r>
          </w:p>
        </w:tc>
        <w:tc>
          <w:tcPr>
            <w:tcW w:w="1628" w:type="dxa"/>
            <w:tcBorders>
              <w:top w:val="single" w:sz="4" w:space="0" w:color="000000"/>
              <w:left w:val="single" w:sz="4" w:space="0" w:color="000000"/>
              <w:bottom w:val="single" w:sz="4" w:space="0" w:color="000000"/>
              <w:right w:val="single" w:sz="4" w:space="0" w:color="000000"/>
            </w:tcBorders>
          </w:tcPr>
          <w:p w14:paraId="12F32330" w14:textId="77777777" w:rsidR="00E96072" w:rsidRPr="00416C12" w:rsidRDefault="00A04B01" w:rsidP="00F16B11">
            <w:pPr>
              <w:pStyle w:val="af5"/>
            </w:pPr>
            <w:r w:rsidRPr="00416C12">
              <w:rPr>
                <w:rFonts w:hint="eastAsia"/>
                <w:spacing w:val="7"/>
              </w:rPr>
              <w:t>字段名</w:t>
            </w:r>
          </w:p>
        </w:tc>
        <w:tc>
          <w:tcPr>
            <w:tcW w:w="1549" w:type="dxa"/>
            <w:tcBorders>
              <w:top w:val="single" w:sz="4" w:space="0" w:color="000000"/>
              <w:left w:val="single" w:sz="4" w:space="0" w:color="000000"/>
              <w:bottom w:val="single" w:sz="4" w:space="0" w:color="000000"/>
              <w:right w:val="single" w:sz="4" w:space="0" w:color="000000"/>
            </w:tcBorders>
          </w:tcPr>
          <w:p w14:paraId="14999E2A" w14:textId="77777777" w:rsidR="00E96072" w:rsidRPr="00416C12" w:rsidRDefault="00A04B01" w:rsidP="00F16B11">
            <w:pPr>
              <w:pStyle w:val="af5"/>
            </w:pPr>
            <w:r w:rsidRPr="00416C12">
              <w:rPr>
                <w:rFonts w:hint="eastAsia"/>
                <w:spacing w:val="2"/>
              </w:rPr>
              <w:t>数据类型</w:t>
            </w:r>
          </w:p>
        </w:tc>
        <w:tc>
          <w:tcPr>
            <w:tcW w:w="1229" w:type="dxa"/>
            <w:tcBorders>
              <w:top w:val="single" w:sz="4" w:space="0" w:color="000000"/>
              <w:left w:val="single" w:sz="4" w:space="0" w:color="000000"/>
              <w:bottom w:val="single" w:sz="4" w:space="0" w:color="000000"/>
              <w:right w:val="single" w:sz="4" w:space="0" w:color="000000"/>
            </w:tcBorders>
          </w:tcPr>
          <w:p w14:paraId="64556DCC" w14:textId="77777777" w:rsidR="00E96072" w:rsidRPr="00416C12" w:rsidRDefault="00A04B01" w:rsidP="00F16B11">
            <w:pPr>
              <w:pStyle w:val="af5"/>
            </w:pPr>
            <w:r w:rsidRPr="00416C12">
              <w:rPr>
                <w:rFonts w:hint="eastAsia"/>
                <w:spacing w:val="-2"/>
              </w:rPr>
              <w:t>长度</w:t>
            </w:r>
          </w:p>
        </w:tc>
        <w:tc>
          <w:tcPr>
            <w:tcW w:w="1543" w:type="dxa"/>
            <w:tcBorders>
              <w:top w:val="single" w:sz="4" w:space="0" w:color="000000"/>
              <w:left w:val="single" w:sz="4" w:space="0" w:color="000000"/>
              <w:bottom w:val="single" w:sz="4" w:space="0" w:color="000000"/>
              <w:right w:val="single" w:sz="4" w:space="0" w:color="000000"/>
            </w:tcBorders>
          </w:tcPr>
          <w:p w14:paraId="3C622252" w14:textId="77777777" w:rsidR="00E96072" w:rsidRPr="00416C12" w:rsidRDefault="00A04B01" w:rsidP="00F16B11">
            <w:pPr>
              <w:pStyle w:val="af5"/>
            </w:pPr>
            <w:r w:rsidRPr="00416C12">
              <w:rPr>
                <w:rFonts w:hint="eastAsia"/>
                <w:spacing w:val="-3"/>
              </w:rPr>
              <w:t>描述</w:t>
            </w:r>
          </w:p>
        </w:tc>
      </w:tr>
      <w:tr w:rsidR="00E96072" w:rsidRPr="00416C12" w14:paraId="0F97CA00" w14:textId="77777777">
        <w:trPr>
          <w:trHeight w:val="279"/>
        </w:trPr>
        <w:tc>
          <w:tcPr>
            <w:tcW w:w="924" w:type="dxa"/>
            <w:tcBorders>
              <w:top w:val="single" w:sz="4" w:space="0" w:color="000000"/>
              <w:left w:val="single" w:sz="4" w:space="0" w:color="000000"/>
              <w:bottom w:val="single" w:sz="4" w:space="0" w:color="000000"/>
              <w:right w:val="single" w:sz="4" w:space="0" w:color="000000"/>
            </w:tcBorders>
          </w:tcPr>
          <w:p w14:paraId="6890FBCE" w14:textId="77777777" w:rsidR="00E96072" w:rsidRPr="00416C12" w:rsidRDefault="00A04B01" w:rsidP="00F16B11">
            <w:pPr>
              <w:pStyle w:val="af5"/>
            </w:pPr>
            <w:r w:rsidRPr="00416C12">
              <w:rPr>
                <w:rFonts w:hint="eastAsia"/>
                <w:spacing w:val="-5"/>
              </w:rPr>
              <w:t>主</w:t>
            </w:r>
            <w:r w:rsidRPr="00416C12">
              <w:rPr>
                <w:rFonts w:hint="eastAsia"/>
                <w:spacing w:val="54"/>
              </w:rPr>
              <w:t xml:space="preserve"> </w:t>
            </w:r>
            <w:r w:rsidRPr="00416C12">
              <w:rPr>
                <w:rFonts w:hint="eastAsia"/>
                <w:spacing w:val="-5"/>
              </w:rPr>
              <w:t>↑</w:t>
            </w:r>
          </w:p>
        </w:tc>
        <w:tc>
          <w:tcPr>
            <w:tcW w:w="2697" w:type="dxa"/>
            <w:tcBorders>
              <w:top w:val="single" w:sz="4" w:space="0" w:color="000000"/>
              <w:left w:val="single" w:sz="4" w:space="0" w:color="000000"/>
              <w:bottom w:val="single" w:sz="4" w:space="0" w:color="000000"/>
              <w:right w:val="single" w:sz="4" w:space="0" w:color="000000"/>
            </w:tcBorders>
          </w:tcPr>
          <w:p w14:paraId="1D18FBD5" w14:textId="77777777" w:rsidR="00E96072" w:rsidRPr="00416C12" w:rsidRDefault="00A04B01" w:rsidP="00F16B11">
            <w:pPr>
              <w:pStyle w:val="af5"/>
            </w:pPr>
            <w:r w:rsidRPr="00416C12">
              <w:rPr>
                <w:rFonts w:hint="eastAsia"/>
                <w:spacing w:val="-2"/>
              </w:rPr>
              <w:t>序号</w:t>
            </w:r>
          </w:p>
        </w:tc>
        <w:tc>
          <w:tcPr>
            <w:tcW w:w="1628" w:type="dxa"/>
            <w:tcBorders>
              <w:top w:val="single" w:sz="4" w:space="0" w:color="000000"/>
              <w:left w:val="single" w:sz="4" w:space="0" w:color="000000"/>
              <w:bottom w:val="single" w:sz="4" w:space="0" w:color="000000"/>
              <w:right w:val="single" w:sz="4" w:space="0" w:color="000000"/>
            </w:tcBorders>
          </w:tcPr>
          <w:p w14:paraId="6281E6BB" w14:textId="1BEEB088" w:rsidR="00E96072" w:rsidRPr="00416C12" w:rsidRDefault="00BE417B" w:rsidP="00F16B11">
            <w:pPr>
              <w:pStyle w:val="af5"/>
            </w:pPr>
            <w:r w:rsidRPr="00416C12">
              <w:rPr>
                <w:rFonts w:hint="eastAsia"/>
                <w:spacing w:val="-2"/>
              </w:rPr>
              <w:t>GPP</w:t>
            </w:r>
            <w:r w:rsidR="00A04B01" w:rsidRPr="00416C12">
              <w:rPr>
                <w:rFonts w:hint="eastAsia"/>
                <w:spacing w:val="-2"/>
              </w:rPr>
              <w:t>_ID</w:t>
            </w:r>
          </w:p>
        </w:tc>
        <w:tc>
          <w:tcPr>
            <w:tcW w:w="1549" w:type="dxa"/>
            <w:tcBorders>
              <w:top w:val="single" w:sz="4" w:space="0" w:color="000000"/>
              <w:left w:val="single" w:sz="4" w:space="0" w:color="000000"/>
              <w:bottom w:val="single" w:sz="4" w:space="0" w:color="000000"/>
              <w:right w:val="single" w:sz="4" w:space="0" w:color="000000"/>
            </w:tcBorders>
          </w:tcPr>
          <w:p w14:paraId="2C7D714C" w14:textId="77777777" w:rsidR="00E96072" w:rsidRPr="00416C12" w:rsidRDefault="00A04B01" w:rsidP="00F16B11">
            <w:pPr>
              <w:pStyle w:val="af5"/>
            </w:pPr>
            <w:r w:rsidRPr="00416C12">
              <w:rPr>
                <w:rFonts w:hint="eastAsia"/>
                <w:spacing w:val="-5"/>
              </w:rPr>
              <w:t>int</w:t>
            </w:r>
          </w:p>
        </w:tc>
        <w:tc>
          <w:tcPr>
            <w:tcW w:w="1229" w:type="dxa"/>
            <w:tcBorders>
              <w:top w:val="single" w:sz="4" w:space="0" w:color="000000"/>
              <w:left w:val="single" w:sz="4" w:space="0" w:color="000000"/>
              <w:bottom w:val="single" w:sz="4" w:space="0" w:color="000000"/>
              <w:right w:val="single" w:sz="4" w:space="0" w:color="000000"/>
            </w:tcBorders>
          </w:tcPr>
          <w:p w14:paraId="63703085" w14:textId="77777777" w:rsidR="00E96072" w:rsidRPr="00416C12" w:rsidRDefault="00A04B01" w:rsidP="00F16B11">
            <w:pPr>
              <w:pStyle w:val="af5"/>
            </w:pPr>
            <w:r w:rsidRPr="00416C12">
              <w:rPr>
                <w:rFonts w:hint="eastAsia"/>
              </w:rPr>
              <w:t>4</w:t>
            </w:r>
          </w:p>
        </w:tc>
        <w:tc>
          <w:tcPr>
            <w:tcW w:w="1543" w:type="dxa"/>
            <w:tcBorders>
              <w:top w:val="single" w:sz="4" w:space="0" w:color="000000"/>
              <w:left w:val="single" w:sz="4" w:space="0" w:color="000000"/>
              <w:bottom w:val="single" w:sz="4" w:space="0" w:color="000000"/>
              <w:right w:val="single" w:sz="4" w:space="0" w:color="000000"/>
            </w:tcBorders>
          </w:tcPr>
          <w:p w14:paraId="62025C32" w14:textId="77777777" w:rsidR="00E96072" w:rsidRPr="00416C12" w:rsidRDefault="00A04B01" w:rsidP="00F16B11">
            <w:pPr>
              <w:pStyle w:val="af5"/>
            </w:pPr>
            <w:r w:rsidRPr="00416C12">
              <w:rPr>
                <w:rFonts w:hint="eastAsia"/>
                <w:spacing w:val="-1"/>
              </w:rPr>
              <w:t>Not null</w:t>
            </w:r>
          </w:p>
        </w:tc>
      </w:tr>
      <w:tr w:rsidR="00E96072" w:rsidRPr="00416C12" w14:paraId="15459A57" w14:textId="77777777">
        <w:trPr>
          <w:trHeight w:val="279"/>
        </w:trPr>
        <w:tc>
          <w:tcPr>
            <w:tcW w:w="924" w:type="dxa"/>
            <w:tcBorders>
              <w:top w:val="single" w:sz="4" w:space="0" w:color="000000"/>
              <w:left w:val="single" w:sz="4" w:space="0" w:color="000000"/>
              <w:bottom w:val="single" w:sz="4" w:space="0" w:color="000000"/>
              <w:right w:val="single" w:sz="4" w:space="0" w:color="000000"/>
            </w:tcBorders>
          </w:tcPr>
          <w:p w14:paraId="4D2D21B0" w14:textId="77777777" w:rsidR="00E96072" w:rsidRPr="00416C12" w:rsidRDefault="00A04B01" w:rsidP="00F16B11">
            <w:pPr>
              <w:pStyle w:val="af5"/>
            </w:pPr>
            <w:r w:rsidRPr="00416C12">
              <w:rPr>
                <w:rFonts w:hint="eastAsia"/>
                <w:spacing w:val="-5"/>
              </w:rPr>
              <w:t>主</w:t>
            </w:r>
            <w:r w:rsidRPr="00416C12">
              <w:rPr>
                <w:rFonts w:hint="eastAsia"/>
                <w:spacing w:val="54"/>
              </w:rPr>
              <w:t xml:space="preserve"> </w:t>
            </w:r>
            <w:r w:rsidRPr="00416C12">
              <w:rPr>
                <w:rFonts w:hint="eastAsia"/>
                <w:spacing w:val="-5"/>
              </w:rPr>
              <w:t>↑</w:t>
            </w:r>
          </w:p>
        </w:tc>
        <w:tc>
          <w:tcPr>
            <w:tcW w:w="2697" w:type="dxa"/>
            <w:tcBorders>
              <w:top w:val="single" w:sz="4" w:space="0" w:color="000000"/>
              <w:left w:val="single" w:sz="4" w:space="0" w:color="000000"/>
              <w:bottom w:val="single" w:sz="4" w:space="0" w:color="000000"/>
              <w:right w:val="single" w:sz="4" w:space="0" w:color="000000"/>
            </w:tcBorders>
          </w:tcPr>
          <w:p w14:paraId="577245E9" w14:textId="77777777" w:rsidR="00E96072" w:rsidRPr="00416C12" w:rsidRDefault="00A04B01" w:rsidP="00F16B11">
            <w:pPr>
              <w:pStyle w:val="af5"/>
            </w:pPr>
            <w:r w:rsidRPr="00416C12">
              <w:rPr>
                <w:rFonts w:hint="eastAsia"/>
                <w:spacing w:val="-1"/>
              </w:rPr>
              <w:t>物探剖面线号</w:t>
            </w:r>
          </w:p>
        </w:tc>
        <w:tc>
          <w:tcPr>
            <w:tcW w:w="1628" w:type="dxa"/>
            <w:tcBorders>
              <w:top w:val="single" w:sz="4" w:space="0" w:color="000000"/>
              <w:left w:val="single" w:sz="4" w:space="0" w:color="000000"/>
              <w:bottom w:val="single" w:sz="4" w:space="0" w:color="000000"/>
              <w:right w:val="single" w:sz="4" w:space="0" w:color="000000"/>
            </w:tcBorders>
          </w:tcPr>
          <w:p w14:paraId="55F0E7D7" w14:textId="77777777" w:rsidR="00E96072" w:rsidRPr="00416C12" w:rsidRDefault="00E96072" w:rsidP="00F16B11">
            <w:pPr>
              <w:pStyle w:val="af5"/>
              <w:rPr>
                <w:szCs w:val="20"/>
              </w:rPr>
            </w:pPr>
          </w:p>
        </w:tc>
        <w:tc>
          <w:tcPr>
            <w:tcW w:w="1549" w:type="dxa"/>
            <w:tcBorders>
              <w:top w:val="single" w:sz="4" w:space="0" w:color="000000"/>
              <w:left w:val="single" w:sz="4" w:space="0" w:color="000000"/>
              <w:bottom w:val="single" w:sz="4" w:space="0" w:color="000000"/>
              <w:right w:val="single" w:sz="4" w:space="0" w:color="000000"/>
            </w:tcBorders>
          </w:tcPr>
          <w:p w14:paraId="15FB0809" w14:textId="77777777" w:rsidR="00E96072" w:rsidRPr="00416C12" w:rsidRDefault="00E96072" w:rsidP="00F16B11">
            <w:pPr>
              <w:pStyle w:val="af5"/>
              <w:rPr>
                <w:szCs w:val="20"/>
              </w:rPr>
            </w:pPr>
          </w:p>
        </w:tc>
        <w:tc>
          <w:tcPr>
            <w:tcW w:w="1229" w:type="dxa"/>
            <w:tcBorders>
              <w:top w:val="single" w:sz="4" w:space="0" w:color="000000"/>
              <w:left w:val="single" w:sz="4" w:space="0" w:color="000000"/>
              <w:bottom w:val="single" w:sz="4" w:space="0" w:color="000000"/>
              <w:right w:val="single" w:sz="4" w:space="0" w:color="000000"/>
            </w:tcBorders>
          </w:tcPr>
          <w:p w14:paraId="5A700E72" w14:textId="77777777" w:rsidR="00E96072" w:rsidRPr="00416C12" w:rsidRDefault="00A04B01" w:rsidP="00F16B11">
            <w:pPr>
              <w:pStyle w:val="af5"/>
            </w:pPr>
            <w:r w:rsidRPr="00416C12">
              <w:rPr>
                <w:rFonts w:hint="eastAsia"/>
              </w:rPr>
              <w:t>6</w:t>
            </w:r>
          </w:p>
        </w:tc>
        <w:tc>
          <w:tcPr>
            <w:tcW w:w="1543" w:type="dxa"/>
            <w:tcBorders>
              <w:top w:val="single" w:sz="4" w:space="0" w:color="000000"/>
              <w:left w:val="single" w:sz="4" w:space="0" w:color="000000"/>
              <w:bottom w:val="single" w:sz="4" w:space="0" w:color="000000"/>
              <w:right w:val="single" w:sz="4" w:space="0" w:color="000000"/>
            </w:tcBorders>
          </w:tcPr>
          <w:p w14:paraId="17E708B4" w14:textId="77777777" w:rsidR="00E96072" w:rsidRPr="00416C12" w:rsidRDefault="00E96072" w:rsidP="00F16B11">
            <w:pPr>
              <w:pStyle w:val="af5"/>
              <w:rPr>
                <w:szCs w:val="20"/>
              </w:rPr>
            </w:pPr>
          </w:p>
        </w:tc>
      </w:tr>
      <w:tr w:rsidR="00E96072" w:rsidRPr="00416C12" w14:paraId="760E3500" w14:textId="77777777">
        <w:trPr>
          <w:trHeight w:val="260"/>
        </w:trPr>
        <w:tc>
          <w:tcPr>
            <w:tcW w:w="924" w:type="dxa"/>
            <w:tcBorders>
              <w:top w:val="single" w:sz="4" w:space="0" w:color="000000"/>
              <w:left w:val="single" w:sz="4" w:space="0" w:color="000000"/>
              <w:bottom w:val="single" w:sz="4" w:space="0" w:color="000000"/>
              <w:right w:val="single" w:sz="4" w:space="0" w:color="000000"/>
            </w:tcBorders>
          </w:tcPr>
          <w:p w14:paraId="2A3EB0E2" w14:textId="77777777" w:rsidR="00E96072" w:rsidRPr="00416C12" w:rsidRDefault="00E96072" w:rsidP="00F16B11">
            <w:pPr>
              <w:pStyle w:val="af5"/>
              <w:rPr>
                <w:szCs w:val="20"/>
              </w:rPr>
            </w:pPr>
          </w:p>
        </w:tc>
        <w:tc>
          <w:tcPr>
            <w:tcW w:w="2697" w:type="dxa"/>
            <w:tcBorders>
              <w:top w:val="single" w:sz="4" w:space="0" w:color="000000"/>
              <w:left w:val="single" w:sz="4" w:space="0" w:color="000000"/>
              <w:bottom w:val="single" w:sz="4" w:space="0" w:color="000000"/>
              <w:right w:val="single" w:sz="4" w:space="0" w:color="000000"/>
            </w:tcBorders>
          </w:tcPr>
          <w:p w14:paraId="42148732" w14:textId="77777777" w:rsidR="00E96072" w:rsidRPr="00416C12" w:rsidRDefault="00A04B01" w:rsidP="00F16B11">
            <w:pPr>
              <w:pStyle w:val="af5"/>
            </w:pPr>
            <w:r w:rsidRPr="00416C12">
              <w:rPr>
                <w:rFonts w:hint="eastAsia"/>
                <w:spacing w:val="-2"/>
              </w:rPr>
              <w:t>物探方法</w:t>
            </w:r>
          </w:p>
        </w:tc>
        <w:tc>
          <w:tcPr>
            <w:tcW w:w="1628" w:type="dxa"/>
            <w:tcBorders>
              <w:top w:val="single" w:sz="4" w:space="0" w:color="000000"/>
              <w:left w:val="single" w:sz="4" w:space="0" w:color="000000"/>
              <w:bottom w:val="single" w:sz="4" w:space="0" w:color="000000"/>
              <w:right w:val="single" w:sz="4" w:space="0" w:color="000000"/>
            </w:tcBorders>
          </w:tcPr>
          <w:p w14:paraId="289372BD" w14:textId="77777777" w:rsidR="00E96072" w:rsidRPr="00416C12" w:rsidRDefault="00E96072" w:rsidP="00F16B11">
            <w:pPr>
              <w:pStyle w:val="af5"/>
              <w:rPr>
                <w:szCs w:val="20"/>
              </w:rPr>
            </w:pPr>
          </w:p>
        </w:tc>
        <w:tc>
          <w:tcPr>
            <w:tcW w:w="1549" w:type="dxa"/>
            <w:tcBorders>
              <w:top w:val="single" w:sz="4" w:space="0" w:color="000000"/>
              <w:left w:val="single" w:sz="4" w:space="0" w:color="000000"/>
              <w:bottom w:val="single" w:sz="4" w:space="0" w:color="000000"/>
              <w:right w:val="single" w:sz="4" w:space="0" w:color="000000"/>
            </w:tcBorders>
          </w:tcPr>
          <w:p w14:paraId="3BA593E1" w14:textId="77777777" w:rsidR="00E96072" w:rsidRPr="00416C12" w:rsidRDefault="00E96072" w:rsidP="00F16B11">
            <w:pPr>
              <w:pStyle w:val="af5"/>
              <w:rPr>
                <w:szCs w:val="20"/>
              </w:rPr>
            </w:pPr>
          </w:p>
        </w:tc>
        <w:tc>
          <w:tcPr>
            <w:tcW w:w="1229" w:type="dxa"/>
            <w:tcBorders>
              <w:top w:val="single" w:sz="4" w:space="0" w:color="000000"/>
              <w:left w:val="single" w:sz="4" w:space="0" w:color="000000"/>
              <w:bottom w:val="single" w:sz="4" w:space="0" w:color="000000"/>
              <w:right w:val="single" w:sz="4" w:space="0" w:color="000000"/>
            </w:tcBorders>
          </w:tcPr>
          <w:p w14:paraId="5A26E2B2" w14:textId="77777777" w:rsidR="00E96072" w:rsidRPr="00416C12" w:rsidRDefault="00E96072" w:rsidP="00F16B11">
            <w:pPr>
              <w:pStyle w:val="af5"/>
              <w:rPr>
                <w:szCs w:val="20"/>
              </w:rPr>
            </w:pPr>
          </w:p>
        </w:tc>
        <w:tc>
          <w:tcPr>
            <w:tcW w:w="1543" w:type="dxa"/>
            <w:tcBorders>
              <w:top w:val="single" w:sz="4" w:space="0" w:color="000000"/>
              <w:left w:val="single" w:sz="4" w:space="0" w:color="000000"/>
              <w:bottom w:val="single" w:sz="4" w:space="0" w:color="000000"/>
              <w:right w:val="single" w:sz="4" w:space="0" w:color="000000"/>
            </w:tcBorders>
          </w:tcPr>
          <w:p w14:paraId="20D3BD34" w14:textId="77777777" w:rsidR="00E96072" w:rsidRPr="00416C12" w:rsidRDefault="00E96072" w:rsidP="00F16B11">
            <w:pPr>
              <w:pStyle w:val="af5"/>
              <w:rPr>
                <w:szCs w:val="20"/>
              </w:rPr>
            </w:pPr>
          </w:p>
        </w:tc>
      </w:tr>
      <w:tr w:rsidR="00E96072" w:rsidRPr="00416C12" w14:paraId="01645A20" w14:textId="77777777">
        <w:trPr>
          <w:trHeight w:val="279"/>
        </w:trPr>
        <w:tc>
          <w:tcPr>
            <w:tcW w:w="924" w:type="dxa"/>
            <w:tcBorders>
              <w:top w:val="single" w:sz="4" w:space="0" w:color="000000"/>
              <w:left w:val="single" w:sz="4" w:space="0" w:color="000000"/>
              <w:bottom w:val="single" w:sz="4" w:space="0" w:color="000000"/>
              <w:right w:val="single" w:sz="4" w:space="0" w:color="000000"/>
            </w:tcBorders>
          </w:tcPr>
          <w:p w14:paraId="1A143B49" w14:textId="77777777" w:rsidR="00E96072" w:rsidRPr="00416C12" w:rsidRDefault="00E96072" w:rsidP="00F16B11">
            <w:pPr>
              <w:pStyle w:val="af5"/>
              <w:rPr>
                <w:szCs w:val="20"/>
              </w:rPr>
            </w:pPr>
          </w:p>
        </w:tc>
        <w:tc>
          <w:tcPr>
            <w:tcW w:w="2697" w:type="dxa"/>
            <w:tcBorders>
              <w:top w:val="single" w:sz="4" w:space="0" w:color="000000"/>
              <w:left w:val="single" w:sz="4" w:space="0" w:color="000000"/>
              <w:bottom w:val="single" w:sz="4" w:space="0" w:color="000000"/>
              <w:right w:val="single" w:sz="4" w:space="0" w:color="000000"/>
            </w:tcBorders>
          </w:tcPr>
          <w:p w14:paraId="153323C8" w14:textId="77777777" w:rsidR="00E96072" w:rsidRPr="00416C12" w:rsidRDefault="00A04B01" w:rsidP="00F16B11">
            <w:pPr>
              <w:pStyle w:val="af5"/>
            </w:pPr>
            <w:r w:rsidRPr="00416C12">
              <w:rPr>
                <w:rFonts w:hint="eastAsia"/>
                <w:spacing w:val="-1"/>
              </w:rPr>
              <w:t>物探剖面线方位</w:t>
            </w:r>
          </w:p>
        </w:tc>
        <w:tc>
          <w:tcPr>
            <w:tcW w:w="1628" w:type="dxa"/>
            <w:tcBorders>
              <w:top w:val="single" w:sz="4" w:space="0" w:color="000000"/>
              <w:left w:val="single" w:sz="4" w:space="0" w:color="000000"/>
              <w:bottom w:val="single" w:sz="4" w:space="0" w:color="000000"/>
              <w:right w:val="single" w:sz="4" w:space="0" w:color="000000"/>
            </w:tcBorders>
          </w:tcPr>
          <w:p w14:paraId="65F07556" w14:textId="77777777" w:rsidR="00E96072" w:rsidRPr="00416C12" w:rsidRDefault="00E96072" w:rsidP="00F16B11">
            <w:pPr>
              <w:pStyle w:val="af5"/>
              <w:rPr>
                <w:szCs w:val="20"/>
              </w:rPr>
            </w:pPr>
          </w:p>
        </w:tc>
        <w:tc>
          <w:tcPr>
            <w:tcW w:w="1549" w:type="dxa"/>
            <w:tcBorders>
              <w:top w:val="single" w:sz="4" w:space="0" w:color="000000"/>
              <w:left w:val="single" w:sz="4" w:space="0" w:color="000000"/>
              <w:bottom w:val="single" w:sz="4" w:space="0" w:color="000000"/>
              <w:right w:val="single" w:sz="4" w:space="0" w:color="000000"/>
            </w:tcBorders>
          </w:tcPr>
          <w:p w14:paraId="54D26199" w14:textId="77777777" w:rsidR="00E96072" w:rsidRPr="00416C12" w:rsidRDefault="00E96072" w:rsidP="00F16B11">
            <w:pPr>
              <w:pStyle w:val="af5"/>
              <w:rPr>
                <w:szCs w:val="20"/>
              </w:rPr>
            </w:pPr>
          </w:p>
        </w:tc>
        <w:tc>
          <w:tcPr>
            <w:tcW w:w="1229" w:type="dxa"/>
            <w:tcBorders>
              <w:top w:val="single" w:sz="4" w:space="0" w:color="000000"/>
              <w:left w:val="single" w:sz="4" w:space="0" w:color="000000"/>
              <w:bottom w:val="single" w:sz="4" w:space="0" w:color="000000"/>
              <w:right w:val="single" w:sz="4" w:space="0" w:color="000000"/>
            </w:tcBorders>
          </w:tcPr>
          <w:p w14:paraId="25F70001" w14:textId="77777777" w:rsidR="00E96072" w:rsidRPr="00416C12" w:rsidRDefault="00E96072" w:rsidP="00F16B11">
            <w:pPr>
              <w:pStyle w:val="af5"/>
              <w:rPr>
                <w:szCs w:val="20"/>
              </w:rPr>
            </w:pPr>
          </w:p>
        </w:tc>
        <w:tc>
          <w:tcPr>
            <w:tcW w:w="1543" w:type="dxa"/>
            <w:tcBorders>
              <w:top w:val="single" w:sz="4" w:space="0" w:color="000000"/>
              <w:left w:val="single" w:sz="4" w:space="0" w:color="000000"/>
              <w:bottom w:val="single" w:sz="4" w:space="0" w:color="000000"/>
              <w:right w:val="single" w:sz="4" w:space="0" w:color="000000"/>
            </w:tcBorders>
          </w:tcPr>
          <w:p w14:paraId="0FC7DC8A" w14:textId="77777777" w:rsidR="00E96072" w:rsidRPr="00416C12" w:rsidRDefault="00E96072" w:rsidP="00F16B11">
            <w:pPr>
              <w:pStyle w:val="af5"/>
              <w:rPr>
                <w:szCs w:val="20"/>
              </w:rPr>
            </w:pPr>
          </w:p>
        </w:tc>
      </w:tr>
      <w:tr w:rsidR="00E96072" w:rsidRPr="00416C12" w14:paraId="72EA9A5A" w14:textId="77777777">
        <w:trPr>
          <w:trHeight w:val="279"/>
        </w:trPr>
        <w:tc>
          <w:tcPr>
            <w:tcW w:w="924" w:type="dxa"/>
            <w:tcBorders>
              <w:top w:val="single" w:sz="4" w:space="0" w:color="000000"/>
              <w:left w:val="single" w:sz="4" w:space="0" w:color="000000"/>
              <w:bottom w:val="single" w:sz="4" w:space="0" w:color="000000"/>
              <w:right w:val="single" w:sz="4" w:space="0" w:color="000000"/>
            </w:tcBorders>
          </w:tcPr>
          <w:p w14:paraId="01E235C0" w14:textId="77777777" w:rsidR="00E96072" w:rsidRPr="00416C12" w:rsidRDefault="00E96072" w:rsidP="00F16B11">
            <w:pPr>
              <w:pStyle w:val="af5"/>
              <w:rPr>
                <w:szCs w:val="20"/>
              </w:rPr>
            </w:pPr>
          </w:p>
        </w:tc>
        <w:tc>
          <w:tcPr>
            <w:tcW w:w="2697" w:type="dxa"/>
            <w:tcBorders>
              <w:top w:val="single" w:sz="4" w:space="0" w:color="000000"/>
              <w:left w:val="single" w:sz="4" w:space="0" w:color="000000"/>
              <w:bottom w:val="single" w:sz="4" w:space="0" w:color="000000"/>
              <w:right w:val="single" w:sz="4" w:space="0" w:color="000000"/>
            </w:tcBorders>
          </w:tcPr>
          <w:p w14:paraId="5E34BC19" w14:textId="77777777" w:rsidR="00E96072" w:rsidRPr="00416C12" w:rsidRDefault="00A04B01" w:rsidP="00F16B11">
            <w:pPr>
              <w:pStyle w:val="af5"/>
            </w:pPr>
            <w:r w:rsidRPr="00416C12">
              <w:rPr>
                <w:rFonts w:hint="eastAsia"/>
                <w:spacing w:val="-2"/>
              </w:rPr>
              <w:t>经过钻孔号</w:t>
            </w:r>
          </w:p>
        </w:tc>
        <w:tc>
          <w:tcPr>
            <w:tcW w:w="1628" w:type="dxa"/>
            <w:tcBorders>
              <w:top w:val="single" w:sz="4" w:space="0" w:color="000000"/>
              <w:left w:val="single" w:sz="4" w:space="0" w:color="000000"/>
              <w:bottom w:val="single" w:sz="4" w:space="0" w:color="000000"/>
              <w:right w:val="single" w:sz="4" w:space="0" w:color="000000"/>
            </w:tcBorders>
          </w:tcPr>
          <w:p w14:paraId="2820FD03" w14:textId="77777777" w:rsidR="00E96072" w:rsidRPr="00416C12" w:rsidRDefault="00E96072" w:rsidP="00F16B11">
            <w:pPr>
              <w:pStyle w:val="af5"/>
              <w:rPr>
                <w:szCs w:val="20"/>
              </w:rPr>
            </w:pPr>
          </w:p>
        </w:tc>
        <w:tc>
          <w:tcPr>
            <w:tcW w:w="1549" w:type="dxa"/>
            <w:tcBorders>
              <w:top w:val="single" w:sz="4" w:space="0" w:color="000000"/>
              <w:left w:val="single" w:sz="4" w:space="0" w:color="000000"/>
              <w:bottom w:val="single" w:sz="4" w:space="0" w:color="000000"/>
              <w:right w:val="single" w:sz="4" w:space="0" w:color="000000"/>
            </w:tcBorders>
          </w:tcPr>
          <w:p w14:paraId="149712DE" w14:textId="77777777" w:rsidR="00E96072" w:rsidRPr="00416C12" w:rsidRDefault="00E96072" w:rsidP="00F16B11">
            <w:pPr>
              <w:pStyle w:val="af5"/>
              <w:rPr>
                <w:szCs w:val="20"/>
              </w:rPr>
            </w:pPr>
          </w:p>
        </w:tc>
        <w:tc>
          <w:tcPr>
            <w:tcW w:w="1229" w:type="dxa"/>
            <w:tcBorders>
              <w:top w:val="single" w:sz="4" w:space="0" w:color="000000"/>
              <w:left w:val="single" w:sz="4" w:space="0" w:color="000000"/>
              <w:bottom w:val="single" w:sz="4" w:space="0" w:color="000000"/>
              <w:right w:val="single" w:sz="4" w:space="0" w:color="000000"/>
            </w:tcBorders>
          </w:tcPr>
          <w:p w14:paraId="02BB79A9" w14:textId="77777777" w:rsidR="00E96072" w:rsidRPr="00416C12" w:rsidRDefault="00E96072" w:rsidP="00F16B11">
            <w:pPr>
              <w:pStyle w:val="af5"/>
              <w:rPr>
                <w:szCs w:val="20"/>
              </w:rPr>
            </w:pPr>
          </w:p>
        </w:tc>
        <w:tc>
          <w:tcPr>
            <w:tcW w:w="1543" w:type="dxa"/>
            <w:tcBorders>
              <w:top w:val="single" w:sz="4" w:space="0" w:color="000000"/>
              <w:left w:val="single" w:sz="4" w:space="0" w:color="000000"/>
              <w:bottom w:val="single" w:sz="4" w:space="0" w:color="000000"/>
              <w:right w:val="single" w:sz="4" w:space="0" w:color="000000"/>
            </w:tcBorders>
          </w:tcPr>
          <w:p w14:paraId="6D3705E9" w14:textId="77777777" w:rsidR="00E96072" w:rsidRPr="00416C12" w:rsidRDefault="00E96072" w:rsidP="00F16B11">
            <w:pPr>
              <w:pStyle w:val="af5"/>
              <w:rPr>
                <w:szCs w:val="20"/>
              </w:rPr>
            </w:pPr>
          </w:p>
        </w:tc>
      </w:tr>
      <w:tr w:rsidR="00E96072" w:rsidRPr="00416C12" w14:paraId="31A80F23" w14:textId="77777777">
        <w:trPr>
          <w:trHeight w:val="269"/>
        </w:trPr>
        <w:tc>
          <w:tcPr>
            <w:tcW w:w="924" w:type="dxa"/>
            <w:tcBorders>
              <w:top w:val="single" w:sz="4" w:space="0" w:color="000000"/>
              <w:left w:val="single" w:sz="4" w:space="0" w:color="000000"/>
              <w:bottom w:val="single" w:sz="4" w:space="0" w:color="000000"/>
              <w:right w:val="single" w:sz="4" w:space="0" w:color="000000"/>
            </w:tcBorders>
          </w:tcPr>
          <w:p w14:paraId="2D307664" w14:textId="77777777" w:rsidR="00E96072" w:rsidRPr="00416C12" w:rsidRDefault="00E96072" w:rsidP="00F16B11">
            <w:pPr>
              <w:pStyle w:val="af5"/>
              <w:rPr>
                <w:szCs w:val="20"/>
              </w:rPr>
            </w:pPr>
          </w:p>
        </w:tc>
        <w:tc>
          <w:tcPr>
            <w:tcW w:w="2697" w:type="dxa"/>
            <w:tcBorders>
              <w:top w:val="single" w:sz="4" w:space="0" w:color="000000"/>
              <w:left w:val="single" w:sz="4" w:space="0" w:color="000000"/>
              <w:bottom w:val="single" w:sz="4" w:space="0" w:color="000000"/>
              <w:right w:val="single" w:sz="4" w:space="0" w:color="000000"/>
            </w:tcBorders>
          </w:tcPr>
          <w:p w14:paraId="373AB25F" w14:textId="77777777" w:rsidR="00E96072" w:rsidRPr="00416C12" w:rsidRDefault="00A04B01" w:rsidP="00F16B11">
            <w:pPr>
              <w:pStyle w:val="af5"/>
            </w:pPr>
            <w:r w:rsidRPr="00416C12">
              <w:rPr>
                <w:rFonts w:hint="eastAsia"/>
                <w:spacing w:val="-2"/>
              </w:rPr>
              <w:t>起点钻孔号</w:t>
            </w:r>
          </w:p>
        </w:tc>
        <w:tc>
          <w:tcPr>
            <w:tcW w:w="1628" w:type="dxa"/>
            <w:tcBorders>
              <w:top w:val="single" w:sz="4" w:space="0" w:color="000000"/>
              <w:left w:val="single" w:sz="4" w:space="0" w:color="000000"/>
              <w:bottom w:val="single" w:sz="4" w:space="0" w:color="000000"/>
              <w:right w:val="single" w:sz="4" w:space="0" w:color="000000"/>
            </w:tcBorders>
          </w:tcPr>
          <w:p w14:paraId="61D9AA65" w14:textId="77777777" w:rsidR="00E96072" w:rsidRPr="00416C12" w:rsidRDefault="00E96072" w:rsidP="00F16B11">
            <w:pPr>
              <w:pStyle w:val="af5"/>
              <w:rPr>
                <w:szCs w:val="20"/>
              </w:rPr>
            </w:pPr>
          </w:p>
        </w:tc>
        <w:tc>
          <w:tcPr>
            <w:tcW w:w="1549" w:type="dxa"/>
            <w:tcBorders>
              <w:top w:val="single" w:sz="4" w:space="0" w:color="000000"/>
              <w:left w:val="single" w:sz="4" w:space="0" w:color="000000"/>
              <w:bottom w:val="single" w:sz="4" w:space="0" w:color="000000"/>
              <w:right w:val="single" w:sz="4" w:space="0" w:color="000000"/>
            </w:tcBorders>
          </w:tcPr>
          <w:p w14:paraId="766AD442" w14:textId="77777777" w:rsidR="00E96072" w:rsidRPr="00416C12" w:rsidRDefault="00E96072" w:rsidP="00F16B11">
            <w:pPr>
              <w:pStyle w:val="af5"/>
              <w:rPr>
                <w:szCs w:val="20"/>
              </w:rPr>
            </w:pPr>
          </w:p>
        </w:tc>
        <w:tc>
          <w:tcPr>
            <w:tcW w:w="1229" w:type="dxa"/>
            <w:tcBorders>
              <w:top w:val="single" w:sz="4" w:space="0" w:color="000000"/>
              <w:left w:val="single" w:sz="4" w:space="0" w:color="000000"/>
              <w:bottom w:val="single" w:sz="4" w:space="0" w:color="000000"/>
              <w:right w:val="single" w:sz="4" w:space="0" w:color="000000"/>
            </w:tcBorders>
          </w:tcPr>
          <w:p w14:paraId="7B5DD392" w14:textId="77777777" w:rsidR="00E96072" w:rsidRPr="00416C12" w:rsidRDefault="00E96072" w:rsidP="00F16B11">
            <w:pPr>
              <w:pStyle w:val="af5"/>
              <w:rPr>
                <w:szCs w:val="20"/>
              </w:rPr>
            </w:pPr>
          </w:p>
        </w:tc>
        <w:tc>
          <w:tcPr>
            <w:tcW w:w="1543" w:type="dxa"/>
            <w:tcBorders>
              <w:top w:val="single" w:sz="4" w:space="0" w:color="000000"/>
              <w:left w:val="single" w:sz="4" w:space="0" w:color="000000"/>
              <w:bottom w:val="single" w:sz="4" w:space="0" w:color="000000"/>
              <w:right w:val="single" w:sz="4" w:space="0" w:color="000000"/>
            </w:tcBorders>
          </w:tcPr>
          <w:p w14:paraId="598A81F2" w14:textId="77777777" w:rsidR="00E96072" w:rsidRPr="00416C12" w:rsidRDefault="00E96072" w:rsidP="00F16B11">
            <w:pPr>
              <w:pStyle w:val="af5"/>
              <w:rPr>
                <w:szCs w:val="20"/>
              </w:rPr>
            </w:pPr>
          </w:p>
        </w:tc>
      </w:tr>
      <w:tr w:rsidR="00E96072" w:rsidRPr="00416C12" w14:paraId="4D410952" w14:textId="77777777">
        <w:trPr>
          <w:trHeight w:val="269"/>
        </w:trPr>
        <w:tc>
          <w:tcPr>
            <w:tcW w:w="924" w:type="dxa"/>
            <w:tcBorders>
              <w:top w:val="single" w:sz="4" w:space="0" w:color="000000"/>
              <w:left w:val="single" w:sz="4" w:space="0" w:color="000000"/>
              <w:bottom w:val="single" w:sz="4" w:space="0" w:color="000000"/>
              <w:right w:val="single" w:sz="4" w:space="0" w:color="000000"/>
            </w:tcBorders>
          </w:tcPr>
          <w:p w14:paraId="17596C9C" w14:textId="77777777" w:rsidR="00E96072" w:rsidRPr="00416C12" w:rsidRDefault="00E96072" w:rsidP="00F16B11">
            <w:pPr>
              <w:pStyle w:val="af5"/>
              <w:rPr>
                <w:szCs w:val="20"/>
              </w:rPr>
            </w:pPr>
          </w:p>
        </w:tc>
        <w:tc>
          <w:tcPr>
            <w:tcW w:w="2697" w:type="dxa"/>
            <w:tcBorders>
              <w:top w:val="single" w:sz="4" w:space="0" w:color="000000"/>
              <w:left w:val="single" w:sz="4" w:space="0" w:color="000000"/>
              <w:bottom w:val="single" w:sz="4" w:space="0" w:color="000000"/>
              <w:right w:val="single" w:sz="4" w:space="0" w:color="000000"/>
            </w:tcBorders>
          </w:tcPr>
          <w:p w14:paraId="5CA86DAB" w14:textId="77777777" w:rsidR="00E96072" w:rsidRPr="00416C12" w:rsidRDefault="00A04B01" w:rsidP="00F16B11">
            <w:pPr>
              <w:pStyle w:val="af5"/>
            </w:pPr>
            <w:r w:rsidRPr="00416C12">
              <w:rPr>
                <w:rFonts w:hint="eastAsia"/>
                <w:spacing w:val="2"/>
              </w:rPr>
              <w:t>终点钻孔号</w:t>
            </w:r>
          </w:p>
        </w:tc>
        <w:tc>
          <w:tcPr>
            <w:tcW w:w="1628" w:type="dxa"/>
            <w:tcBorders>
              <w:top w:val="single" w:sz="4" w:space="0" w:color="000000"/>
              <w:left w:val="single" w:sz="4" w:space="0" w:color="000000"/>
              <w:bottom w:val="single" w:sz="4" w:space="0" w:color="000000"/>
              <w:right w:val="single" w:sz="4" w:space="0" w:color="000000"/>
            </w:tcBorders>
          </w:tcPr>
          <w:p w14:paraId="44842086" w14:textId="77777777" w:rsidR="00E96072" w:rsidRPr="00416C12" w:rsidRDefault="00E96072" w:rsidP="00F16B11">
            <w:pPr>
              <w:pStyle w:val="af5"/>
              <w:rPr>
                <w:szCs w:val="20"/>
              </w:rPr>
            </w:pPr>
          </w:p>
        </w:tc>
        <w:tc>
          <w:tcPr>
            <w:tcW w:w="1549" w:type="dxa"/>
            <w:tcBorders>
              <w:top w:val="single" w:sz="4" w:space="0" w:color="000000"/>
              <w:left w:val="single" w:sz="4" w:space="0" w:color="000000"/>
              <w:bottom w:val="single" w:sz="4" w:space="0" w:color="000000"/>
              <w:right w:val="single" w:sz="4" w:space="0" w:color="000000"/>
            </w:tcBorders>
          </w:tcPr>
          <w:p w14:paraId="1BE081A2" w14:textId="77777777" w:rsidR="00E96072" w:rsidRPr="00416C12" w:rsidRDefault="00E96072" w:rsidP="00F16B11">
            <w:pPr>
              <w:pStyle w:val="af5"/>
              <w:rPr>
                <w:szCs w:val="20"/>
              </w:rPr>
            </w:pPr>
          </w:p>
        </w:tc>
        <w:tc>
          <w:tcPr>
            <w:tcW w:w="1229" w:type="dxa"/>
            <w:tcBorders>
              <w:top w:val="single" w:sz="4" w:space="0" w:color="000000"/>
              <w:left w:val="single" w:sz="4" w:space="0" w:color="000000"/>
              <w:bottom w:val="single" w:sz="4" w:space="0" w:color="000000"/>
              <w:right w:val="single" w:sz="4" w:space="0" w:color="000000"/>
            </w:tcBorders>
          </w:tcPr>
          <w:p w14:paraId="0ED9EC3C" w14:textId="77777777" w:rsidR="00E96072" w:rsidRPr="00416C12" w:rsidRDefault="00E96072" w:rsidP="00F16B11">
            <w:pPr>
              <w:pStyle w:val="af5"/>
              <w:rPr>
                <w:szCs w:val="20"/>
              </w:rPr>
            </w:pPr>
          </w:p>
        </w:tc>
        <w:tc>
          <w:tcPr>
            <w:tcW w:w="1543" w:type="dxa"/>
            <w:tcBorders>
              <w:top w:val="single" w:sz="4" w:space="0" w:color="000000"/>
              <w:left w:val="single" w:sz="4" w:space="0" w:color="000000"/>
              <w:bottom w:val="single" w:sz="4" w:space="0" w:color="000000"/>
              <w:right w:val="single" w:sz="4" w:space="0" w:color="000000"/>
            </w:tcBorders>
          </w:tcPr>
          <w:p w14:paraId="59487F1B" w14:textId="77777777" w:rsidR="00E96072" w:rsidRPr="00416C12" w:rsidRDefault="00E96072" w:rsidP="00F16B11">
            <w:pPr>
              <w:pStyle w:val="af5"/>
              <w:rPr>
                <w:szCs w:val="20"/>
              </w:rPr>
            </w:pPr>
          </w:p>
        </w:tc>
      </w:tr>
      <w:tr w:rsidR="00E96072" w:rsidRPr="00416C12" w14:paraId="4E7E3155" w14:textId="77777777">
        <w:trPr>
          <w:trHeight w:val="279"/>
        </w:trPr>
        <w:tc>
          <w:tcPr>
            <w:tcW w:w="924" w:type="dxa"/>
            <w:tcBorders>
              <w:top w:val="single" w:sz="4" w:space="0" w:color="000000"/>
              <w:left w:val="single" w:sz="4" w:space="0" w:color="000000"/>
              <w:bottom w:val="single" w:sz="4" w:space="0" w:color="000000"/>
              <w:right w:val="single" w:sz="4" w:space="0" w:color="000000"/>
            </w:tcBorders>
          </w:tcPr>
          <w:p w14:paraId="530F78D0" w14:textId="77777777" w:rsidR="00E96072" w:rsidRPr="00416C12" w:rsidRDefault="00E96072" w:rsidP="00F16B11">
            <w:pPr>
              <w:pStyle w:val="af5"/>
              <w:rPr>
                <w:szCs w:val="20"/>
              </w:rPr>
            </w:pPr>
          </w:p>
        </w:tc>
        <w:tc>
          <w:tcPr>
            <w:tcW w:w="2697" w:type="dxa"/>
            <w:tcBorders>
              <w:top w:val="single" w:sz="4" w:space="0" w:color="000000"/>
              <w:left w:val="single" w:sz="4" w:space="0" w:color="000000"/>
              <w:bottom w:val="single" w:sz="4" w:space="0" w:color="000000"/>
              <w:right w:val="single" w:sz="4" w:space="0" w:color="000000"/>
            </w:tcBorders>
          </w:tcPr>
          <w:p w14:paraId="139A9E3B" w14:textId="77777777" w:rsidR="00E96072" w:rsidRPr="00416C12" w:rsidRDefault="00A04B01" w:rsidP="00F16B11">
            <w:pPr>
              <w:pStyle w:val="af5"/>
            </w:pPr>
            <w:r w:rsidRPr="00416C12">
              <w:rPr>
                <w:rFonts w:hint="eastAsia"/>
                <w:spacing w:val="-1"/>
              </w:rPr>
              <w:t>物探剖面图号</w:t>
            </w:r>
          </w:p>
        </w:tc>
        <w:tc>
          <w:tcPr>
            <w:tcW w:w="1628" w:type="dxa"/>
            <w:tcBorders>
              <w:top w:val="single" w:sz="4" w:space="0" w:color="000000"/>
              <w:left w:val="single" w:sz="4" w:space="0" w:color="000000"/>
              <w:bottom w:val="single" w:sz="4" w:space="0" w:color="000000"/>
              <w:right w:val="single" w:sz="4" w:space="0" w:color="000000"/>
            </w:tcBorders>
          </w:tcPr>
          <w:p w14:paraId="2DB4E8AB" w14:textId="77777777" w:rsidR="00E96072" w:rsidRPr="00416C12" w:rsidRDefault="00E96072" w:rsidP="00F16B11">
            <w:pPr>
              <w:pStyle w:val="af5"/>
              <w:rPr>
                <w:szCs w:val="20"/>
              </w:rPr>
            </w:pPr>
          </w:p>
        </w:tc>
        <w:tc>
          <w:tcPr>
            <w:tcW w:w="1549" w:type="dxa"/>
            <w:tcBorders>
              <w:top w:val="single" w:sz="4" w:space="0" w:color="000000"/>
              <w:left w:val="single" w:sz="4" w:space="0" w:color="000000"/>
              <w:bottom w:val="single" w:sz="4" w:space="0" w:color="000000"/>
              <w:right w:val="single" w:sz="4" w:space="0" w:color="000000"/>
            </w:tcBorders>
          </w:tcPr>
          <w:p w14:paraId="104EBA8C" w14:textId="77777777" w:rsidR="00E96072" w:rsidRPr="00416C12" w:rsidRDefault="00E96072" w:rsidP="00F16B11">
            <w:pPr>
              <w:pStyle w:val="af5"/>
              <w:rPr>
                <w:szCs w:val="20"/>
              </w:rPr>
            </w:pPr>
          </w:p>
        </w:tc>
        <w:tc>
          <w:tcPr>
            <w:tcW w:w="1229" w:type="dxa"/>
            <w:tcBorders>
              <w:top w:val="single" w:sz="4" w:space="0" w:color="000000"/>
              <w:left w:val="single" w:sz="4" w:space="0" w:color="000000"/>
              <w:bottom w:val="single" w:sz="4" w:space="0" w:color="000000"/>
              <w:right w:val="single" w:sz="4" w:space="0" w:color="000000"/>
            </w:tcBorders>
          </w:tcPr>
          <w:p w14:paraId="375738D8" w14:textId="77777777" w:rsidR="00E96072" w:rsidRPr="00416C12" w:rsidRDefault="00A04B01" w:rsidP="00F16B11">
            <w:pPr>
              <w:pStyle w:val="af5"/>
            </w:pPr>
            <w:r w:rsidRPr="00416C12">
              <w:rPr>
                <w:rFonts w:hint="eastAsia"/>
                <w:spacing w:val="-6"/>
              </w:rPr>
              <w:t>10</w:t>
            </w:r>
          </w:p>
        </w:tc>
        <w:tc>
          <w:tcPr>
            <w:tcW w:w="1543" w:type="dxa"/>
            <w:tcBorders>
              <w:top w:val="single" w:sz="4" w:space="0" w:color="000000"/>
              <w:left w:val="single" w:sz="4" w:space="0" w:color="000000"/>
              <w:bottom w:val="single" w:sz="4" w:space="0" w:color="000000"/>
              <w:right w:val="single" w:sz="4" w:space="0" w:color="000000"/>
            </w:tcBorders>
          </w:tcPr>
          <w:p w14:paraId="282C81D9" w14:textId="77777777" w:rsidR="00E96072" w:rsidRPr="00416C12" w:rsidRDefault="00E96072" w:rsidP="00F16B11">
            <w:pPr>
              <w:pStyle w:val="af5"/>
              <w:rPr>
                <w:szCs w:val="20"/>
              </w:rPr>
            </w:pPr>
          </w:p>
        </w:tc>
      </w:tr>
      <w:tr w:rsidR="00E96072" w:rsidRPr="00416C12" w14:paraId="18885905" w14:textId="77777777">
        <w:trPr>
          <w:trHeight w:val="279"/>
        </w:trPr>
        <w:tc>
          <w:tcPr>
            <w:tcW w:w="924" w:type="dxa"/>
            <w:tcBorders>
              <w:top w:val="single" w:sz="4" w:space="0" w:color="000000"/>
              <w:left w:val="single" w:sz="4" w:space="0" w:color="000000"/>
              <w:bottom w:val="single" w:sz="4" w:space="0" w:color="000000"/>
              <w:right w:val="single" w:sz="4" w:space="0" w:color="000000"/>
            </w:tcBorders>
          </w:tcPr>
          <w:p w14:paraId="5A375900" w14:textId="77777777" w:rsidR="00E96072" w:rsidRPr="00416C12" w:rsidRDefault="00E96072" w:rsidP="00F16B11">
            <w:pPr>
              <w:pStyle w:val="af5"/>
              <w:rPr>
                <w:szCs w:val="20"/>
              </w:rPr>
            </w:pPr>
          </w:p>
        </w:tc>
        <w:tc>
          <w:tcPr>
            <w:tcW w:w="2697" w:type="dxa"/>
            <w:tcBorders>
              <w:top w:val="single" w:sz="4" w:space="0" w:color="000000"/>
              <w:left w:val="single" w:sz="4" w:space="0" w:color="000000"/>
              <w:bottom w:val="single" w:sz="4" w:space="0" w:color="000000"/>
              <w:right w:val="single" w:sz="4" w:space="0" w:color="000000"/>
            </w:tcBorders>
          </w:tcPr>
          <w:p w14:paraId="185E4E03" w14:textId="77777777" w:rsidR="00E96072" w:rsidRPr="00416C12" w:rsidRDefault="00A04B01" w:rsidP="00F16B11">
            <w:pPr>
              <w:pStyle w:val="af5"/>
            </w:pPr>
            <w:r w:rsidRPr="00416C12">
              <w:rPr>
                <w:rFonts w:hint="eastAsia"/>
                <w:spacing w:val="-1"/>
              </w:rPr>
              <w:t>剖面图数据类型</w:t>
            </w:r>
          </w:p>
        </w:tc>
        <w:tc>
          <w:tcPr>
            <w:tcW w:w="1628" w:type="dxa"/>
            <w:tcBorders>
              <w:top w:val="single" w:sz="4" w:space="0" w:color="000000"/>
              <w:left w:val="single" w:sz="4" w:space="0" w:color="000000"/>
              <w:bottom w:val="single" w:sz="4" w:space="0" w:color="000000"/>
              <w:right w:val="single" w:sz="4" w:space="0" w:color="000000"/>
            </w:tcBorders>
          </w:tcPr>
          <w:p w14:paraId="74E389FA" w14:textId="77777777" w:rsidR="00E96072" w:rsidRPr="00416C12" w:rsidRDefault="00E96072" w:rsidP="00F16B11">
            <w:pPr>
              <w:pStyle w:val="af5"/>
              <w:rPr>
                <w:szCs w:val="20"/>
              </w:rPr>
            </w:pPr>
          </w:p>
        </w:tc>
        <w:tc>
          <w:tcPr>
            <w:tcW w:w="1549" w:type="dxa"/>
            <w:tcBorders>
              <w:top w:val="single" w:sz="4" w:space="0" w:color="000000"/>
              <w:left w:val="single" w:sz="4" w:space="0" w:color="000000"/>
              <w:bottom w:val="single" w:sz="4" w:space="0" w:color="000000"/>
              <w:right w:val="single" w:sz="4" w:space="0" w:color="000000"/>
            </w:tcBorders>
          </w:tcPr>
          <w:p w14:paraId="58312132" w14:textId="77777777" w:rsidR="00E96072" w:rsidRPr="00416C12" w:rsidRDefault="00E96072" w:rsidP="00F16B11">
            <w:pPr>
              <w:pStyle w:val="af5"/>
              <w:rPr>
                <w:szCs w:val="20"/>
              </w:rPr>
            </w:pPr>
          </w:p>
        </w:tc>
        <w:tc>
          <w:tcPr>
            <w:tcW w:w="1229" w:type="dxa"/>
            <w:tcBorders>
              <w:top w:val="single" w:sz="4" w:space="0" w:color="000000"/>
              <w:left w:val="single" w:sz="4" w:space="0" w:color="000000"/>
              <w:bottom w:val="single" w:sz="4" w:space="0" w:color="000000"/>
              <w:right w:val="single" w:sz="4" w:space="0" w:color="000000"/>
            </w:tcBorders>
          </w:tcPr>
          <w:p w14:paraId="6FD37239" w14:textId="77777777" w:rsidR="00E96072" w:rsidRPr="00416C12" w:rsidRDefault="00A04B01" w:rsidP="00F16B11">
            <w:pPr>
              <w:pStyle w:val="af5"/>
            </w:pPr>
            <w:r w:rsidRPr="00416C12">
              <w:rPr>
                <w:rFonts w:hint="eastAsia"/>
                <w:spacing w:val="-6"/>
              </w:rPr>
              <w:t>10</w:t>
            </w:r>
          </w:p>
        </w:tc>
        <w:tc>
          <w:tcPr>
            <w:tcW w:w="1543" w:type="dxa"/>
            <w:tcBorders>
              <w:top w:val="single" w:sz="4" w:space="0" w:color="000000"/>
              <w:left w:val="single" w:sz="4" w:space="0" w:color="000000"/>
              <w:bottom w:val="single" w:sz="4" w:space="0" w:color="000000"/>
              <w:right w:val="single" w:sz="4" w:space="0" w:color="000000"/>
            </w:tcBorders>
          </w:tcPr>
          <w:p w14:paraId="1DD1E69A" w14:textId="77777777" w:rsidR="00E96072" w:rsidRPr="00416C12" w:rsidRDefault="00E96072" w:rsidP="00F16B11">
            <w:pPr>
              <w:pStyle w:val="af5"/>
              <w:rPr>
                <w:szCs w:val="20"/>
              </w:rPr>
            </w:pPr>
          </w:p>
        </w:tc>
      </w:tr>
      <w:tr w:rsidR="00E96072" w:rsidRPr="00416C12" w14:paraId="046BEF94" w14:textId="77777777">
        <w:trPr>
          <w:trHeight w:val="270"/>
        </w:trPr>
        <w:tc>
          <w:tcPr>
            <w:tcW w:w="924" w:type="dxa"/>
            <w:tcBorders>
              <w:top w:val="single" w:sz="4" w:space="0" w:color="000000"/>
              <w:left w:val="single" w:sz="4" w:space="0" w:color="000000"/>
              <w:bottom w:val="single" w:sz="4" w:space="0" w:color="000000"/>
              <w:right w:val="single" w:sz="4" w:space="0" w:color="000000"/>
            </w:tcBorders>
          </w:tcPr>
          <w:p w14:paraId="41CBDBB3" w14:textId="77777777" w:rsidR="00E96072" w:rsidRPr="00416C12" w:rsidRDefault="00E96072" w:rsidP="00F16B11">
            <w:pPr>
              <w:pStyle w:val="af5"/>
              <w:rPr>
                <w:szCs w:val="20"/>
              </w:rPr>
            </w:pPr>
          </w:p>
        </w:tc>
        <w:tc>
          <w:tcPr>
            <w:tcW w:w="2697" w:type="dxa"/>
            <w:tcBorders>
              <w:top w:val="single" w:sz="4" w:space="0" w:color="000000"/>
              <w:left w:val="single" w:sz="4" w:space="0" w:color="000000"/>
              <w:bottom w:val="single" w:sz="4" w:space="0" w:color="000000"/>
              <w:right w:val="single" w:sz="4" w:space="0" w:color="000000"/>
            </w:tcBorders>
          </w:tcPr>
          <w:p w14:paraId="44B8356C" w14:textId="77777777" w:rsidR="00E96072" w:rsidRPr="00416C12" w:rsidRDefault="00A04B01" w:rsidP="00F16B11">
            <w:pPr>
              <w:pStyle w:val="af5"/>
            </w:pPr>
            <w:r w:rsidRPr="00416C12">
              <w:rPr>
                <w:rFonts w:hint="eastAsia"/>
                <w:spacing w:val="4"/>
              </w:rPr>
              <w:t>编图时间</w:t>
            </w:r>
          </w:p>
        </w:tc>
        <w:tc>
          <w:tcPr>
            <w:tcW w:w="1628" w:type="dxa"/>
            <w:tcBorders>
              <w:top w:val="single" w:sz="4" w:space="0" w:color="000000"/>
              <w:left w:val="single" w:sz="4" w:space="0" w:color="000000"/>
              <w:bottom w:val="single" w:sz="4" w:space="0" w:color="000000"/>
              <w:right w:val="single" w:sz="4" w:space="0" w:color="000000"/>
            </w:tcBorders>
          </w:tcPr>
          <w:p w14:paraId="69E65071" w14:textId="77777777" w:rsidR="00E96072" w:rsidRPr="00416C12" w:rsidRDefault="00E96072" w:rsidP="00F16B11">
            <w:pPr>
              <w:pStyle w:val="af5"/>
              <w:rPr>
                <w:szCs w:val="20"/>
              </w:rPr>
            </w:pPr>
          </w:p>
        </w:tc>
        <w:tc>
          <w:tcPr>
            <w:tcW w:w="1549" w:type="dxa"/>
            <w:tcBorders>
              <w:top w:val="single" w:sz="4" w:space="0" w:color="000000"/>
              <w:left w:val="single" w:sz="4" w:space="0" w:color="000000"/>
              <w:bottom w:val="single" w:sz="4" w:space="0" w:color="000000"/>
              <w:right w:val="single" w:sz="4" w:space="0" w:color="000000"/>
            </w:tcBorders>
          </w:tcPr>
          <w:p w14:paraId="43A8E195" w14:textId="77777777" w:rsidR="00E96072" w:rsidRPr="00416C12" w:rsidRDefault="00E96072" w:rsidP="00F16B11">
            <w:pPr>
              <w:pStyle w:val="af5"/>
              <w:rPr>
                <w:szCs w:val="20"/>
              </w:rPr>
            </w:pPr>
          </w:p>
        </w:tc>
        <w:tc>
          <w:tcPr>
            <w:tcW w:w="1229" w:type="dxa"/>
            <w:tcBorders>
              <w:top w:val="single" w:sz="4" w:space="0" w:color="000000"/>
              <w:left w:val="single" w:sz="4" w:space="0" w:color="000000"/>
              <w:bottom w:val="single" w:sz="4" w:space="0" w:color="000000"/>
              <w:right w:val="single" w:sz="4" w:space="0" w:color="000000"/>
            </w:tcBorders>
          </w:tcPr>
          <w:p w14:paraId="40E2E580" w14:textId="77777777" w:rsidR="00E96072" w:rsidRPr="00416C12" w:rsidRDefault="00E96072" w:rsidP="00F16B11">
            <w:pPr>
              <w:pStyle w:val="af5"/>
              <w:rPr>
                <w:szCs w:val="20"/>
              </w:rPr>
            </w:pPr>
          </w:p>
        </w:tc>
        <w:tc>
          <w:tcPr>
            <w:tcW w:w="1543" w:type="dxa"/>
            <w:tcBorders>
              <w:top w:val="single" w:sz="4" w:space="0" w:color="000000"/>
              <w:left w:val="single" w:sz="4" w:space="0" w:color="000000"/>
              <w:bottom w:val="single" w:sz="4" w:space="0" w:color="000000"/>
              <w:right w:val="single" w:sz="4" w:space="0" w:color="000000"/>
            </w:tcBorders>
          </w:tcPr>
          <w:p w14:paraId="5B8B2734" w14:textId="77777777" w:rsidR="00E96072" w:rsidRPr="00416C12" w:rsidRDefault="00E96072" w:rsidP="00F16B11">
            <w:pPr>
              <w:pStyle w:val="af5"/>
              <w:rPr>
                <w:szCs w:val="20"/>
              </w:rPr>
            </w:pPr>
          </w:p>
        </w:tc>
      </w:tr>
      <w:tr w:rsidR="00E96072" w:rsidRPr="00416C12" w14:paraId="696BE102" w14:textId="77777777">
        <w:trPr>
          <w:trHeight w:val="274"/>
        </w:trPr>
        <w:tc>
          <w:tcPr>
            <w:tcW w:w="924" w:type="dxa"/>
            <w:tcBorders>
              <w:top w:val="single" w:sz="4" w:space="0" w:color="000000"/>
              <w:left w:val="single" w:sz="4" w:space="0" w:color="000000"/>
              <w:bottom w:val="single" w:sz="4" w:space="0" w:color="000000"/>
              <w:right w:val="single" w:sz="4" w:space="0" w:color="000000"/>
            </w:tcBorders>
          </w:tcPr>
          <w:p w14:paraId="3BD2B3A4" w14:textId="77777777" w:rsidR="00E96072" w:rsidRPr="00416C12" w:rsidRDefault="00E96072" w:rsidP="00F16B11">
            <w:pPr>
              <w:pStyle w:val="af5"/>
              <w:rPr>
                <w:szCs w:val="20"/>
              </w:rPr>
            </w:pPr>
          </w:p>
        </w:tc>
        <w:tc>
          <w:tcPr>
            <w:tcW w:w="2697" w:type="dxa"/>
            <w:tcBorders>
              <w:top w:val="single" w:sz="4" w:space="0" w:color="000000"/>
              <w:left w:val="single" w:sz="4" w:space="0" w:color="000000"/>
              <w:bottom w:val="single" w:sz="4" w:space="0" w:color="000000"/>
              <w:right w:val="single" w:sz="4" w:space="0" w:color="000000"/>
            </w:tcBorders>
          </w:tcPr>
          <w:p w14:paraId="1D42813B" w14:textId="77777777" w:rsidR="00E96072" w:rsidRPr="00416C12" w:rsidRDefault="00A04B01" w:rsidP="00F16B11">
            <w:pPr>
              <w:pStyle w:val="af5"/>
            </w:pPr>
            <w:r w:rsidRPr="00416C12">
              <w:rPr>
                <w:rFonts w:hint="eastAsia"/>
                <w:spacing w:val="-2"/>
              </w:rPr>
              <w:t>编图单位</w:t>
            </w:r>
          </w:p>
        </w:tc>
        <w:tc>
          <w:tcPr>
            <w:tcW w:w="1628" w:type="dxa"/>
            <w:tcBorders>
              <w:top w:val="single" w:sz="4" w:space="0" w:color="000000"/>
              <w:left w:val="single" w:sz="4" w:space="0" w:color="000000"/>
              <w:bottom w:val="single" w:sz="4" w:space="0" w:color="000000"/>
              <w:right w:val="single" w:sz="4" w:space="0" w:color="000000"/>
            </w:tcBorders>
          </w:tcPr>
          <w:p w14:paraId="1B64886E" w14:textId="77777777" w:rsidR="00E96072" w:rsidRPr="00416C12" w:rsidRDefault="00E96072" w:rsidP="00F16B11">
            <w:pPr>
              <w:pStyle w:val="af5"/>
              <w:rPr>
                <w:szCs w:val="20"/>
              </w:rPr>
            </w:pPr>
          </w:p>
        </w:tc>
        <w:tc>
          <w:tcPr>
            <w:tcW w:w="1549" w:type="dxa"/>
            <w:tcBorders>
              <w:top w:val="single" w:sz="4" w:space="0" w:color="000000"/>
              <w:left w:val="single" w:sz="4" w:space="0" w:color="000000"/>
              <w:bottom w:val="single" w:sz="4" w:space="0" w:color="000000"/>
              <w:right w:val="single" w:sz="4" w:space="0" w:color="000000"/>
            </w:tcBorders>
          </w:tcPr>
          <w:p w14:paraId="7AD2AF30" w14:textId="77777777" w:rsidR="00E96072" w:rsidRPr="00416C12" w:rsidRDefault="00E96072" w:rsidP="00F16B11">
            <w:pPr>
              <w:pStyle w:val="af5"/>
              <w:rPr>
                <w:szCs w:val="20"/>
              </w:rPr>
            </w:pPr>
          </w:p>
        </w:tc>
        <w:tc>
          <w:tcPr>
            <w:tcW w:w="1229" w:type="dxa"/>
            <w:tcBorders>
              <w:top w:val="single" w:sz="4" w:space="0" w:color="000000"/>
              <w:left w:val="single" w:sz="4" w:space="0" w:color="000000"/>
              <w:bottom w:val="single" w:sz="4" w:space="0" w:color="000000"/>
              <w:right w:val="single" w:sz="4" w:space="0" w:color="000000"/>
            </w:tcBorders>
          </w:tcPr>
          <w:p w14:paraId="7F97AC5C" w14:textId="77777777" w:rsidR="00E96072" w:rsidRPr="00416C12" w:rsidRDefault="00E96072" w:rsidP="00F16B11">
            <w:pPr>
              <w:pStyle w:val="af5"/>
              <w:rPr>
                <w:szCs w:val="20"/>
              </w:rPr>
            </w:pPr>
          </w:p>
        </w:tc>
        <w:tc>
          <w:tcPr>
            <w:tcW w:w="1543" w:type="dxa"/>
            <w:tcBorders>
              <w:top w:val="single" w:sz="4" w:space="0" w:color="000000"/>
              <w:left w:val="single" w:sz="4" w:space="0" w:color="000000"/>
              <w:bottom w:val="single" w:sz="4" w:space="0" w:color="000000"/>
              <w:right w:val="single" w:sz="4" w:space="0" w:color="000000"/>
            </w:tcBorders>
          </w:tcPr>
          <w:p w14:paraId="78BC4339" w14:textId="77777777" w:rsidR="00E96072" w:rsidRPr="00416C12" w:rsidRDefault="00E96072" w:rsidP="00F16B11">
            <w:pPr>
              <w:pStyle w:val="af5"/>
              <w:rPr>
                <w:szCs w:val="20"/>
              </w:rPr>
            </w:pPr>
          </w:p>
        </w:tc>
      </w:tr>
    </w:tbl>
    <w:p w14:paraId="6AA3FAF1" w14:textId="00A9D48A" w:rsidR="00E96072" w:rsidRPr="00416C12" w:rsidRDefault="00E96072">
      <w:pPr>
        <w:spacing w:line="292" w:lineRule="auto"/>
        <w:ind w:firstLine="420"/>
        <w:rPr>
          <w:rFonts w:ascii="Arial" w:hAnsi="Arial" w:cs="Arial"/>
          <w:color w:val="000000"/>
          <w:sz w:val="21"/>
          <w:szCs w:val="21"/>
        </w:rPr>
      </w:pPr>
    </w:p>
    <w:p w14:paraId="7A1F2E2B" w14:textId="4CF05BA1" w:rsidR="00D7041E" w:rsidRPr="00416C12" w:rsidRDefault="00D7041E" w:rsidP="007E7B6F">
      <w:pPr>
        <w:pStyle w:val="af7"/>
        <w:keepNext/>
        <w:rPr>
          <w:rFonts w:ascii="宋体" w:hAnsi="宋体" w:hint="eastAsia"/>
          <w:sz w:val="23"/>
          <w:szCs w:val="23"/>
        </w:rPr>
      </w:pPr>
      <w:r w:rsidRPr="00416C12">
        <w:rPr>
          <w:rFonts w:hint="eastAsia"/>
        </w:rPr>
        <w:lastRenderedPageBreak/>
        <w:t>表</w:t>
      </w:r>
      <w:r w:rsidRPr="00416C12">
        <w:rPr>
          <w:rFonts w:hint="eastAsia"/>
        </w:rPr>
        <w:t>B.</w:t>
      </w:r>
      <w:r w:rsidRPr="00416C12">
        <w:fldChar w:fldCharType="begin"/>
      </w:r>
      <w:r w:rsidRPr="00416C12">
        <w:instrText xml:space="preserve"> </w:instrText>
      </w:r>
      <w:r w:rsidRPr="00416C12">
        <w:rPr>
          <w:rFonts w:hint="eastAsia"/>
        </w:rPr>
        <w:instrText xml:space="preserve">SEQ </w:instrText>
      </w:r>
      <w:r w:rsidRPr="00416C12">
        <w:rPr>
          <w:rFonts w:hint="eastAsia"/>
        </w:rPr>
        <w:instrText>表</w:instrText>
      </w:r>
      <w:r w:rsidRPr="00416C12">
        <w:rPr>
          <w:rFonts w:hint="eastAsia"/>
        </w:rPr>
        <w:instrText>B. \* ARABIC</w:instrText>
      </w:r>
      <w:r w:rsidRPr="00416C12">
        <w:instrText xml:space="preserve"> </w:instrText>
      </w:r>
      <w:r w:rsidRPr="00416C12">
        <w:fldChar w:fldCharType="separate"/>
      </w:r>
      <w:r w:rsidR="00DD0F5A">
        <w:rPr>
          <w:noProof/>
        </w:rPr>
        <w:t>7</w:t>
      </w:r>
      <w:r w:rsidRPr="00416C12">
        <w:fldChar w:fldCharType="end"/>
      </w:r>
      <w:r w:rsidRPr="00416C12">
        <w:rPr>
          <w:rFonts w:hint="eastAsia"/>
        </w:rPr>
        <w:t xml:space="preserve"> </w:t>
      </w:r>
      <w:r w:rsidRPr="00416C12">
        <w:rPr>
          <w:rFonts w:ascii="宋体" w:hAnsi="宋体" w:hint="eastAsia"/>
          <w:spacing w:val="-4"/>
          <w:sz w:val="23"/>
          <w:szCs w:val="23"/>
        </w:rPr>
        <w:t>遥感影像维度表</w:t>
      </w:r>
    </w:p>
    <w:tbl>
      <w:tblPr>
        <w:tblStyle w:val="TableNormal"/>
        <w:tblW w:w="9570" w:type="dxa"/>
        <w:tblInd w:w="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24"/>
        <w:gridCol w:w="2697"/>
        <w:gridCol w:w="1628"/>
        <w:gridCol w:w="1538"/>
        <w:gridCol w:w="1239"/>
        <w:gridCol w:w="1544"/>
      </w:tblGrid>
      <w:tr w:rsidR="00D7041E" w:rsidRPr="00416C12" w14:paraId="4DD4B13A" w14:textId="77777777" w:rsidTr="0045030C">
        <w:trPr>
          <w:trHeight w:val="343"/>
        </w:trPr>
        <w:tc>
          <w:tcPr>
            <w:tcW w:w="924" w:type="dxa"/>
            <w:tcBorders>
              <w:top w:val="single" w:sz="4" w:space="0" w:color="000000"/>
              <w:left w:val="single" w:sz="4" w:space="0" w:color="000000"/>
              <w:bottom w:val="single" w:sz="4" w:space="0" w:color="000000"/>
              <w:right w:val="single" w:sz="4" w:space="0" w:color="000000"/>
            </w:tcBorders>
          </w:tcPr>
          <w:p w14:paraId="193B13AC" w14:textId="77777777" w:rsidR="00D7041E" w:rsidRPr="00416C12" w:rsidRDefault="00D7041E" w:rsidP="0045030C">
            <w:pPr>
              <w:pStyle w:val="af5"/>
            </w:pPr>
            <w:r w:rsidRPr="00416C12">
              <w:rPr>
                <w:rFonts w:hint="eastAsia"/>
              </w:rPr>
              <w:t>索引</w:t>
            </w:r>
          </w:p>
        </w:tc>
        <w:tc>
          <w:tcPr>
            <w:tcW w:w="2697" w:type="dxa"/>
            <w:tcBorders>
              <w:top w:val="single" w:sz="4" w:space="0" w:color="000000"/>
              <w:left w:val="single" w:sz="4" w:space="0" w:color="000000"/>
              <w:bottom w:val="single" w:sz="4" w:space="0" w:color="000000"/>
              <w:right w:val="single" w:sz="4" w:space="0" w:color="000000"/>
            </w:tcBorders>
          </w:tcPr>
          <w:p w14:paraId="0A6E7532" w14:textId="77777777" w:rsidR="00D7041E" w:rsidRPr="00416C12" w:rsidRDefault="00D7041E" w:rsidP="0045030C">
            <w:pPr>
              <w:pStyle w:val="af5"/>
            </w:pPr>
            <w:r w:rsidRPr="00416C12">
              <w:rPr>
                <w:rFonts w:hint="eastAsia"/>
                <w:spacing w:val="3"/>
              </w:rPr>
              <w:t>数据元索引名</w:t>
            </w:r>
          </w:p>
        </w:tc>
        <w:tc>
          <w:tcPr>
            <w:tcW w:w="1628" w:type="dxa"/>
            <w:tcBorders>
              <w:top w:val="single" w:sz="4" w:space="0" w:color="000000"/>
              <w:left w:val="single" w:sz="4" w:space="0" w:color="000000"/>
              <w:bottom w:val="single" w:sz="4" w:space="0" w:color="000000"/>
              <w:right w:val="single" w:sz="4" w:space="0" w:color="000000"/>
            </w:tcBorders>
          </w:tcPr>
          <w:p w14:paraId="4A92AC1F" w14:textId="77777777" w:rsidR="00D7041E" w:rsidRPr="00416C12" w:rsidRDefault="00D7041E" w:rsidP="0045030C">
            <w:pPr>
              <w:pStyle w:val="af5"/>
            </w:pPr>
            <w:r w:rsidRPr="00416C12">
              <w:rPr>
                <w:rFonts w:hint="eastAsia"/>
                <w:spacing w:val="7"/>
              </w:rPr>
              <w:t>字段名</w:t>
            </w:r>
          </w:p>
        </w:tc>
        <w:tc>
          <w:tcPr>
            <w:tcW w:w="1538" w:type="dxa"/>
            <w:tcBorders>
              <w:top w:val="single" w:sz="4" w:space="0" w:color="000000"/>
              <w:left w:val="single" w:sz="4" w:space="0" w:color="000000"/>
              <w:bottom w:val="single" w:sz="4" w:space="0" w:color="000000"/>
              <w:right w:val="single" w:sz="4" w:space="0" w:color="000000"/>
            </w:tcBorders>
          </w:tcPr>
          <w:p w14:paraId="77E1FA80" w14:textId="77777777" w:rsidR="00D7041E" w:rsidRPr="00416C12" w:rsidRDefault="00D7041E" w:rsidP="0045030C">
            <w:pPr>
              <w:pStyle w:val="af5"/>
            </w:pPr>
            <w:r w:rsidRPr="00416C12">
              <w:rPr>
                <w:rFonts w:hint="eastAsia"/>
                <w:spacing w:val="2"/>
              </w:rPr>
              <w:t>数据类型</w:t>
            </w:r>
          </w:p>
        </w:tc>
        <w:tc>
          <w:tcPr>
            <w:tcW w:w="1239" w:type="dxa"/>
            <w:tcBorders>
              <w:top w:val="single" w:sz="4" w:space="0" w:color="000000"/>
              <w:left w:val="single" w:sz="4" w:space="0" w:color="000000"/>
              <w:bottom w:val="single" w:sz="4" w:space="0" w:color="000000"/>
              <w:right w:val="single" w:sz="4" w:space="0" w:color="000000"/>
            </w:tcBorders>
          </w:tcPr>
          <w:p w14:paraId="3353E727" w14:textId="77777777" w:rsidR="00D7041E" w:rsidRPr="00416C12" w:rsidRDefault="00D7041E" w:rsidP="0045030C">
            <w:pPr>
              <w:pStyle w:val="af5"/>
            </w:pPr>
            <w:r w:rsidRPr="00416C12">
              <w:rPr>
                <w:rFonts w:hint="eastAsia"/>
                <w:spacing w:val="-2"/>
              </w:rPr>
              <w:t>长度</w:t>
            </w:r>
          </w:p>
        </w:tc>
        <w:tc>
          <w:tcPr>
            <w:tcW w:w="1544" w:type="dxa"/>
            <w:tcBorders>
              <w:top w:val="single" w:sz="4" w:space="0" w:color="000000"/>
              <w:left w:val="single" w:sz="4" w:space="0" w:color="000000"/>
              <w:bottom w:val="single" w:sz="4" w:space="0" w:color="000000"/>
              <w:right w:val="single" w:sz="4" w:space="0" w:color="000000"/>
            </w:tcBorders>
          </w:tcPr>
          <w:p w14:paraId="34D79750" w14:textId="77777777" w:rsidR="00D7041E" w:rsidRPr="00416C12" w:rsidRDefault="00D7041E" w:rsidP="0045030C">
            <w:pPr>
              <w:pStyle w:val="af5"/>
            </w:pPr>
            <w:r w:rsidRPr="00416C12">
              <w:rPr>
                <w:rFonts w:hint="eastAsia"/>
                <w:spacing w:val="-3"/>
              </w:rPr>
              <w:t>描述</w:t>
            </w:r>
          </w:p>
        </w:tc>
      </w:tr>
      <w:tr w:rsidR="00D7041E" w:rsidRPr="00416C12" w14:paraId="2E3BFA0C" w14:textId="77777777" w:rsidTr="0045030C">
        <w:trPr>
          <w:trHeight w:val="319"/>
        </w:trPr>
        <w:tc>
          <w:tcPr>
            <w:tcW w:w="924" w:type="dxa"/>
            <w:tcBorders>
              <w:top w:val="single" w:sz="4" w:space="0" w:color="000000"/>
              <w:left w:val="single" w:sz="4" w:space="0" w:color="000000"/>
              <w:bottom w:val="single" w:sz="4" w:space="0" w:color="000000"/>
              <w:right w:val="single" w:sz="4" w:space="0" w:color="000000"/>
            </w:tcBorders>
          </w:tcPr>
          <w:p w14:paraId="739FDDC0" w14:textId="77777777" w:rsidR="00D7041E" w:rsidRPr="00416C12" w:rsidRDefault="00D7041E" w:rsidP="0045030C">
            <w:pPr>
              <w:pStyle w:val="af5"/>
            </w:pPr>
            <w:r w:rsidRPr="00416C12">
              <w:rPr>
                <w:rFonts w:hint="eastAsia"/>
                <w:spacing w:val="-5"/>
              </w:rPr>
              <w:t>主</w:t>
            </w:r>
            <w:r w:rsidRPr="00416C12">
              <w:rPr>
                <w:rFonts w:hint="eastAsia"/>
                <w:spacing w:val="54"/>
              </w:rPr>
              <w:t xml:space="preserve"> </w:t>
            </w:r>
            <w:r w:rsidRPr="00416C12">
              <w:rPr>
                <w:rFonts w:hint="eastAsia"/>
                <w:spacing w:val="-5"/>
              </w:rPr>
              <w:t>↑</w:t>
            </w:r>
          </w:p>
        </w:tc>
        <w:tc>
          <w:tcPr>
            <w:tcW w:w="2697" w:type="dxa"/>
            <w:tcBorders>
              <w:top w:val="single" w:sz="4" w:space="0" w:color="000000"/>
              <w:left w:val="single" w:sz="4" w:space="0" w:color="000000"/>
              <w:bottom w:val="single" w:sz="4" w:space="0" w:color="000000"/>
              <w:right w:val="single" w:sz="4" w:space="0" w:color="000000"/>
            </w:tcBorders>
          </w:tcPr>
          <w:p w14:paraId="570B0D3A" w14:textId="77777777" w:rsidR="00D7041E" w:rsidRPr="00416C12" w:rsidRDefault="00D7041E" w:rsidP="0045030C">
            <w:pPr>
              <w:pStyle w:val="af5"/>
            </w:pPr>
            <w:r w:rsidRPr="00416C12">
              <w:rPr>
                <w:rFonts w:hint="eastAsia"/>
                <w:spacing w:val="-2"/>
              </w:rPr>
              <w:t>序号</w:t>
            </w:r>
          </w:p>
        </w:tc>
        <w:tc>
          <w:tcPr>
            <w:tcW w:w="1628" w:type="dxa"/>
            <w:tcBorders>
              <w:top w:val="single" w:sz="4" w:space="0" w:color="000000"/>
              <w:left w:val="single" w:sz="4" w:space="0" w:color="000000"/>
              <w:bottom w:val="single" w:sz="4" w:space="0" w:color="000000"/>
              <w:right w:val="single" w:sz="4" w:space="0" w:color="000000"/>
            </w:tcBorders>
          </w:tcPr>
          <w:p w14:paraId="5E075B49" w14:textId="3D88295E" w:rsidR="00D7041E" w:rsidRPr="00416C12" w:rsidRDefault="00BE417B" w:rsidP="0045030C">
            <w:pPr>
              <w:pStyle w:val="af5"/>
            </w:pPr>
            <w:r w:rsidRPr="00416C12">
              <w:rPr>
                <w:rFonts w:hint="eastAsia"/>
                <w:spacing w:val="-2"/>
              </w:rPr>
              <w:t>RSI</w:t>
            </w:r>
            <w:r w:rsidR="00D7041E" w:rsidRPr="00416C12">
              <w:rPr>
                <w:rFonts w:hint="eastAsia"/>
                <w:spacing w:val="-2"/>
              </w:rPr>
              <w:t>_ID</w:t>
            </w:r>
          </w:p>
        </w:tc>
        <w:tc>
          <w:tcPr>
            <w:tcW w:w="1538" w:type="dxa"/>
            <w:tcBorders>
              <w:top w:val="single" w:sz="4" w:space="0" w:color="000000"/>
              <w:left w:val="single" w:sz="4" w:space="0" w:color="000000"/>
              <w:bottom w:val="single" w:sz="4" w:space="0" w:color="000000"/>
              <w:right w:val="single" w:sz="4" w:space="0" w:color="000000"/>
            </w:tcBorders>
          </w:tcPr>
          <w:p w14:paraId="5B45EAF7" w14:textId="77777777" w:rsidR="00D7041E" w:rsidRPr="00416C12" w:rsidRDefault="00D7041E" w:rsidP="0045030C">
            <w:pPr>
              <w:pStyle w:val="af5"/>
            </w:pPr>
            <w:r w:rsidRPr="00416C12">
              <w:rPr>
                <w:rFonts w:hint="eastAsia"/>
                <w:spacing w:val="-5"/>
              </w:rPr>
              <w:t>int</w:t>
            </w:r>
          </w:p>
        </w:tc>
        <w:tc>
          <w:tcPr>
            <w:tcW w:w="1239" w:type="dxa"/>
            <w:tcBorders>
              <w:top w:val="single" w:sz="4" w:space="0" w:color="000000"/>
              <w:left w:val="single" w:sz="4" w:space="0" w:color="000000"/>
              <w:bottom w:val="single" w:sz="4" w:space="0" w:color="000000"/>
              <w:right w:val="single" w:sz="4" w:space="0" w:color="000000"/>
            </w:tcBorders>
          </w:tcPr>
          <w:p w14:paraId="2453F1B4" w14:textId="77777777" w:rsidR="00D7041E" w:rsidRPr="00416C12" w:rsidRDefault="00D7041E" w:rsidP="0045030C">
            <w:pPr>
              <w:pStyle w:val="af5"/>
            </w:pPr>
            <w:r w:rsidRPr="00416C12">
              <w:rPr>
                <w:rFonts w:hint="eastAsia"/>
              </w:rPr>
              <w:t>4</w:t>
            </w:r>
          </w:p>
        </w:tc>
        <w:tc>
          <w:tcPr>
            <w:tcW w:w="1544" w:type="dxa"/>
            <w:tcBorders>
              <w:top w:val="single" w:sz="4" w:space="0" w:color="000000"/>
              <w:left w:val="single" w:sz="4" w:space="0" w:color="000000"/>
              <w:bottom w:val="single" w:sz="4" w:space="0" w:color="000000"/>
              <w:right w:val="single" w:sz="4" w:space="0" w:color="000000"/>
            </w:tcBorders>
          </w:tcPr>
          <w:p w14:paraId="436C566A" w14:textId="77777777" w:rsidR="00D7041E" w:rsidRPr="00416C12" w:rsidRDefault="00D7041E" w:rsidP="0045030C">
            <w:pPr>
              <w:pStyle w:val="af5"/>
            </w:pPr>
            <w:r w:rsidRPr="00416C12">
              <w:rPr>
                <w:rFonts w:hint="eastAsia"/>
                <w:spacing w:val="-1"/>
              </w:rPr>
              <w:t>Not null</w:t>
            </w:r>
          </w:p>
        </w:tc>
      </w:tr>
      <w:tr w:rsidR="00D7041E" w:rsidRPr="00416C12" w14:paraId="685E7A03" w14:textId="77777777" w:rsidTr="0045030C">
        <w:trPr>
          <w:trHeight w:val="339"/>
        </w:trPr>
        <w:tc>
          <w:tcPr>
            <w:tcW w:w="924" w:type="dxa"/>
            <w:tcBorders>
              <w:top w:val="single" w:sz="4" w:space="0" w:color="000000"/>
              <w:left w:val="single" w:sz="4" w:space="0" w:color="000000"/>
              <w:bottom w:val="single" w:sz="4" w:space="0" w:color="000000"/>
              <w:right w:val="single" w:sz="4" w:space="0" w:color="000000"/>
            </w:tcBorders>
          </w:tcPr>
          <w:p w14:paraId="4DF47A85" w14:textId="77777777" w:rsidR="00D7041E" w:rsidRPr="00416C12" w:rsidRDefault="00D7041E" w:rsidP="0045030C">
            <w:pPr>
              <w:pStyle w:val="af5"/>
            </w:pPr>
            <w:r w:rsidRPr="00416C12">
              <w:rPr>
                <w:rFonts w:hint="eastAsia"/>
                <w:spacing w:val="-5"/>
              </w:rPr>
              <w:t>主</w:t>
            </w:r>
            <w:r w:rsidRPr="00416C12">
              <w:rPr>
                <w:rFonts w:hint="eastAsia"/>
                <w:spacing w:val="54"/>
              </w:rPr>
              <w:t xml:space="preserve"> </w:t>
            </w:r>
            <w:r w:rsidRPr="00416C12">
              <w:rPr>
                <w:rFonts w:hint="eastAsia"/>
                <w:spacing w:val="-5"/>
              </w:rPr>
              <w:t>↑</w:t>
            </w:r>
          </w:p>
        </w:tc>
        <w:tc>
          <w:tcPr>
            <w:tcW w:w="2697" w:type="dxa"/>
            <w:tcBorders>
              <w:top w:val="single" w:sz="4" w:space="0" w:color="000000"/>
              <w:left w:val="single" w:sz="4" w:space="0" w:color="000000"/>
              <w:bottom w:val="single" w:sz="4" w:space="0" w:color="000000"/>
              <w:right w:val="single" w:sz="4" w:space="0" w:color="000000"/>
            </w:tcBorders>
          </w:tcPr>
          <w:p w14:paraId="370D2A31" w14:textId="77777777" w:rsidR="00D7041E" w:rsidRPr="00416C12" w:rsidRDefault="00D7041E" w:rsidP="0045030C">
            <w:pPr>
              <w:pStyle w:val="af5"/>
            </w:pPr>
            <w:r w:rsidRPr="00416C12">
              <w:rPr>
                <w:rFonts w:hint="eastAsia"/>
                <w:spacing w:val="-2"/>
              </w:rPr>
              <w:t>遥感图幅号</w:t>
            </w:r>
          </w:p>
        </w:tc>
        <w:tc>
          <w:tcPr>
            <w:tcW w:w="1628" w:type="dxa"/>
            <w:tcBorders>
              <w:top w:val="single" w:sz="4" w:space="0" w:color="000000"/>
              <w:left w:val="single" w:sz="4" w:space="0" w:color="000000"/>
              <w:bottom w:val="single" w:sz="4" w:space="0" w:color="000000"/>
              <w:right w:val="single" w:sz="4" w:space="0" w:color="000000"/>
            </w:tcBorders>
          </w:tcPr>
          <w:p w14:paraId="0F186688" w14:textId="77777777" w:rsidR="00D7041E" w:rsidRPr="00416C12" w:rsidRDefault="00D7041E" w:rsidP="0045030C">
            <w:pPr>
              <w:pStyle w:val="af5"/>
              <w:rPr>
                <w:szCs w:val="20"/>
              </w:rPr>
            </w:pPr>
          </w:p>
        </w:tc>
        <w:tc>
          <w:tcPr>
            <w:tcW w:w="1538" w:type="dxa"/>
            <w:tcBorders>
              <w:top w:val="single" w:sz="4" w:space="0" w:color="000000"/>
              <w:left w:val="single" w:sz="4" w:space="0" w:color="000000"/>
              <w:bottom w:val="single" w:sz="4" w:space="0" w:color="000000"/>
              <w:right w:val="single" w:sz="4" w:space="0" w:color="000000"/>
            </w:tcBorders>
          </w:tcPr>
          <w:p w14:paraId="362222E2" w14:textId="77777777" w:rsidR="00D7041E" w:rsidRPr="00416C12" w:rsidRDefault="00D7041E" w:rsidP="0045030C">
            <w:pPr>
              <w:pStyle w:val="af5"/>
              <w:rPr>
                <w:szCs w:val="20"/>
              </w:rPr>
            </w:pPr>
          </w:p>
        </w:tc>
        <w:tc>
          <w:tcPr>
            <w:tcW w:w="1239" w:type="dxa"/>
            <w:tcBorders>
              <w:top w:val="single" w:sz="4" w:space="0" w:color="000000"/>
              <w:left w:val="single" w:sz="4" w:space="0" w:color="000000"/>
              <w:bottom w:val="single" w:sz="4" w:space="0" w:color="000000"/>
              <w:right w:val="single" w:sz="4" w:space="0" w:color="000000"/>
            </w:tcBorders>
          </w:tcPr>
          <w:p w14:paraId="56A109C6" w14:textId="77777777" w:rsidR="00D7041E" w:rsidRPr="00416C12" w:rsidRDefault="00D7041E" w:rsidP="0045030C">
            <w:pPr>
              <w:pStyle w:val="af5"/>
            </w:pPr>
            <w:r w:rsidRPr="00416C12">
              <w:rPr>
                <w:rFonts w:hint="eastAsia"/>
              </w:rPr>
              <w:t>6</w:t>
            </w:r>
          </w:p>
        </w:tc>
        <w:tc>
          <w:tcPr>
            <w:tcW w:w="1544" w:type="dxa"/>
            <w:tcBorders>
              <w:top w:val="single" w:sz="4" w:space="0" w:color="000000"/>
              <w:left w:val="single" w:sz="4" w:space="0" w:color="000000"/>
              <w:bottom w:val="single" w:sz="4" w:space="0" w:color="000000"/>
              <w:right w:val="single" w:sz="4" w:space="0" w:color="000000"/>
            </w:tcBorders>
          </w:tcPr>
          <w:p w14:paraId="7B00CA51" w14:textId="77777777" w:rsidR="00D7041E" w:rsidRPr="00416C12" w:rsidRDefault="00D7041E" w:rsidP="0045030C">
            <w:pPr>
              <w:pStyle w:val="af5"/>
              <w:rPr>
                <w:szCs w:val="20"/>
              </w:rPr>
            </w:pPr>
          </w:p>
        </w:tc>
      </w:tr>
      <w:tr w:rsidR="00D7041E" w:rsidRPr="00416C12" w14:paraId="3BF2FF67" w14:textId="77777777" w:rsidTr="0045030C">
        <w:trPr>
          <w:trHeight w:val="319"/>
        </w:trPr>
        <w:tc>
          <w:tcPr>
            <w:tcW w:w="924" w:type="dxa"/>
            <w:tcBorders>
              <w:top w:val="single" w:sz="4" w:space="0" w:color="000000"/>
              <w:left w:val="single" w:sz="4" w:space="0" w:color="000000"/>
              <w:bottom w:val="single" w:sz="4" w:space="0" w:color="000000"/>
              <w:right w:val="single" w:sz="4" w:space="0" w:color="000000"/>
            </w:tcBorders>
          </w:tcPr>
          <w:p w14:paraId="0B7BB736" w14:textId="77777777" w:rsidR="00D7041E" w:rsidRPr="00416C12" w:rsidRDefault="00D7041E" w:rsidP="0045030C">
            <w:pPr>
              <w:pStyle w:val="af5"/>
              <w:rPr>
                <w:szCs w:val="20"/>
              </w:rPr>
            </w:pPr>
          </w:p>
        </w:tc>
        <w:tc>
          <w:tcPr>
            <w:tcW w:w="2697" w:type="dxa"/>
            <w:tcBorders>
              <w:top w:val="single" w:sz="4" w:space="0" w:color="000000"/>
              <w:left w:val="single" w:sz="4" w:space="0" w:color="000000"/>
              <w:bottom w:val="single" w:sz="4" w:space="0" w:color="000000"/>
              <w:right w:val="single" w:sz="4" w:space="0" w:color="000000"/>
            </w:tcBorders>
          </w:tcPr>
          <w:p w14:paraId="2430383C" w14:textId="77777777" w:rsidR="00D7041E" w:rsidRPr="00416C12" w:rsidRDefault="00D7041E" w:rsidP="0045030C">
            <w:pPr>
              <w:pStyle w:val="af5"/>
            </w:pPr>
            <w:r w:rsidRPr="00416C12">
              <w:rPr>
                <w:rFonts w:hint="eastAsia"/>
                <w:spacing w:val="-3"/>
              </w:rPr>
              <w:t>分辨率</w:t>
            </w:r>
          </w:p>
        </w:tc>
        <w:tc>
          <w:tcPr>
            <w:tcW w:w="1628" w:type="dxa"/>
            <w:tcBorders>
              <w:top w:val="single" w:sz="4" w:space="0" w:color="000000"/>
              <w:left w:val="single" w:sz="4" w:space="0" w:color="000000"/>
              <w:bottom w:val="single" w:sz="4" w:space="0" w:color="000000"/>
              <w:right w:val="single" w:sz="4" w:space="0" w:color="000000"/>
            </w:tcBorders>
          </w:tcPr>
          <w:p w14:paraId="68EA1050" w14:textId="77777777" w:rsidR="00D7041E" w:rsidRPr="00416C12" w:rsidRDefault="00D7041E" w:rsidP="0045030C">
            <w:pPr>
              <w:pStyle w:val="af5"/>
              <w:rPr>
                <w:szCs w:val="20"/>
              </w:rPr>
            </w:pPr>
          </w:p>
        </w:tc>
        <w:tc>
          <w:tcPr>
            <w:tcW w:w="1538" w:type="dxa"/>
            <w:tcBorders>
              <w:top w:val="single" w:sz="4" w:space="0" w:color="000000"/>
              <w:left w:val="single" w:sz="4" w:space="0" w:color="000000"/>
              <w:bottom w:val="single" w:sz="4" w:space="0" w:color="000000"/>
              <w:right w:val="single" w:sz="4" w:space="0" w:color="000000"/>
            </w:tcBorders>
          </w:tcPr>
          <w:p w14:paraId="7680C7F1" w14:textId="77777777" w:rsidR="00D7041E" w:rsidRPr="00416C12" w:rsidRDefault="00D7041E" w:rsidP="0045030C">
            <w:pPr>
              <w:pStyle w:val="af5"/>
              <w:rPr>
                <w:szCs w:val="20"/>
              </w:rPr>
            </w:pPr>
          </w:p>
        </w:tc>
        <w:tc>
          <w:tcPr>
            <w:tcW w:w="1239" w:type="dxa"/>
            <w:tcBorders>
              <w:top w:val="single" w:sz="4" w:space="0" w:color="000000"/>
              <w:left w:val="single" w:sz="4" w:space="0" w:color="000000"/>
              <w:bottom w:val="single" w:sz="4" w:space="0" w:color="000000"/>
              <w:right w:val="single" w:sz="4" w:space="0" w:color="000000"/>
            </w:tcBorders>
          </w:tcPr>
          <w:p w14:paraId="4583648F" w14:textId="77777777" w:rsidR="00D7041E" w:rsidRPr="00416C12" w:rsidRDefault="00D7041E" w:rsidP="0045030C">
            <w:pPr>
              <w:pStyle w:val="af5"/>
            </w:pPr>
            <w:r w:rsidRPr="00416C12">
              <w:rPr>
                <w:rFonts w:hint="eastAsia"/>
                <w:spacing w:val="-6"/>
              </w:rPr>
              <w:t>10</w:t>
            </w:r>
          </w:p>
        </w:tc>
        <w:tc>
          <w:tcPr>
            <w:tcW w:w="1544" w:type="dxa"/>
            <w:tcBorders>
              <w:top w:val="single" w:sz="4" w:space="0" w:color="000000"/>
              <w:left w:val="single" w:sz="4" w:space="0" w:color="000000"/>
              <w:bottom w:val="single" w:sz="4" w:space="0" w:color="000000"/>
              <w:right w:val="single" w:sz="4" w:space="0" w:color="000000"/>
            </w:tcBorders>
          </w:tcPr>
          <w:p w14:paraId="5CB58D1A" w14:textId="77777777" w:rsidR="00D7041E" w:rsidRPr="00416C12" w:rsidRDefault="00D7041E" w:rsidP="0045030C">
            <w:pPr>
              <w:pStyle w:val="af5"/>
              <w:rPr>
                <w:szCs w:val="20"/>
              </w:rPr>
            </w:pPr>
          </w:p>
        </w:tc>
      </w:tr>
      <w:tr w:rsidR="00D7041E" w:rsidRPr="00416C12" w14:paraId="6FCE3E16" w14:textId="77777777" w:rsidTr="0045030C">
        <w:trPr>
          <w:trHeight w:val="338"/>
        </w:trPr>
        <w:tc>
          <w:tcPr>
            <w:tcW w:w="924" w:type="dxa"/>
            <w:tcBorders>
              <w:top w:val="single" w:sz="4" w:space="0" w:color="000000"/>
              <w:left w:val="single" w:sz="4" w:space="0" w:color="000000"/>
              <w:bottom w:val="single" w:sz="4" w:space="0" w:color="000000"/>
              <w:right w:val="single" w:sz="4" w:space="0" w:color="000000"/>
            </w:tcBorders>
          </w:tcPr>
          <w:p w14:paraId="743CEDE7" w14:textId="77777777" w:rsidR="00D7041E" w:rsidRPr="00416C12" w:rsidRDefault="00D7041E" w:rsidP="0045030C">
            <w:pPr>
              <w:pStyle w:val="af5"/>
              <w:rPr>
                <w:szCs w:val="20"/>
              </w:rPr>
            </w:pPr>
          </w:p>
        </w:tc>
        <w:tc>
          <w:tcPr>
            <w:tcW w:w="2697" w:type="dxa"/>
            <w:tcBorders>
              <w:top w:val="single" w:sz="4" w:space="0" w:color="000000"/>
              <w:left w:val="single" w:sz="4" w:space="0" w:color="000000"/>
              <w:bottom w:val="single" w:sz="4" w:space="0" w:color="000000"/>
              <w:right w:val="single" w:sz="4" w:space="0" w:color="000000"/>
            </w:tcBorders>
          </w:tcPr>
          <w:p w14:paraId="607FAECD" w14:textId="77777777" w:rsidR="00D7041E" w:rsidRPr="00416C12" w:rsidRDefault="00D7041E" w:rsidP="0045030C">
            <w:pPr>
              <w:pStyle w:val="af5"/>
            </w:pPr>
            <w:r w:rsidRPr="00416C12">
              <w:rPr>
                <w:rFonts w:hint="eastAsia"/>
                <w:spacing w:val="-2"/>
              </w:rPr>
              <w:t>数据来源</w:t>
            </w:r>
          </w:p>
        </w:tc>
        <w:tc>
          <w:tcPr>
            <w:tcW w:w="1628" w:type="dxa"/>
            <w:tcBorders>
              <w:top w:val="single" w:sz="4" w:space="0" w:color="000000"/>
              <w:left w:val="single" w:sz="4" w:space="0" w:color="000000"/>
              <w:bottom w:val="single" w:sz="4" w:space="0" w:color="000000"/>
              <w:right w:val="single" w:sz="4" w:space="0" w:color="000000"/>
            </w:tcBorders>
          </w:tcPr>
          <w:p w14:paraId="1D61E04B" w14:textId="77777777" w:rsidR="00D7041E" w:rsidRPr="00416C12" w:rsidRDefault="00D7041E" w:rsidP="0045030C">
            <w:pPr>
              <w:pStyle w:val="af5"/>
              <w:rPr>
                <w:szCs w:val="20"/>
              </w:rPr>
            </w:pPr>
          </w:p>
        </w:tc>
        <w:tc>
          <w:tcPr>
            <w:tcW w:w="1538" w:type="dxa"/>
            <w:tcBorders>
              <w:top w:val="single" w:sz="4" w:space="0" w:color="000000"/>
              <w:left w:val="single" w:sz="4" w:space="0" w:color="000000"/>
              <w:bottom w:val="single" w:sz="4" w:space="0" w:color="000000"/>
              <w:right w:val="single" w:sz="4" w:space="0" w:color="000000"/>
            </w:tcBorders>
          </w:tcPr>
          <w:p w14:paraId="4EE64D59" w14:textId="77777777" w:rsidR="00D7041E" w:rsidRPr="00416C12" w:rsidRDefault="00D7041E" w:rsidP="0045030C">
            <w:pPr>
              <w:pStyle w:val="af5"/>
              <w:rPr>
                <w:szCs w:val="20"/>
              </w:rPr>
            </w:pPr>
          </w:p>
        </w:tc>
        <w:tc>
          <w:tcPr>
            <w:tcW w:w="1239" w:type="dxa"/>
            <w:tcBorders>
              <w:top w:val="single" w:sz="4" w:space="0" w:color="000000"/>
              <w:left w:val="single" w:sz="4" w:space="0" w:color="000000"/>
              <w:bottom w:val="single" w:sz="4" w:space="0" w:color="000000"/>
              <w:right w:val="single" w:sz="4" w:space="0" w:color="000000"/>
            </w:tcBorders>
          </w:tcPr>
          <w:p w14:paraId="743240B2" w14:textId="77777777" w:rsidR="00D7041E" w:rsidRPr="00416C12" w:rsidRDefault="00D7041E" w:rsidP="0045030C">
            <w:pPr>
              <w:pStyle w:val="af5"/>
            </w:pPr>
            <w:r w:rsidRPr="00416C12">
              <w:rPr>
                <w:rFonts w:hint="eastAsia"/>
                <w:spacing w:val="-6"/>
              </w:rPr>
              <w:t>10</w:t>
            </w:r>
          </w:p>
        </w:tc>
        <w:tc>
          <w:tcPr>
            <w:tcW w:w="1544" w:type="dxa"/>
            <w:tcBorders>
              <w:top w:val="single" w:sz="4" w:space="0" w:color="000000"/>
              <w:left w:val="single" w:sz="4" w:space="0" w:color="000000"/>
              <w:bottom w:val="single" w:sz="4" w:space="0" w:color="000000"/>
              <w:right w:val="single" w:sz="4" w:space="0" w:color="000000"/>
            </w:tcBorders>
          </w:tcPr>
          <w:p w14:paraId="46E8E60C" w14:textId="77777777" w:rsidR="00D7041E" w:rsidRPr="00416C12" w:rsidRDefault="00D7041E" w:rsidP="0045030C">
            <w:pPr>
              <w:pStyle w:val="af5"/>
              <w:rPr>
                <w:szCs w:val="20"/>
              </w:rPr>
            </w:pPr>
          </w:p>
        </w:tc>
      </w:tr>
      <w:tr w:rsidR="00D7041E" w:rsidRPr="00416C12" w14:paraId="3157E241" w14:textId="77777777" w:rsidTr="0045030C">
        <w:trPr>
          <w:trHeight w:val="319"/>
        </w:trPr>
        <w:tc>
          <w:tcPr>
            <w:tcW w:w="924" w:type="dxa"/>
            <w:tcBorders>
              <w:top w:val="single" w:sz="4" w:space="0" w:color="000000"/>
              <w:left w:val="single" w:sz="4" w:space="0" w:color="000000"/>
              <w:bottom w:val="single" w:sz="4" w:space="0" w:color="000000"/>
              <w:right w:val="single" w:sz="4" w:space="0" w:color="000000"/>
            </w:tcBorders>
          </w:tcPr>
          <w:p w14:paraId="5630C921" w14:textId="77777777" w:rsidR="00D7041E" w:rsidRPr="00416C12" w:rsidRDefault="00D7041E" w:rsidP="0045030C">
            <w:pPr>
              <w:pStyle w:val="af5"/>
              <w:rPr>
                <w:szCs w:val="20"/>
              </w:rPr>
            </w:pPr>
          </w:p>
        </w:tc>
        <w:tc>
          <w:tcPr>
            <w:tcW w:w="2697" w:type="dxa"/>
            <w:tcBorders>
              <w:top w:val="single" w:sz="4" w:space="0" w:color="000000"/>
              <w:left w:val="single" w:sz="4" w:space="0" w:color="000000"/>
              <w:bottom w:val="single" w:sz="4" w:space="0" w:color="000000"/>
              <w:right w:val="single" w:sz="4" w:space="0" w:color="000000"/>
            </w:tcBorders>
          </w:tcPr>
          <w:p w14:paraId="28A0C9A3" w14:textId="77777777" w:rsidR="00D7041E" w:rsidRPr="00416C12" w:rsidRDefault="00D7041E" w:rsidP="0045030C">
            <w:pPr>
              <w:pStyle w:val="af5"/>
            </w:pPr>
            <w:r w:rsidRPr="00416C12">
              <w:rPr>
                <w:rFonts w:hint="eastAsia"/>
                <w:spacing w:val="2"/>
              </w:rPr>
              <w:t>四至经纬度</w:t>
            </w:r>
          </w:p>
        </w:tc>
        <w:tc>
          <w:tcPr>
            <w:tcW w:w="1628" w:type="dxa"/>
            <w:tcBorders>
              <w:top w:val="single" w:sz="4" w:space="0" w:color="000000"/>
              <w:left w:val="single" w:sz="4" w:space="0" w:color="000000"/>
              <w:bottom w:val="single" w:sz="4" w:space="0" w:color="000000"/>
              <w:right w:val="single" w:sz="4" w:space="0" w:color="000000"/>
            </w:tcBorders>
          </w:tcPr>
          <w:p w14:paraId="3B64331A" w14:textId="77777777" w:rsidR="00D7041E" w:rsidRPr="00416C12" w:rsidRDefault="00D7041E" w:rsidP="0045030C">
            <w:pPr>
              <w:pStyle w:val="af5"/>
              <w:rPr>
                <w:szCs w:val="20"/>
              </w:rPr>
            </w:pPr>
          </w:p>
        </w:tc>
        <w:tc>
          <w:tcPr>
            <w:tcW w:w="1538" w:type="dxa"/>
            <w:tcBorders>
              <w:top w:val="single" w:sz="4" w:space="0" w:color="000000"/>
              <w:left w:val="single" w:sz="4" w:space="0" w:color="000000"/>
              <w:bottom w:val="single" w:sz="4" w:space="0" w:color="000000"/>
              <w:right w:val="single" w:sz="4" w:space="0" w:color="000000"/>
            </w:tcBorders>
          </w:tcPr>
          <w:p w14:paraId="0E0951D4" w14:textId="77777777" w:rsidR="00D7041E" w:rsidRPr="00416C12" w:rsidRDefault="00D7041E" w:rsidP="0045030C">
            <w:pPr>
              <w:pStyle w:val="af5"/>
              <w:rPr>
                <w:szCs w:val="20"/>
              </w:rPr>
            </w:pPr>
          </w:p>
        </w:tc>
        <w:tc>
          <w:tcPr>
            <w:tcW w:w="1239" w:type="dxa"/>
            <w:tcBorders>
              <w:top w:val="single" w:sz="4" w:space="0" w:color="000000"/>
              <w:left w:val="single" w:sz="4" w:space="0" w:color="000000"/>
              <w:bottom w:val="single" w:sz="4" w:space="0" w:color="000000"/>
              <w:right w:val="single" w:sz="4" w:space="0" w:color="000000"/>
            </w:tcBorders>
          </w:tcPr>
          <w:p w14:paraId="1694DC47" w14:textId="77777777" w:rsidR="00D7041E" w:rsidRPr="00416C12" w:rsidRDefault="00D7041E" w:rsidP="0045030C">
            <w:pPr>
              <w:pStyle w:val="af5"/>
              <w:rPr>
                <w:szCs w:val="20"/>
              </w:rPr>
            </w:pPr>
          </w:p>
        </w:tc>
        <w:tc>
          <w:tcPr>
            <w:tcW w:w="1544" w:type="dxa"/>
            <w:tcBorders>
              <w:top w:val="single" w:sz="4" w:space="0" w:color="000000"/>
              <w:left w:val="single" w:sz="4" w:space="0" w:color="000000"/>
              <w:bottom w:val="single" w:sz="4" w:space="0" w:color="000000"/>
              <w:right w:val="single" w:sz="4" w:space="0" w:color="000000"/>
            </w:tcBorders>
          </w:tcPr>
          <w:p w14:paraId="67D3545A" w14:textId="77777777" w:rsidR="00D7041E" w:rsidRPr="00416C12" w:rsidRDefault="00D7041E" w:rsidP="0045030C">
            <w:pPr>
              <w:pStyle w:val="af5"/>
              <w:rPr>
                <w:szCs w:val="20"/>
              </w:rPr>
            </w:pPr>
          </w:p>
        </w:tc>
      </w:tr>
      <w:tr w:rsidR="00D7041E" w:rsidRPr="00416C12" w14:paraId="6B63F4B9" w14:textId="77777777" w:rsidTr="0045030C">
        <w:trPr>
          <w:trHeight w:val="338"/>
        </w:trPr>
        <w:tc>
          <w:tcPr>
            <w:tcW w:w="924" w:type="dxa"/>
            <w:tcBorders>
              <w:top w:val="single" w:sz="4" w:space="0" w:color="000000"/>
              <w:left w:val="single" w:sz="4" w:space="0" w:color="000000"/>
              <w:bottom w:val="single" w:sz="4" w:space="0" w:color="000000"/>
              <w:right w:val="single" w:sz="4" w:space="0" w:color="000000"/>
            </w:tcBorders>
          </w:tcPr>
          <w:p w14:paraId="138F9E20" w14:textId="77777777" w:rsidR="00D7041E" w:rsidRPr="00416C12" w:rsidRDefault="00D7041E" w:rsidP="0045030C">
            <w:pPr>
              <w:pStyle w:val="af5"/>
              <w:rPr>
                <w:szCs w:val="20"/>
              </w:rPr>
            </w:pPr>
          </w:p>
        </w:tc>
        <w:tc>
          <w:tcPr>
            <w:tcW w:w="2697" w:type="dxa"/>
            <w:tcBorders>
              <w:top w:val="single" w:sz="4" w:space="0" w:color="000000"/>
              <w:left w:val="single" w:sz="4" w:space="0" w:color="000000"/>
              <w:bottom w:val="single" w:sz="4" w:space="0" w:color="000000"/>
              <w:right w:val="single" w:sz="4" w:space="0" w:color="000000"/>
            </w:tcBorders>
          </w:tcPr>
          <w:p w14:paraId="07B1E22F" w14:textId="77777777" w:rsidR="00D7041E" w:rsidRPr="00416C12" w:rsidRDefault="00D7041E" w:rsidP="0045030C">
            <w:pPr>
              <w:pStyle w:val="af5"/>
            </w:pPr>
            <w:r w:rsidRPr="00416C12">
              <w:rPr>
                <w:rFonts w:hint="eastAsia"/>
                <w:spacing w:val="4"/>
              </w:rPr>
              <w:t>编制时间</w:t>
            </w:r>
          </w:p>
        </w:tc>
        <w:tc>
          <w:tcPr>
            <w:tcW w:w="1628" w:type="dxa"/>
            <w:tcBorders>
              <w:top w:val="single" w:sz="4" w:space="0" w:color="000000"/>
              <w:left w:val="single" w:sz="4" w:space="0" w:color="000000"/>
              <w:bottom w:val="single" w:sz="4" w:space="0" w:color="000000"/>
              <w:right w:val="single" w:sz="4" w:space="0" w:color="000000"/>
            </w:tcBorders>
          </w:tcPr>
          <w:p w14:paraId="4E3ECD29" w14:textId="77777777" w:rsidR="00D7041E" w:rsidRPr="00416C12" w:rsidRDefault="00D7041E" w:rsidP="0045030C">
            <w:pPr>
              <w:pStyle w:val="af5"/>
              <w:rPr>
                <w:szCs w:val="20"/>
              </w:rPr>
            </w:pPr>
          </w:p>
        </w:tc>
        <w:tc>
          <w:tcPr>
            <w:tcW w:w="1538" w:type="dxa"/>
            <w:tcBorders>
              <w:top w:val="single" w:sz="4" w:space="0" w:color="000000"/>
              <w:left w:val="single" w:sz="4" w:space="0" w:color="000000"/>
              <w:bottom w:val="single" w:sz="4" w:space="0" w:color="000000"/>
              <w:right w:val="single" w:sz="4" w:space="0" w:color="000000"/>
            </w:tcBorders>
          </w:tcPr>
          <w:p w14:paraId="5A517E8D" w14:textId="77777777" w:rsidR="00D7041E" w:rsidRPr="00416C12" w:rsidRDefault="00D7041E" w:rsidP="0045030C">
            <w:pPr>
              <w:pStyle w:val="af5"/>
              <w:rPr>
                <w:szCs w:val="20"/>
              </w:rPr>
            </w:pPr>
          </w:p>
        </w:tc>
        <w:tc>
          <w:tcPr>
            <w:tcW w:w="1239" w:type="dxa"/>
            <w:tcBorders>
              <w:top w:val="single" w:sz="4" w:space="0" w:color="000000"/>
              <w:left w:val="single" w:sz="4" w:space="0" w:color="000000"/>
              <w:bottom w:val="single" w:sz="4" w:space="0" w:color="000000"/>
              <w:right w:val="single" w:sz="4" w:space="0" w:color="000000"/>
            </w:tcBorders>
          </w:tcPr>
          <w:p w14:paraId="0370CD34" w14:textId="77777777" w:rsidR="00D7041E" w:rsidRPr="00416C12" w:rsidRDefault="00D7041E" w:rsidP="0045030C">
            <w:pPr>
              <w:pStyle w:val="af5"/>
              <w:rPr>
                <w:szCs w:val="20"/>
              </w:rPr>
            </w:pPr>
          </w:p>
        </w:tc>
        <w:tc>
          <w:tcPr>
            <w:tcW w:w="1544" w:type="dxa"/>
            <w:tcBorders>
              <w:top w:val="single" w:sz="4" w:space="0" w:color="000000"/>
              <w:left w:val="single" w:sz="4" w:space="0" w:color="000000"/>
              <w:bottom w:val="single" w:sz="4" w:space="0" w:color="000000"/>
              <w:right w:val="single" w:sz="4" w:space="0" w:color="000000"/>
            </w:tcBorders>
          </w:tcPr>
          <w:p w14:paraId="197CFF89" w14:textId="77777777" w:rsidR="00D7041E" w:rsidRPr="00416C12" w:rsidRDefault="00D7041E" w:rsidP="0045030C">
            <w:pPr>
              <w:pStyle w:val="af5"/>
              <w:rPr>
                <w:szCs w:val="20"/>
              </w:rPr>
            </w:pPr>
          </w:p>
        </w:tc>
      </w:tr>
      <w:tr w:rsidR="00D7041E" w:rsidRPr="00416C12" w14:paraId="1B928F6B" w14:textId="77777777" w:rsidTr="0045030C">
        <w:trPr>
          <w:trHeight w:val="324"/>
        </w:trPr>
        <w:tc>
          <w:tcPr>
            <w:tcW w:w="924" w:type="dxa"/>
            <w:tcBorders>
              <w:top w:val="single" w:sz="4" w:space="0" w:color="000000"/>
              <w:left w:val="single" w:sz="4" w:space="0" w:color="000000"/>
              <w:bottom w:val="single" w:sz="4" w:space="0" w:color="000000"/>
              <w:right w:val="single" w:sz="4" w:space="0" w:color="000000"/>
            </w:tcBorders>
          </w:tcPr>
          <w:p w14:paraId="74B041C2" w14:textId="77777777" w:rsidR="00D7041E" w:rsidRPr="00416C12" w:rsidRDefault="00D7041E" w:rsidP="0045030C">
            <w:pPr>
              <w:pStyle w:val="af5"/>
              <w:rPr>
                <w:szCs w:val="20"/>
              </w:rPr>
            </w:pPr>
          </w:p>
        </w:tc>
        <w:tc>
          <w:tcPr>
            <w:tcW w:w="2697" w:type="dxa"/>
            <w:tcBorders>
              <w:top w:val="single" w:sz="4" w:space="0" w:color="000000"/>
              <w:left w:val="single" w:sz="4" w:space="0" w:color="000000"/>
              <w:bottom w:val="single" w:sz="4" w:space="0" w:color="000000"/>
              <w:right w:val="single" w:sz="4" w:space="0" w:color="000000"/>
            </w:tcBorders>
          </w:tcPr>
          <w:p w14:paraId="28D7A6B0" w14:textId="77777777" w:rsidR="00D7041E" w:rsidRPr="00416C12" w:rsidRDefault="00D7041E" w:rsidP="0045030C">
            <w:pPr>
              <w:pStyle w:val="af5"/>
            </w:pPr>
            <w:r w:rsidRPr="00416C12">
              <w:rPr>
                <w:rFonts w:hint="eastAsia"/>
                <w:spacing w:val="-2"/>
              </w:rPr>
              <w:t>编制单位</w:t>
            </w:r>
          </w:p>
        </w:tc>
        <w:tc>
          <w:tcPr>
            <w:tcW w:w="1628" w:type="dxa"/>
            <w:tcBorders>
              <w:top w:val="single" w:sz="4" w:space="0" w:color="000000"/>
              <w:left w:val="single" w:sz="4" w:space="0" w:color="000000"/>
              <w:bottom w:val="single" w:sz="4" w:space="0" w:color="000000"/>
              <w:right w:val="single" w:sz="4" w:space="0" w:color="000000"/>
            </w:tcBorders>
          </w:tcPr>
          <w:p w14:paraId="74228779" w14:textId="77777777" w:rsidR="00D7041E" w:rsidRPr="00416C12" w:rsidRDefault="00D7041E" w:rsidP="0045030C">
            <w:pPr>
              <w:pStyle w:val="af5"/>
              <w:rPr>
                <w:szCs w:val="20"/>
              </w:rPr>
            </w:pPr>
          </w:p>
        </w:tc>
        <w:tc>
          <w:tcPr>
            <w:tcW w:w="1538" w:type="dxa"/>
            <w:tcBorders>
              <w:top w:val="single" w:sz="4" w:space="0" w:color="000000"/>
              <w:left w:val="single" w:sz="4" w:space="0" w:color="000000"/>
              <w:bottom w:val="single" w:sz="4" w:space="0" w:color="000000"/>
              <w:right w:val="single" w:sz="4" w:space="0" w:color="000000"/>
            </w:tcBorders>
          </w:tcPr>
          <w:p w14:paraId="6BB42F7B" w14:textId="77777777" w:rsidR="00D7041E" w:rsidRPr="00416C12" w:rsidRDefault="00D7041E" w:rsidP="0045030C">
            <w:pPr>
              <w:pStyle w:val="af5"/>
              <w:rPr>
                <w:szCs w:val="20"/>
              </w:rPr>
            </w:pPr>
          </w:p>
        </w:tc>
        <w:tc>
          <w:tcPr>
            <w:tcW w:w="1239" w:type="dxa"/>
            <w:tcBorders>
              <w:top w:val="single" w:sz="4" w:space="0" w:color="000000"/>
              <w:left w:val="single" w:sz="4" w:space="0" w:color="000000"/>
              <w:bottom w:val="single" w:sz="4" w:space="0" w:color="000000"/>
              <w:right w:val="single" w:sz="4" w:space="0" w:color="000000"/>
            </w:tcBorders>
          </w:tcPr>
          <w:p w14:paraId="7A8E6BB4" w14:textId="77777777" w:rsidR="00D7041E" w:rsidRPr="00416C12" w:rsidRDefault="00D7041E" w:rsidP="0045030C">
            <w:pPr>
              <w:pStyle w:val="af5"/>
              <w:rPr>
                <w:szCs w:val="20"/>
              </w:rPr>
            </w:pPr>
          </w:p>
        </w:tc>
        <w:tc>
          <w:tcPr>
            <w:tcW w:w="1544" w:type="dxa"/>
            <w:tcBorders>
              <w:top w:val="single" w:sz="4" w:space="0" w:color="000000"/>
              <w:left w:val="single" w:sz="4" w:space="0" w:color="000000"/>
              <w:bottom w:val="single" w:sz="4" w:space="0" w:color="000000"/>
              <w:right w:val="single" w:sz="4" w:space="0" w:color="000000"/>
            </w:tcBorders>
          </w:tcPr>
          <w:p w14:paraId="44C6D97E" w14:textId="77777777" w:rsidR="00D7041E" w:rsidRPr="00416C12" w:rsidRDefault="00D7041E" w:rsidP="0045030C">
            <w:pPr>
              <w:pStyle w:val="af5"/>
              <w:rPr>
                <w:szCs w:val="20"/>
              </w:rPr>
            </w:pPr>
          </w:p>
        </w:tc>
      </w:tr>
    </w:tbl>
    <w:p w14:paraId="56A7022B" w14:textId="77777777" w:rsidR="00094437" w:rsidRPr="00416C12" w:rsidRDefault="00094437">
      <w:pPr>
        <w:ind w:firstLine="480"/>
      </w:pPr>
    </w:p>
    <w:p w14:paraId="5032D58D" w14:textId="216C668D" w:rsidR="00CA767E" w:rsidRPr="00416C12" w:rsidRDefault="00CA767E">
      <w:pPr>
        <w:ind w:firstLine="480"/>
        <w:sectPr w:rsidR="00CA767E" w:rsidRPr="00416C12">
          <w:pgSz w:w="11906" w:h="16838"/>
          <w:pgMar w:top="1440" w:right="1080" w:bottom="1440" w:left="1080" w:header="851" w:footer="992" w:gutter="0"/>
          <w:cols w:space="425"/>
          <w:docGrid w:linePitch="360"/>
        </w:sectPr>
      </w:pPr>
    </w:p>
    <w:p w14:paraId="2E28741A" w14:textId="15DC8EAF" w:rsidR="00094437" w:rsidRDefault="00094437" w:rsidP="00D3262A">
      <w:pPr>
        <w:pStyle w:val="a"/>
      </w:pPr>
      <w:bookmarkStart w:id="78" w:name="_Toc218764970"/>
      <w:r w:rsidRPr="00416C12">
        <w:rPr>
          <w:rFonts w:hint="eastAsia"/>
        </w:rPr>
        <w:lastRenderedPageBreak/>
        <w:t>附</w:t>
      </w:r>
      <w:r w:rsidRPr="00416C12">
        <w:rPr>
          <w:rFonts w:hint="eastAsia"/>
        </w:rPr>
        <w:t xml:space="preserve"> </w:t>
      </w:r>
      <w:r w:rsidRPr="00416C12">
        <w:rPr>
          <w:rFonts w:hint="eastAsia"/>
        </w:rPr>
        <w:t>录</w:t>
      </w:r>
      <w:r w:rsidRPr="00416C12">
        <w:rPr>
          <w:rFonts w:hint="eastAsia"/>
        </w:rPr>
        <w:t>C</w:t>
      </w:r>
      <w:bookmarkEnd w:id="78"/>
    </w:p>
    <w:p w14:paraId="7BD274CB" w14:textId="77777777" w:rsidR="008C2699" w:rsidRPr="00416C12" w:rsidRDefault="008C2699" w:rsidP="00C52A57">
      <w:pPr>
        <w:pStyle w:val="af1"/>
        <w:rPr>
          <w:rFonts w:hint="eastAsia"/>
        </w:rPr>
      </w:pPr>
      <w:r w:rsidRPr="00416C12">
        <w:rPr>
          <w:rFonts w:hint="eastAsia"/>
        </w:rPr>
        <w:t>（规范性附录）</w:t>
      </w:r>
    </w:p>
    <w:p w14:paraId="493755B1" w14:textId="3AEA59F1" w:rsidR="00094437" w:rsidRPr="00416C12" w:rsidRDefault="00D60E05" w:rsidP="006F1B77">
      <w:pPr>
        <w:pStyle w:val="af1"/>
        <w:rPr>
          <w:rFonts w:hint="eastAsia"/>
        </w:rPr>
      </w:pPr>
      <w:r w:rsidRPr="00D60E05">
        <w:rPr>
          <w:rFonts w:hint="eastAsia"/>
        </w:rPr>
        <w:t>离子型稀土矿三维地质模型</w:t>
      </w:r>
      <w:r w:rsidR="00A66DCC" w:rsidRPr="00416C12">
        <w:rPr>
          <w:rFonts w:hint="eastAsia"/>
        </w:rPr>
        <w:t>构建示意图</w:t>
      </w:r>
    </w:p>
    <w:p w14:paraId="4A01BAE0" w14:textId="3A85C882" w:rsidR="00A66DCC" w:rsidRPr="00416C12" w:rsidRDefault="00525B16" w:rsidP="00525B16">
      <w:pPr>
        <w:ind w:firstLine="480"/>
      </w:pPr>
      <w:r w:rsidRPr="00416C12">
        <w:rPr>
          <w:rFonts w:hint="eastAsia"/>
          <w:snapToGrid w:val="0"/>
        </w:rPr>
        <w:t>根据地质数据表中岩性备注字段提取表土层、全风化层、半风化层、微风化层、基岩等层位的顶底板数据点，进行矿体（块）地质地形、全地层、微构造、矿体、底板基岩模型构建，实现勘探信息、地层界线、断层裂隙、矿体空间变化等的三维可视化表达。</w:t>
      </w:r>
    </w:p>
    <w:p w14:paraId="3F6B0395" w14:textId="3B0F08F9" w:rsidR="00A66DCC" w:rsidRPr="00416C12" w:rsidRDefault="006E26C1" w:rsidP="006E26C1">
      <w:pPr>
        <w:pStyle w:val="af7"/>
      </w:pPr>
      <w:r w:rsidRPr="00416C12">
        <w:rPr>
          <w:noProof/>
          <w:snapToGrid w:val="0"/>
        </w:rPr>
        <w:drawing>
          <wp:inline distT="0" distB="0" distL="0" distR="0" wp14:anchorId="4AD818D1" wp14:editId="5F3CD407">
            <wp:extent cx="5939790" cy="3586480"/>
            <wp:effectExtent l="19050" t="19050" r="3810" b="0"/>
            <wp:docPr id="3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939790" cy="3586480"/>
                    </a:xfrm>
                    <a:prstGeom prst="rect">
                      <a:avLst/>
                    </a:prstGeom>
                    <a:ln w="6350">
                      <a:solidFill>
                        <a:schemeClr val="tx1"/>
                      </a:solidFill>
                    </a:ln>
                  </pic:spPr>
                </pic:pic>
              </a:graphicData>
            </a:graphic>
          </wp:inline>
        </w:drawing>
      </w:r>
    </w:p>
    <w:p w14:paraId="07754DAA" w14:textId="670A2A9B" w:rsidR="00A66DCC" w:rsidRPr="00416C12" w:rsidRDefault="00C10293" w:rsidP="006E26C1">
      <w:pPr>
        <w:pStyle w:val="af7"/>
      </w:pPr>
      <w:r w:rsidRPr="00416C12">
        <w:rPr>
          <w:rFonts w:hint="eastAsia"/>
        </w:rPr>
        <w:t>图</w:t>
      </w:r>
      <w:r w:rsidRPr="00416C12">
        <w:rPr>
          <w:rFonts w:hint="eastAsia"/>
        </w:rPr>
        <w:t xml:space="preserve"> </w:t>
      </w:r>
      <w:r w:rsidRPr="00416C12">
        <w:fldChar w:fldCharType="begin"/>
      </w:r>
      <w:r w:rsidRPr="00416C12">
        <w:instrText xml:space="preserve"> </w:instrText>
      </w:r>
      <w:r w:rsidRPr="00416C12">
        <w:rPr>
          <w:rFonts w:hint="eastAsia"/>
        </w:rPr>
        <w:instrText xml:space="preserve">SEQ </w:instrText>
      </w:r>
      <w:r w:rsidRPr="00416C12">
        <w:rPr>
          <w:rFonts w:hint="eastAsia"/>
        </w:rPr>
        <w:instrText>图</w:instrText>
      </w:r>
      <w:r w:rsidRPr="00416C12">
        <w:rPr>
          <w:rFonts w:hint="eastAsia"/>
        </w:rPr>
        <w:instrText xml:space="preserve"> \* ARABIC</w:instrText>
      </w:r>
      <w:r w:rsidRPr="00416C12">
        <w:instrText xml:space="preserve"> </w:instrText>
      </w:r>
      <w:r w:rsidRPr="00416C12">
        <w:fldChar w:fldCharType="separate"/>
      </w:r>
      <w:r w:rsidR="00DD0F5A">
        <w:rPr>
          <w:noProof/>
        </w:rPr>
        <w:t>2</w:t>
      </w:r>
      <w:r w:rsidRPr="00416C12">
        <w:fldChar w:fldCharType="end"/>
      </w:r>
      <w:r w:rsidRPr="00416C12">
        <w:rPr>
          <w:rFonts w:hint="eastAsia"/>
        </w:rPr>
        <w:t xml:space="preserve"> </w:t>
      </w:r>
      <w:r w:rsidR="00373846">
        <w:rPr>
          <w:rFonts w:hint="eastAsia"/>
        </w:rPr>
        <w:t>典型</w:t>
      </w:r>
      <w:r w:rsidR="006E26C1" w:rsidRPr="00416C12">
        <w:rPr>
          <w:rFonts w:hint="eastAsia"/>
        </w:rPr>
        <w:t>离子型稀土</w:t>
      </w:r>
      <w:r w:rsidRPr="00416C12">
        <w:rPr>
          <w:rFonts w:hint="eastAsia"/>
        </w:rPr>
        <w:t>矿</w:t>
      </w:r>
      <w:r w:rsidR="006E26C1" w:rsidRPr="00416C12">
        <w:rPr>
          <w:rFonts w:hint="eastAsia"/>
        </w:rPr>
        <w:t>三维地质模型</w:t>
      </w:r>
    </w:p>
    <w:p w14:paraId="551816AD" w14:textId="5A6B493D" w:rsidR="00C10293" w:rsidRPr="00416C12" w:rsidRDefault="00C10293" w:rsidP="00C10293">
      <w:pPr>
        <w:ind w:firstLine="480"/>
      </w:pPr>
      <w:r w:rsidRPr="00416C12">
        <w:rPr>
          <w:rFonts w:hint="eastAsia"/>
        </w:rPr>
        <w:t>基于离子型稀土矿体结构构建块体模型，块体模型是指针对一个</w:t>
      </w:r>
      <w:r w:rsidR="00416C12">
        <w:rPr>
          <w:rFonts w:hint="eastAsia"/>
        </w:rPr>
        <w:t>矿</w:t>
      </w:r>
      <w:r w:rsidRPr="00416C12">
        <w:rPr>
          <w:rFonts w:hint="eastAsia"/>
        </w:rPr>
        <w:t>建立一个空白的模型，在此基础模型上进行属性赋值，为后续</w:t>
      </w:r>
      <w:r w:rsidR="00901248">
        <w:rPr>
          <w:rFonts w:hint="eastAsia"/>
        </w:rPr>
        <w:t>稀土赋存</w:t>
      </w:r>
      <w:r w:rsidRPr="00416C12">
        <w:rPr>
          <w:rFonts w:hint="eastAsia"/>
        </w:rPr>
        <w:t>、矿物含量及矿岩参数等的立体表达提供基础数据。在空白模型中可保存的信息有：模型的坐标、模型的规模、单元块的大小情况和根据实际情况添加的初始属性等。根据离子型稀土矿山三维地质体模型数据需求，块体模型建立完成后，分别对块体赋以属性值，属性主要包括：</w:t>
      </w:r>
    </w:p>
    <w:p w14:paraId="182ACBD8" w14:textId="77777777" w:rsidR="00C10293" w:rsidRPr="00416C12" w:rsidRDefault="00C10293" w:rsidP="00C10293">
      <w:pPr>
        <w:ind w:firstLine="480"/>
      </w:pPr>
      <w:r w:rsidRPr="00416C12">
        <w:rPr>
          <w:rFonts w:hint="eastAsia"/>
        </w:rPr>
        <w:t>①矿岩分类：在稀土矿山建模中，根据地层分类分别建立各地层块体模型，例如依次针对表土层、全风化层、半风化层及坚硬底板建立块体模型，并通过块体属性设置来区分。</w:t>
      </w:r>
    </w:p>
    <w:p w14:paraId="3CDAE94C" w14:textId="06A3C4E0" w:rsidR="00C10293" w:rsidRPr="00416C12" w:rsidRDefault="00C10293" w:rsidP="00C10293">
      <w:pPr>
        <w:ind w:firstLine="480"/>
      </w:pPr>
      <w:r w:rsidRPr="00416C12">
        <w:rPr>
          <w:rFonts w:hint="eastAsia"/>
        </w:rPr>
        <w:t>②品位：采用块体模型估算矿体品位及储量，设置品位属性。品位赋值主要</w:t>
      </w:r>
      <w:r w:rsidR="00591E57">
        <w:rPr>
          <w:rFonts w:hint="eastAsia"/>
        </w:rPr>
        <w:t>为采用</w:t>
      </w:r>
      <w:r w:rsidRPr="00416C12">
        <w:rPr>
          <w:rFonts w:hint="eastAsia"/>
        </w:rPr>
        <w:t>最近距离、距离幂次反比、</w:t>
      </w:r>
      <w:r w:rsidR="00591E57">
        <w:rPr>
          <w:rFonts w:hint="eastAsia"/>
        </w:rPr>
        <w:t>克里金等方法进行空间插值估算</w:t>
      </w:r>
      <w:r w:rsidRPr="00416C12">
        <w:rPr>
          <w:rFonts w:hint="eastAsia"/>
        </w:rPr>
        <w:t>。</w:t>
      </w:r>
    </w:p>
    <w:p w14:paraId="3534DB8E" w14:textId="77777777" w:rsidR="00C10293" w:rsidRPr="00416C12" w:rsidRDefault="00C10293" w:rsidP="00C10293">
      <w:pPr>
        <w:ind w:firstLine="480"/>
      </w:pPr>
      <w:r w:rsidRPr="00416C12">
        <w:rPr>
          <w:rFonts w:hint="eastAsia"/>
        </w:rPr>
        <w:t>③含水率：按赣南钻取样方式，分别测定每米样长样品含水率数据，与矿体品位数据相</w:t>
      </w:r>
      <w:r w:rsidRPr="00416C12">
        <w:rPr>
          <w:rFonts w:hint="eastAsia"/>
        </w:rPr>
        <w:lastRenderedPageBreak/>
        <w:t>同，采用不同赋值方法对区域内各地层含水率进行估值。</w:t>
      </w:r>
    </w:p>
    <w:p w14:paraId="47D7B359" w14:textId="5BAE73FB" w:rsidR="00C10293" w:rsidRPr="00416C12" w:rsidRDefault="00C10293" w:rsidP="00C10293">
      <w:pPr>
        <w:ind w:firstLine="480"/>
      </w:pPr>
      <w:r w:rsidRPr="00416C12">
        <w:rPr>
          <w:rFonts w:hint="eastAsia"/>
        </w:rPr>
        <w:t>④渗透</w:t>
      </w:r>
      <w:r w:rsidR="00F14371">
        <w:rPr>
          <w:rFonts w:hint="eastAsia"/>
        </w:rPr>
        <w:t>系数</w:t>
      </w:r>
      <w:r w:rsidRPr="00416C12">
        <w:rPr>
          <w:rFonts w:hint="eastAsia"/>
        </w:rPr>
        <w:t>：选取矿区内具有代表性的赣南钻钻孔和机械钻钻孔进行原位注水实验，测定不同层位渗透系数。</w:t>
      </w:r>
    </w:p>
    <w:p w14:paraId="19052761" w14:textId="04F75C66" w:rsidR="00C10293" w:rsidRPr="00416C12" w:rsidRDefault="00C10293" w:rsidP="00C10293">
      <w:pPr>
        <w:ind w:firstLine="480"/>
      </w:pPr>
      <w:r w:rsidRPr="00416C12">
        <w:rPr>
          <w:rFonts w:hint="eastAsia"/>
        </w:rPr>
        <w:t>⑤矿物含量：按赣南钻取样方式，分别测定每米样长样品常量元素含量，采用矿物平衡计算分别计算矿物含量，再通过不同赋值方法对区域内各地层矿物含量进行估值。</w:t>
      </w:r>
    </w:p>
    <w:p w14:paraId="60FAC9A8" w14:textId="4547E55A" w:rsidR="00094437" w:rsidRPr="00416C12" w:rsidRDefault="00DB7BBB" w:rsidP="00A3648A">
      <w:pPr>
        <w:pStyle w:val="af7"/>
      </w:pPr>
      <w:r w:rsidRPr="00416C12">
        <w:rPr>
          <w:noProof/>
        </w:rPr>
        <w:drawing>
          <wp:inline distT="0" distB="0" distL="0" distR="0" wp14:anchorId="3267E013" wp14:editId="119AC594">
            <wp:extent cx="6125952" cy="2919766"/>
            <wp:effectExtent l="0" t="0" r="8255" b="0"/>
            <wp:docPr id="5" name="图片 4">
              <a:extLst xmlns:a="http://schemas.openxmlformats.org/drawingml/2006/main">
                <a:ext uri="{FF2B5EF4-FFF2-40B4-BE49-F238E27FC236}">
                  <a16:creationId xmlns:a16="http://schemas.microsoft.com/office/drawing/2014/main" id="{392199C6-0EF3-9B30-61E6-C32DB23AD1E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a:extLst>
                        <a:ext uri="{FF2B5EF4-FFF2-40B4-BE49-F238E27FC236}">
                          <a16:creationId xmlns:a16="http://schemas.microsoft.com/office/drawing/2014/main" id="{392199C6-0EF3-9B30-61E6-C32DB23AD1E1}"/>
                        </a:ext>
                      </a:extLst>
                    </pic:cNvPr>
                    <pic:cNvPicPr>
                      <a:picLocks noChangeAspect="1"/>
                    </pic:cNvPicPr>
                  </pic:nvPicPr>
                  <pic:blipFill>
                    <a:blip r:embed="rId18"/>
                    <a:stretch>
                      <a:fillRect/>
                    </a:stretch>
                  </pic:blipFill>
                  <pic:spPr>
                    <a:xfrm>
                      <a:off x="0" y="0"/>
                      <a:ext cx="6151055" cy="2931731"/>
                    </a:xfrm>
                    <a:prstGeom prst="rect">
                      <a:avLst/>
                    </a:prstGeom>
                    <a:ln w="6350">
                      <a:noFill/>
                    </a:ln>
                  </pic:spPr>
                </pic:pic>
              </a:graphicData>
            </a:graphic>
          </wp:inline>
        </w:drawing>
      </w:r>
    </w:p>
    <w:p w14:paraId="0EE3A6A6" w14:textId="309C7D4B" w:rsidR="00A3648A" w:rsidRPr="00416C12" w:rsidRDefault="00C10293" w:rsidP="00C10293">
      <w:pPr>
        <w:pStyle w:val="af7"/>
      </w:pPr>
      <w:r w:rsidRPr="00416C12">
        <w:t>图</w:t>
      </w:r>
      <w:r w:rsidRPr="00416C12">
        <w:t xml:space="preserve"> </w:t>
      </w:r>
      <w:r w:rsidR="001B108A" w:rsidRPr="00416C12">
        <w:fldChar w:fldCharType="begin"/>
      </w:r>
      <w:r w:rsidR="001B108A" w:rsidRPr="00416C12">
        <w:instrText xml:space="preserve"> SEQ </w:instrText>
      </w:r>
      <w:r w:rsidR="001B108A" w:rsidRPr="00416C12">
        <w:instrText>图</w:instrText>
      </w:r>
      <w:r w:rsidR="001B108A" w:rsidRPr="00416C12">
        <w:instrText xml:space="preserve"> \* ARABIC </w:instrText>
      </w:r>
      <w:r w:rsidR="001B108A" w:rsidRPr="00416C12">
        <w:fldChar w:fldCharType="separate"/>
      </w:r>
      <w:r w:rsidR="00DD0F5A">
        <w:rPr>
          <w:noProof/>
        </w:rPr>
        <w:t>3</w:t>
      </w:r>
      <w:r w:rsidR="001B108A" w:rsidRPr="00416C12">
        <w:rPr>
          <w:noProof/>
        </w:rPr>
        <w:fldChar w:fldCharType="end"/>
      </w:r>
      <w:r w:rsidRPr="00416C12">
        <w:rPr>
          <w:rFonts w:hint="eastAsia"/>
        </w:rPr>
        <w:t xml:space="preserve"> </w:t>
      </w:r>
      <w:r w:rsidR="00373846">
        <w:rPr>
          <w:rFonts w:hint="eastAsia"/>
        </w:rPr>
        <w:t>典型</w:t>
      </w:r>
      <w:r w:rsidR="00A3648A" w:rsidRPr="00416C12">
        <w:rPr>
          <w:rFonts w:hint="eastAsia"/>
        </w:rPr>
        <w:t>离子型稀土矿</w:t>
      </w:r>
      <w:r w:rsidR="00722A3D" w:rsidRPr="00722A3D">
        <w:rPr>
          <w:rFonts w:hint="eastAsia"/>
        </w:rPr>
        <w:t>三维地质属性模型</w:t>
      </w:r>
    </w:p>
    <w:p w14:paraId="48013544" w14:textId="77777777" w:rsidR="00A3648A" w:rsidRPr="00416C12" w:rsidRDefault="00A3648A">
      <w:pPr>
        <w:ind w:firstLine="480"/>
      </w:pPr>
    </w:p>
    <w:p w14:paraId="55E4C71B" w14:textId="77777777" w:rsidR="00A3648A" w:rsidRPr="00416C12" w:rsidRDefault="00A3648A">
      <w:pPr>
        <w:ind w:firstLine="480"/>
      </w:pPr>
    </w:p>
    <w:p w14:paraId="44B747BA" w14:textId="77777777" w:rsidR="00A3648A" w:rsidRPr="00416C12" w:rsidRDefault="00A3648A">
      <w:pPr>
        <w:ind w:firstLine="480"/>
      </w:pPr>
    </w:p>
    <w:p w14:paraId="46477A25" w14:textId="77777777" w:rsidR="00A3648A" w:rsidRPr="00416C12" w:rsidRDefault="00A3648A">
      <w:pPr>
        <w:ind w:firstLine="480"/>
      </w:pPr>
    </w:p>
    <w:p w14:paraId="51B92F15" w14:textId="77777777" w:rsidR="00E96072" w:rsidRPr="00416C12" w:rsidRDefault="00E96072">
      <w:pPr>
        <w:ind w:firstLine="480"/>
        <w:sectPr w:rsidR="00E96072" w:rsidRPr="00416C12">
          <w:pgSz w:w="11906" w:h="16838"/>
          <w:pgMar w:top="1440" w:right="1080" w:bottom="1440" w:left="1080" w:header="851" w:footer="992" w:gutter="0"/>
          <w:cols w:space="425"/>
          <w:docGrid w:linePitch="360"/>
        </w:sectPr>
      </w:pPr>
    </w:p>
    <w:p w14:paraId="48501BC2" w14:textId="77777777" w:rsidR="00E96072" w:rsidRPr="00416C12" w:rsidRDefault="00A04B01" w:rsidP="00D3262A">
      <w:pPr>
        <w:pStyle w:val="a"/>
      </w:pPr>
      <w:bookmarkStart w:id="79" w:name="_Toc218764971"/>
      <w:r w:rsidRPr="00416C12">
        <w:rPr>
          <w:rFonts w:hint="eastAsia"/>
        </w:rPr>
        <w:lastRenderedPageBreak/>
        <w:t>参</w:t>
      </w:r>
      <w:r w:rsidRPr="00416C12">
        <w:rPr>
          <w:rFonts w:hint="eastAsia"/>
        </w:rPr>
        <w:t xml:space="preserve"> </w:t>
      </w:r>
      <w:r w:rsidRPr="00416C12">
        <w:rPr>
          <w:rFonts w:hint="eastAsia"/>
        </w:rPr>
        <w:t>考</w:t>
      </w:r>
      <w:r w:rsidRPr="00416C12">
        <w:rPr>
          <w:rFonts w:hint="eastAsia"/>
        </w:rPr>
        <w:t xml:space="preserve"> </w:t>
      </w:r>
      <w:r w:rsidRPr="00416C12">
        <w:rPr>
          <w:rFonts w:hint="eastAsia"/>
        </w:rPr>
        <w:t>文</w:t>
      </w:r>
      <w:r w:rsidRPr="00416C12">
        <w:rPr>
          <w:rFonts w:hint="eastAsia"/>
          <w:spacing w:val="-8"/>
        </w:rPr>
        <w:t xml:space="preserve"> </w:t>
      </w:r>
      <w:r w:rsidRPr="00416C12">
        <w:rPr>
          <w:rFonts w:hint="eastAsia"/>
        </w:rPr>
        <w:t>献</w:t>
      </w:r>
      <w:bookmarkEnd w:id="79"/>
    </w:p>
    <w:p w14:paraId="43F8EF89" w14:textId="3CC9B520" w:rsidR="00E96072" w:rsidRPr="00416C12" w:rsidRDefault="00A04B01" w:rsidP="00F847D6">
      <w:pPr>
        <w:ind w:firstLine="468"/>
      </w:pPr>
      <w:r w:rsidRPr="00416C12">
        <w:rPr>
          <w:rFonts w:hint="eastAsia"/>
          <w:spacing w:val="-6"/>
        </w:rPr>
        <w:t>[</w:t>
      </w:r>
      <w:r w:rsidR="00707797" w:rsidRPr="00416C12">
        <w:rPr>
          <w:spacing w:val="-6"/>
        </w:rPr>
        <w:t>1</w:t>
      </w:r>
      <w:r w:rsidRPr="00416C12">
        <w:rPr>
          <w:rFonts w:hint="eastAsia"/>
          <w:spacing w:val="-6"/>
        </w:rPr>
        <w:t>]</w:t>
      </w:r>
      <w:r w:rsidRPr="00416C12">
        <w:rPr>
          <w:spacing w:val="-6"/>
        </w:rPr>
        <w:t xml:space="preserve"> </w:t>
      </w:r>
      <w:r w:rsidRPr="00416C12">
        <w:rPr>
          <w:rFonts w:hint="eastAsia"/>
          <w:spacing w:val="-6"/>
        </w:rPr>
        <w:t>中国地质调查局工作标准</w:t>
      </w:r>
      <w:r w:rsidR="00AC6286" w:rsidRPr="00416C12">
        <w:rPr>
          <w:rFonts w:hint="eastAsia"/>
          <w:spacing w:val="-6"/>
        </w:rPr>
        <w:t>,</w:t>
      </w:r>
      <w:r w:rsidR="00AC6286" w:rsidRPr="00416C12">
        <w:rPr>
          <w:spacing w:val="-6"/>
        </w:rPr>
        <w:t xml:space="preserve"> </w:t>
      </w:r>
      <w:r w:rsidRPr="00416C12">
        <w:rPr>
          <w:rFonts w:hint="eastAsia"/>
          <w:spacing w:val="-6"/>
        </w:rPr>
        <w:t>地质图空间数据库建设工作指南</w:t>
      </w:r>
      <w:r w:rsidR="00E87EC3" w:rsidRPr="00416C12">
        <w:rPr>
          <w:rFonts w:hint="eastAsia"/>
          <w:spacing w:val="-6"/>
        </w:rPr>
        <w:t>（</w:t>
      </w:r>
      <w:r w:rsidRPr="00416C12">
        <w:rPr>
          <w:rFonts w:hint="eastAsia"/>
          <w:spacing w:val="-6"/>
        </w:rPr>
        <w:t>2.0</w:t>
      </w:r>
      <w:r w:rsidRPr="00416C12">
        <w:rPr>
          <w:rFonts w:hint="eastAsia"/>
          <w:spacing w:val="-6"/>
        </w:rPr>
        <w:t>版</w:t>
      </w:r>
      <w:r w:rsidR="00E87EC3" w:rsidRPr="00416C12">
        <w:rPr>
          <w:rFonts w:hint="eastAsia"/>
          <w:spacing w:val="-6"/>
        </w:rPr>
        <w:t>）</w:t>
      </w:r>
      <w:r w:rsidR="000C453D" w:rsidRPr="00416C12">
        <w:rPr>
          <w:rFonts w:hint="eastAsia"/>
          <w:spacing w:val="-6"/>
        </w:rPr>
        <w:t>,</w:t>
      </w:r>
      <w:r w:rsidR="000C453D" w:rsidRPr="00416C12">
        <w:rPr>
          <w:spacing w:val="-6"/>
        </w:rPr>
        <w:t xml:space="preserve"> </w:t>
      </w:r>
      <w:r w:rsidRPr="00416C12">
        <w:rPr>
          <w:rFonts w:hint="eastAsia"/>
          <w:spacing w:val="-6"/>
        </w:rPr>
        <w:t>2001-06-01</w:t>
      </w:r>
    </w:p>
    <w:p w14:paraId="400A3116" w14:textId="20E60C1C" w:rsidR="00E96072" w:rsidRPr="00416C12" w:rsidRDefault="00A04B01" w:rsidP="00F847D6">
      <w:pPr>
        <w:ind w:firstLine="464"/>
      </w:pPr>
      <w:r w:rsidRPr="00416C12">
        <w:rPr>
          <w:rFonts w:hint="eastAsia"/>
          <w:spacing w:val="-8"/>
        </w:rPr>
        <w:t>[</w:t>
      </w:r>
      <w:r w:rsidR="00707797" w:rsidRPr="00416C12">
        <w:rPr>
          <w:spacing w:val="-8"/>
        </w:rPr>
        <w:t>2</w:t>
      </w:r>
      <w:r w:rsidRPr="00416C12">
        <w:rPr>
          <w:rFonts w:hint="eastAsia"/>
          <w:spacing w:val="-8"/>
        </w:rPr>
        <w:t>]</w:t>
      </w:r>
      <w:r w:rsidRPr="00416C12">
        <w:rPr>
          <w:spacing w:val="-8"/>
        </w:rPr>
        <w:t xml:space="preserve"> </w:t>
      </w:r>
      <w:r w:rsidRPr="00416C12">
        <w:rPr>
          <w:rFonts w:hint="eastAsia"/>
          <w:spacing w:val="-8"/>
        </w:rPr>
        <w:t>中国地质调查局工作标准</w:t>
      </w:r>
      <w:r w:rsidR="00AC6286" w:rsidRPr="00416C12">
        <w:rPr>
          <w:rFonts w:hint="eastAsia"/>
          <w:spacing w:val="-8"/>
        </w:rPr>
        <w:t>,</w:t>
      </w:r>
      <w:r w:rsidR="00AC6286" w:rsidRPr="00416C12">
        <w:rPr>
          <w:spacing w:val="-8"/>
        </w:rPr>
        <w:t xml:space="preserve"> </w:t>
      </w:r>
      <w:r w:rsidRPr="00416C12">
        <w:rPr>
          <w:rFonts w:hint="eastAsia"/>
          <w:spacing w:val="-8"/>
        </w:rPr>
        <w:t>固体矿产钻孔数据库工作指南</w:t>
      </w:r>
      <w:r w:rsidR="000C453D" w:rsidRPr="00416C12">
        <w:rPr>
          <w:rFonts w:hint="eastAsia"/>
          <w:spacing w:val="-8"/>
        </w:rPr>
        <w:t>,</w:t>
      </w:r>
      <w:r w:rsidR="000C453D" w:rsidRPr="00416C12">
        <w:rPr>
          <w:spacing w:val="-8"/>
        </w:rPr>
        <w:t xml:space="preserve"> </w:t>
      </w:r>
      <w:r w:rsidRPr="00416C12">
        <w:rPr>
          <w:rFonts w:hint="eastAsia"/>
          <w:spacing w:val="-8"/>
        </w:rPr>
        <w:t>2001.06.01</w:t>
      </w:r>
    </w:p>
    <w:p w14:paraId="6209FC6C" w14:textId="586A1CA3" w:rsidR="00E96072" w:rsidRDefault="00A04B01" w:rsidP="00F847D6">
      <w:pPr>
        <w:ind w:firstLine="464"/>
      </w:pPr>
      <w:r w:rsidRPr="00416C12">
        <w:rPr>
          <w:rFonts w:hint="eastAsia"/>
          <w:spacing w:val="-8"/>
        </w:rPr>
        <w:t>[</w:t>
      </w:r>
      <w:r w:rsidR="00707797" w:rsidRPr="00416C12">
        <w:rPr>
          <w:spacing w:val="-8"/>
        </w:rPr>
        <w:t>3</w:t>
      </w:r>
      <w:r w:rsidRPr="00416C12">
        <w:rPr>
          <w:rFonts w:hint="eastAsia"/>
          <w:spacing w:val="-8"/>
        </w:rPr>
        <w:t>]</w:t>
      </w:r>
      <w:r w:rsidRPr="00416C12">
        <w:rPr>
          <w:spacing w:val="-8"/>
        </w:rPr>
        <w:t xml:space="preserve"> </w:t>
      </w:r>
      <w:r w:rsidRPr="00416C12">
        <w:rPr>
          <w:rFonts w:hint="eastAsia"/>
          <w:spacing w:val="-8"/>
        </w:rPr>
        <w:t>中国地质调查局工作标准</w:t>
      </w:r>
      <w:r w:rsidR="00AC6286" w:rsidRPr="00416C12">
        <w:rPr>
          <w:spacing w:val="-8"/>
        </w:rPr>
        <w:t xml:space="preserve">, </w:t>
      </w:r>
      <w:r w:rsidRPr="00416C12">
        <w:rPr>
          <w:rFonts w:hint="eastAsia"/>
          <w:spacing w:val="-8"/>
        </w:rPr>
        <w:t>矿产地数据库建设工作指南</w:t>
      </w:r>
      <w:r w:rsidR="000C453D" w:rsidRPr="00416C12">
        <w:rPr>
          <w:rFonts w:hint="eastAsia"/>
          <w:spacing w:val="-8"/>
        </w:rPr>
        <w:t>,</w:t>
      </w:r>
      <w:r w:rsidR="000C453D" w:rsidRPr="00416C12">
        <w:rPr>
          <w:spacing w:val="-8"/>
        </w:rPr>
        <w:t xml:space="preserve"> </w:t>
      </w:r>
      <w:r w:rsidRPr="00416C12">
        <w:rPr>
          <w:rFonts w:hint="eastAsia"/>
          <w:spacing w:val="-8"/>
        </w:rPr>
        <w:t>2001-06-01</w:t>
      </w:r>
    </w:p>
    <w:p w14:paraId="34259680" w14:textId="0E9ED6DE" w:rsidR="00E96072" w:rsidRDefault="00E96072" w:rsidP="00F847D6">
      <w:pPr>
        <w:ind w:firstLine="480"/>
      </w:pPr>
    </w:p>
    <w:p w14:paraId="4321E2D1" w14:textId="135B4A25" w:rsidR="00E96072" w:rsidRDefault="00E96072" w:rsidP="00F847D6">
      <w:pPr>
        <w:ind w:firstLine="480"/>
      </w:pPr>
    </w:p>
    <w:p w14:paraId="06074A0A" w14:textId="77777777" w:rsidR="00E96072" w:rsidRDefault="00E96072">
      <w:pPr>
        <w:ind w:firstLine="480"/>
      </w:pPr>
    </w:p>
    <w:sectPr w:rsidR="00E96072">
      <w:pgSz w:w="11906" w:h="16838"/>
      <w:pgMar w:top="1440" w:right="1080" w:bottom="1440" w:left="108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913748" w14:textId="77777777" w:rsidR="002B303B" w:rsidRDefault="002B303B">
      <w:pPr>
        <w:spacing w:line="240" w:lineRule="auto"/>
        <w:ind w:firstLine="480"/>
      </w:pPr>
      <w:r>
        <w:separator/>
      </w:r>
    </w:p>
  </w:endnote>
  <w:endnote w:type="continuationSeparator" w:id="0">
    <w:p w14:paraId="4D38302D" w14:textId="77777777" w:rsidR="002B303B" w:rsidRDefault="002B303B">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8A053D" w14:textId="77777777" w:rsidR="00F211B2" w:rsidRDefault="00F211B2">
    <w:pPr>
      <w:pStyle w:val="afb"/>
      <w:ind w:firstLine="48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484817" w14:textId="15C9C915" w:rsidR="00F211B2" w:rsidRDefault="00F211B2" w:rsidP="001574D9">
    <w:pPr>
      <w:pStyle w:val="afb"/>
      <w:ind w:firstLine="480"/>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5EAA88" w14:textId="77777777" w:rsidR="00F211B2" w:rsidRDefault="00F211B2">
    <w:pPr>
      <w:pStyle w:val="afb"/>
      <w:ind w:firstLine="48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48523738"/>
      <w:docPartObj>
        <w:docPartGallery w:val="Page Numbers (Bottom of Page)"/>
        <w:docPartUnique/>
      </w:docPartObj>
    </w:sdtPr>
    <w:sdtEndPr>
      <w:rPr>
        <w:noProof/>
      </w:rPr>
    </w:sdtEndPr>
    <w:sdtContent>
      <w:p w14:paraId="06C2F466" w14:textId="2D7D1D24" w:rsidR="00F211B2" w:rsidRDefault="00F211B2" w:rsidP="001574D9">
        <w:pPr>
          <w:pStyle w:val="afb"/>
          <w:ind w:firstLine="480"/>
          <w:jc w:val="center"/>
        </w:pPr>
        <w:r>
          <w:fldChar w:fldCharType="begin"/>
        </w:r>
        <w:r>
          <w:instrText xml:space="preserve"> PAGE   \* MERGEFORMAT </w:instrText>
        </w:r>
        <w:r>
          <w:fldChar w:fldCharType="separate"/>
        </w:r>
        <w:r w:rsidR="006618A6">
          <w:rPr>
            <w:noProof/>
          </w:rPr>
          <w:t>IV</w:t>
        </w:r>
        <w:r>
          <w:rPr>
            <w:noProof/>
          </w:rPr>
          <w:fldChar w:fldCharType="end"/>
        </w:r>
      </w:p>
    </w:sdtContent>
  </w:sdt>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424050"/>
      <w:docPartObj>
        <w:docPartGallery w:val="Page Numbers (Bottom of Page)"/>
        <w:docPartUnique/>
      </w:docPartObj>
    </w:sdtPr>
    <w:sdtEndPr>
      <w:rPr>
        <w:noProof/>
      </w:rPr>
    </w:sdtEndPr>
    <w:sdtContent>
      <w:p w14:paraId="267899E3" w14:textId="2B24AE88" w:rsidR="00F211B2" w:rsidRDefault="00F211B2" w:rsidP="001574D9">
        <w:pPr>
          <w:pStyle w:val="afb"/>
          <w:ind w:firstLineChars="0" w:firstLine="0"/>
          <w:jc w:val="center"/>
        </w:pPr>
        <w:r>
          <w:fldChar w:fldCharType="begin"/>
        </w:r>
        <w:r>
          <w:instrText xml:space="preserve"> PAGE   \* MERGEFORMAT </w:instrText>
        </w:r>
        <w:r>
          <w:fldChar w:fldCharType="separate"/>
        </w:r>
        <w:r w:rsidR="006618A6">
          <w:rPr>
            <w:noProof/>
          </w:rPr>
          <w:t>12</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D25ECF" w14:textId="77777777" w:rsidR="002B303B" w:rsidRDefault="002B303B">
      <w:pPr>
        <w:ind w:firstLine="480"/>
      </w:pPr>
      <w:r>
        <w:separator/>
      </w:r>
    </w:p>
  </w:footnote>
  <w:footnote w:type="continuationSeparator" w:id="0">
    <w:p w14:paraId="52B6D25B" w14:textId="77777777" w:rsidR="002B303B" w:rsidRDefault="002B303B">
      <w:pPr>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753BCB" w14:textId="77777777" w:rsidR="00F211B2" w:rsidRDefault="00F211B2">
    <w:pPr>
      <w:pStyle w:val="af9"/>
      <w:ind w:firstLine="48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65659E" w14:textId="77777777" w:rsidR="00F211B2" w:rsidRDefault="00F211B2">
    <w:pPr>
      <w:pStyle w:val="af9"/>
      <w:ind w:firstLine="48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A06349" w14:textId="77777777" w:rsidR="00F211B2" w:rsidRDefault="00F211B2">
    <w:pPr>
      <w:pStyle w:val="af9"/>
      <w:ind w:firstLine="48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CB41C5"/>
    <w:multiLevelType w:val="multilevel"/>
    <w:tmpl w:val="04090025"/>
    <w:numStyleLink w:val="1"/>
  </w:abstractNum>
  <w:abstractNum w:abstractNumId="1" w15:restartNumberingAfterBreak="0">
    <w:nsid w:val="0EB73D6E"/>
    <w:multiLevelType w:val="multilevel"/>
    <w:tmpl w:val="B56A597A"/>
    <w:lvl w:ilvl="0">
      <w:start w:val="1"/>
      <w:numFmt w:val="upperLetter"/>
      <w:lvlText w:val="%1."/>
      <w:lvlJc w:val="left"/>
      <w:pPr>
        <w:ind w:left="720" w:hanging="360"/>
      </w:pPr>
      <w:rPr>
        <w:rFonts w:hint="eastAsia"/>
      </w:rPr>
    </w:lvl>
    <w:lvl w:ilvl="1">
      <w:start w:val="1"/>
      <w:numFmt w:val="lowerLetter"/>
      <w:lvlText w:val="%2."/>
      <w:lvlJc w:val="left"/>
      <w:pPr>
        <w:ind w:left="1440" w:hanging="360"/>
      </w:pPr>
      <w:rPr>
        <w:rFonts w:hint="eastAsia"/>
      </w:rPr>
    </w:lvl>
    <w:lvl w:ilvl="2">
      <w:start w:val="1"/>
      <w:numFmt w:val="lowerRoman"/>
      <w:lvlText w:val="%3."/>
      <w:lvlJc w:val="right"/>
      <w:pPr>
        <w:ind w:left="2160" w:hanging="180"/>
      </w:pPr>
      <w:rPr>
        <w:rFonts w:hint="eastAsia"/>
      </w:rPr>
    </w:lvl>
    <w:lvl w:ilvl="3">
      <w:start w:val="1"/>
      <w:numFmt w:val="decimal"/>
      <w:lvlText w:val="%4."/>
      <w:lvlJc w:val="left"/>
      <w:pPr>
        <w:ind w:left="2880" w:hanging="360"/>
      </w:pPr>
      <w:rPr>
        <w:rFonts w:hint="eastAsia"/>
      </w:rPr>
    </w:lvl>
    <w:lvl w:ilvl="4">
      <w:start w:val="1"/>
      <w:numFmt w:val="lowerLetter"/>
      <w:lvlText w:val="%5."/>
      <w:lvlJc w:val="left"/>
      <w:pPr>
        <w:ind w:left="3600" w:hanging="360"/>
      </w:pPr>
      <w:rPr>
        <w:rFonts w:hint="eastAsia"/>
      </w:rPr>
    </w:lvl>
    <w:lvl w:ilvl="5">
      <w:start w:val="1"/>
      <w:numFmt w:val="lowerRoman"/>
      <w:lvlText w:val="%6."/>
      <w:lvlJc w:val="right"/>
      <w:pPr>
        <w:ind w:left="4320" w:hanging="180"/>
      </w:pPr>
      <w:rPr>
        <w:rFonts w:hint="eastAsia"/>
      </w:rPr>
    </w:lvl>
    <w:lvl w:ilvl="6">
      <w:start w:val="1"/>
      <w:numFmt w:val="decimal"/>
      <w:lvlText w:val="%7."/>
      <w:lvlJc w:val="left"/>
      <w:pPr>
        <w:ind w:left="5040" w:hanging="360"/>
      </w:pPr>
      <w:rPr>
        <w:rFonts w:hint="eastAsia"/>
      </w:rPr>
    </w:lvl>
    <w:lvl w:ilvl="7">
      <w:start w:val="1"/>
      <w:numFmt w:val="lowerLetter"/>
      <w:lvlText w:val="%8."/>
      <w:lvlJc w:val="left"/>
      <w:pPr>
        <w:ind w:left="5760" w:hanging="360"/>
      </w:pPr>
      <w:rPr>
        <w:rFonts w:hint="eastAsia"/>
      </w:rPr>
    </w:lvl>
    <w:lvl w:ilvl="8">
      <w:start w:val="1"/>
      <w:numFmt w:val="lowerRoman"/>
      <w:lvlText w:val="%9."/>
      <w:lvlJc w:val="right"/>
      <w:pPr>
        <w:ind w:left="6480" w:hanging="180"/>
      </w:pPr>
      <w:rPr>
        <w:rFonts w:hint="eastAsia"/>
      </w:rPr>
    </w:lvl>
  </w:abstractNum>
  <w:abstractNum w:abstractNumId="2" w15:restartNumberingAfterBreak="0">
    <w:nsid w:val="292528A0"/>
    <w:multiLevelType w:val="multilevel"/>
    <w:tmpl w:val="73003080"/>
    <w:lvl w:ilvl="0">
      <w:start w:val="1"/>
      <w:numFmt w:val="upperLetter"/>
      <w:lvlText w:val="%1."/>
      <w:lvlJc w:val="left"/>
      <w:pPr>
        <w:ind w:left="720" w:hanging="360"/>
      </w:pPr>
      <w:rPr>
        <w:rFonts w:hint="eastAsia"/>
      </w:rPr>
    </w:lvl>
    <w:lvl w:ilvl="1">
      <w:start w:val="1"/>
      <w:numFmt w:val="lowerLetter"/>
      <w:lvlText w:val="%2."/>
      <w:lvlJc w:val="left"/>
      <w:pPr>
        <w:ind w:left="1440" w:hanging="360"/>
      </w:pPr>
      <w:rPr>
        <w:rFonts w:hint="eastAsia"/>
      </w:rPr>
    </w:lvl>
    <w:lvl w:ilvl="2">
      <w:start w:val="1"/>
      <w:numFmt w:val="lowerRoman"/>
      <w:lvlText w:val="%3."/>
      <w:lvlJc w:val="right"/>
      <w:pPr>
        <w:ind w:left="2160" w:hanging="180"/>
      </w:pPr>
      <w:rPr>
        <w:rFonts w:hint="eastAsia"/>
      </w:rPr>
    </w:lvl>
    <w:lvl w:ilvl="3">
      <w:start w:val="1"/>
      <w:numFmt w:val="decimal"/>
      <w:lvlText w:val="%4."/>
      <w:lvlJc w:val="left"/>
      <w:pPr>
        <w:ind w:left="2880" w:hanging="360"/>
      </w:pPr>
      <w:rPr>
        <w:rFonts w:hint="eastAsia"/>
      </w:rPr>
    </w:lvl>
    <w:lvl w:ilvl="4">
      <w:start w:val="1"/>
      <w:numFmt w:val="lowerLetter"/>
      <w:lvlText w:val="%5."/>
      <w:lvlJc w:val="left"/>
      <w:pPr>
        <w:ind w:left="3600" w:hanging="360"/>
      </w:pPr>
      <w:rPr>
        <w:rFonts w:hint="eastAsia"/>
      </w:rPr>
    </w:lvl>
    <w:lvl w:ilvl="5">
      <w:start w:val="1"/>
      <w:numFmt w:val="lowerRoman"/>
      <w:lvlText w:val="%6."/>
      <w:lvlJc w:val="right"/>
      <w:pPr>
        <w:ind w:left="4320" w:hanging="180"/>
      </w:pPr>
      <w:rPr>
        <w:rFonts w:hint="eastAsia"/>
      </w:rPr>
    </w:lvl>
    <w:lvl w:ilvl="6">
      <w:start w:val="1"/>
      <w:numFmt w:val="decimal"/>
      <w:lvlText w:val="%7."/>
      <w:lvlJc w:val="left"/>
      <w:pPr>
        <w:ind w:left="5040" w:hanging="360"/>
      </w:pPr>
      <w:rPr>
        <w:rFonts w:hint="eastAsia"/>
      </w:rPr>
    </w:lvl>
    <w:lvl w:ilvl="7">
      <w:start w:val="1"/>
      <w:numFmt w:val="lowerLetter"/>
      <w:lvlText w:val="%8."/>
      <w:lvlJc w:val="left"/>
      <w:pPr>
        <w:ind w:left="5760" w:hanging="360"/>
      </w:pPr>
      <w:rPr>
        <w:rFonts w:hint="eastAsia"/>
      </w:rPr>
    </w:lvl>
    <w:lvl w:ilvl="8">
      <w:start w:val="1"/>
      <w:numFmt w:val="lowerRoman"/>
      <w:lvlText w:val="%9."/>
      <w:lvlJc w:val="right"/>
      <w:pPr>
        <w:ind w:left="6480" w:hanging="180"/>
      </w:pPr>
      <w:rPr>
        <w:rFonts w:hint="eastAsia"/>
      </w:rPr>
    </w:lvl>
  </w:abstractNum>
  <w:abstractNum w:abstractNumId="3" w15:restartNumberingAfterBreak="0">
    <w:nsid w:val="2A3B4D6C"/>
    <w:multiLevelType w:val="multilevel"/>
    <w:tmpl w:val="04090025"/>
    <w:numStyleLink w:val="1"/>
  </w:abstractNum>
  <w:abstractNum w:abstractNumId="4" w15:restartNumberingAfterBreak="0">
    <w:nsid w:val="30766D58"/>
    <w:multiLevelType w:val="hybridMultilevel"/>
    <w:tmpl w:val="4EC69646"/>
    <w:lvl w:ilvl="0" w:tplc="6366B8F0">
      <w:start w:val="1"/>
      <w:numFmt w:val="upperLetter"/>
      <w:lvlText w:val="%1."/>
      <w:lvlJc w:val="left"/>
      <w:pPr>
        <w:ind w:left="720" w:hanging="360"/>
      </w:pPr>
      <w:rPr>
        <w:rFonts w:hint="eastAsi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33524E3"/>
    <w:multiLevelType w:val="hybridMultilevel"/>
    <w:tmpl w:val="1FC2A71A"/>
    <w:lvl w:ilvl="0" w:tplc="C55E2E3C">
      <w:start w:val="1"/>
      <w:numFmt w:val="lowerLetter"/>
      <w:lvlText w:val="（%1）"/>
      <w:lvlJc w:val="left"/>
      <w:pPr>
        <w:ind w:left="1200" w:hanging="72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6" w15:restartNumberingAfterBreak="0">
    <w:nsid w:val="349E4C3C"/>
    <w:multiLevelType w:val="multilevel"/>
    <w:tmpl w:val="04090025"/>
    <w:numStyleLink w:val="1"/>
  </w:abstractNum>
  <w:abstractNum w:abstractNumId="7" w15:restartNumberingAfterBreak="0">
    <w:nsid w:val="37FA2643"/>
    <w:multiLevelType w:val="multilevel"/>
    <w:tmpl w:val="5E88FC6A"/>
    <w:lvl w:ilvl="0">
      <w:start w:val="1"/>
      <w:numFmt w:val="upperLetter"/>
      <w:lvlText w:val="%1"/>
      <w:lvlJc w:val="left"/>
      <w:pPr>
        <w:ind w:left="432" w:hanging="432"/>
      </w:pPr>
      <w:rPr>
        <w:rFonts w:hint="eastAsia"/>
        <w:vanish/>
      </w:rPr>
    </w:lvl>
    <w:lvl w:ilvl="1">
      <w:start w:val="1"/>
      <w:numFmt w:val="decimal"/>
      <w:lvlText w:val="%1.%2"/>
      <w:lvlJc w:val="left"/>
      <w:pPr>
        <w:ind w:left="576" w:hanging="576"/>
      </w:pPr>
      <w:rPr>
        <w:rFonts w:hint="eastAsia"/>
      </w:rPr>
    </w:lvl>
    <w:lvl w:ilvl="2">
      <w:start w:val="1"/>
      <w:numFmt w:val="decimal"/>
      <w:lvlText w:val="%1.%2.%3"/>
      <w:lvlJc w:val="left"/>
      <w:pPr>
        <w:ind w:left="720" w:hanging="720"/>
      </w:pPr>
      <w:rPr>
        <w:rFonts w:hint="eastAsia"/>
      </w:rPr>
    </w:lvl>
    <w:lvl w:ilvl="3">
      <w:start w:val="1"/>
      <w:numFmt w:val="decimal"/>
      <w:lvlText w:val="%1.%2.%3.%4"/>
      <w:lvlJc w:val="left"/>
      <w:pPr>
        <w:ind w:left="864" w:hanging="864"/>
      </w:pPr>
      <w:rPr>
        <w:rFonts w:hint="eastAsia"/>
      </w:rPr>
    </w:lvl>
    <w:lvl w:ilvl="4">
      <w:start w:val="1"/>
      <w:numFmt w:val="decimal"/>
      <w:lvlText w:val="%1.%2.%3.%4.%5"/>
      <w:lvlJc w:val="left"/>
      <w:pPr>
        <w:ind w:left="1008" w:hanging="1008"/>
      </w:pPr>
      <w:rPr>
        <w:rFonts w:hint="eastAsia"/>
      </w:rPr>
    </w:lvl>
    <w:lvl w:ilvl="5">
      <w:start w:val="1"/>
      <w:numFmt w:val="decimal"/>
      <w:lvlText w:val="%1.%2.%3.%4.%5.%6"/>
      <w:lvlJc w:val="left"/>
      <w:pPr>
        <w:ind w:left="1152" w:hanging="1152"/>
      </w:pPr>
      <w:rPr>
        <w:rFonts w:hint="eastAsia"/>
      </w:rPr>
    </w:lvl>
    <w:lvl w:ilvl="6">
      <w:start w:val="1"/>
      <w:numFmt w:val="decimal"/>
      <w:lvlText w:val="%1.%2.%3.%4.%5.%6.%7"/>
      <w:lvlJc w:val="left"/>
      <w:pPr>
        <w:ind w:left="1296" w:hanging="1296"/>
      </w:pPr>
      <w:rPr>
        <w:rFonts w:hint="eastAsia"/>
      </w:rPr>
    </w:lvl>
    <w:lvl w:ilvl="7">
      <w:start w:val="1"/>
      <w:numFmt w:val="decimal"/>
      <w:lvlText w:val="%1.%2.%3.%4.%5.%6.%7.%8"/>
      <w:lvlJc w:val="left"/>
      <w:pPr>
        <w:ind w:left="1440" w:hanging="1440"/>
      </w:pPr>
      <w:rPr>
        <w:rFonts w:hint="eastAsia"/>
      </w:rPr>
    </w:lvl>
    <w:lvl w:ilvl="8">
      <w:start w:val="1"/>
      <w:numFmt w:val="decimal"/>
      <w:lvlText w:val="%1.%2.%3.%4.%5.%6.%7.%8.%9"/>
      <w:lvlJc w:val="left"/>
      <w:pPr>
        <w:ind w:left="1584" w:hanging="1584"/>
      </w:pPr>
      <w:rPr>
        <w:rFonts w:hint="eastAsia"/>
      </w:rPr>
    </w:lvl>
  </w:abstractNum>
  <w:abstractNum w:abstractNumId="8" w15:restartNumberingAfterBreak="0">
    <w:nsid w:val="3F2A7026"/>
    <w:multiLevelType w:val="multilevel"/>
    <w:tmpl w:val="F28A1884"/>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rPr>
        <w:rFonts w:ascii="Times New Roman" w:hAnsi="Times New Roman" w:cs="Times New Roman"/>
        <w:b w:val="0"/>
        <w:bCs w:val="0"/>
        <w:i w:val="0"/>
        <w:iCs w:val="0"/>
        <w:caps w:val="0"/>
        <w:smallCaps w:val="0"/>
        <w:strike w:val="0"/>
        <w:dstrike w:val="0"/>
        <w:snapToGrid w:val="0"/>
        <w:vanish w:val="0"/>
        <w:color w:val="000000"/>
        <w:spacing w:val="0"/>
        <w:w w:val="0"/>
        <w:kern w:val="0"/>
        <w:position w:val="0"/>
        <w:sz w:val="0"/>
        <w:szCs w:val="0"/>
        <w:u w:val="none" w:color="000000"/>
        <w:shd w:val="clear" w:color="000000" w:fill="000000"/>
        <w:vertAlign w:val="baseline"/>
        <w:lang w:val="zh-CN" w:eastAsia="zh-CN" w:bidi="zh-CN"/>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9" w15:restartNumberingAfterBreak="0">
    <w:nsid w:val="42364F61"/>
    <w:multiLevelType w:val="multilevel"/>
    <w:tmpl w:val="04090025"/>
    <w:numStyleLink w:val="1"/>
  </w:abstractNum>
  <w:abstractNum w:abstractNumId="10" w15:restartNumberingAfterBreak="0">
    <w:nsid w:val="45A042D4"/>
    <w:multiLevelType w:val="hybridMultilevel"/>
    <w:tmpl w:val="24648C62"/>
    <w:lvl w:ilvl="0" w:tplc="01F43F02">
      <w:start w:val="1"/>
      <w:numFmt w:val="bullet"/>
      <w:lvlText w:val=""/>
      <w:lvlJc w:val="left"/>
      <w:pPr>
        <w:tabs>
          <w:tab w:val="num" w:pos="720"/>
        </w:tabs>
        <w:ind w:left="720" w:hanging="360"/>
      </w:pPr>
      <w:rPr>
        <w:rFonts w:ascii="Wingdings" w:hAnsi="Wingdings" w:hint="default"/>
      </w:rPr>
    </w:lvl>
    <w:lvl w:ilvl="1" w:tplc="A25ADBA0" w:tentative="1">
      <w:start w:val="1"/>
      <w:numFmt w:val="bullet"/>
      <w:lvlText w:val=""/>
      <w:lvlJc w:val="left"/>
      <w:pPr>
        <w:tabs>
          <w:tab w:val="num" w:pos="1440"/>
        </w:tabs>
        <w:ind w:left="1440" w:hanging="360"/>
      </w:pPr>
      <w:rPr>
        <w:rFonts w:ascii="Wingdings" w:hAnsi="Wingdings" w:hint="default"/>
      </w:rPr>
    </w:lvl>
    <w:lvl w:ilvl="2" w:tplc="437681A0" w:tentative="1">
      <w:start w:val="1"/>
      <w:numFmt w:val="bullet"/>
      <w:lvlText w:val=""/>
      <w:lvlJc w:val="left"/>
      <w:pPr>
        <w:tabs>
          <w:tab w:val="num" w:pos="2160"/>
        </w:tabs>
        <w:ind w:left="2160" w:hanging="360"/>
      </w:pPr>
      <w:rPr>
        <w:rFonts w:ascii="Wingdings" w:hAnsi="Wingdings" w:hint="default"/>
      </w:rPr>
    </w:lvl>
    <w:lvl w:ilvl="3" w:tplc="6B227C2C" w:tentative="1">
      <w:start w:val="1"/>
      <w:numFmt w:val="bullet"/>
      <w:lvlText w:val=""/>
      <w:lvlJc w:val="left"/>
      <w:pPr>
        <w:tabs>
          <w:tab w:val="num" w:pos="2880"/>
        </w:tabs>
        <w:ind w:left="2880" w:hanging="360"/>
      </w:pPr>
      <w:rPr>
        <w:rFonts w:ascii="Wingdings" w:hAnsi="Wingdings" w:hint="default"/>
      </w:rPr>
    </w:lvl>
    <w:lvl w:ilvl="4" w:tplc="00B22528" w:tentative="1">
      <w:start w:val="1"/>
      <w:numFmt w:val="bullet"/>
      <w:lvlText w:val=""/>
      <w:lvlJc w:val="left"/>
      <w:pPr>
        <w:tabs>
          <w:tab w:val="num" w:pos="3600"/>
        </w:tabs>
        <w:ind w:left="3600" w:hanging="360"/>
      </w:pPr>
      <w:rPr>
        <w:rFonts w:ascii="Wingdings" w:hAnsi="Wingdings" w:hint="default"/>
      </w:rPr>
    </w:lvl>
    <w:lvl w:ilvl="5" w:tplc="FBF8E85E" w:tentative="1">
      <w:start w:val="1"/>
      <w:numFmt w:val="bullet"/>
      <w:lvlText w:val=""/>
      <w:lvlJc w:val="left"/>
      <w:pPr>
        <w:tabs>
          <w:tab w:val="num" w:pos="4320"/>
        </w:tabs>
        <w:ind w:left="4320" w:hanging="360"/>
      </w:pPr>
      <w:rPr>
        <w:rFonts w:ascii="Wingdings" w:hAnsi="Wingdings" w:hint="default"/>
      </w:rPr>
    </w:lvl>
    <w:lvl w:ilvl="6" w:tplc="F906207A" w:tentative="1">
      <w:start w:val="1"/>
      <w:numFmt w:val="bullet"/>
      <w:lvlText w:val=""/>
      <w:lvlJc w:val="left"/>
      <w:pPr>
        <w:tabs>
          <w:tab w:val="num" w:pos="5040"/>
        </w:tabs>
        <w:ind w:left="5040" w:hanging="360"/>
      </w:pPr>
      <w:rPr>
        <w:rFonts w:ascii="Wingdings" w:hAnsi="Wingdings" w:hint="default"/>
      </w:rPr>
    </w:lvl>
    <w:lvl w:ilvl="7" w:tplc="6D4EBE60" w:tentative="1">
      <w:start w:val="1"/>
      <w:numFmt w:val="bullet"/>
      <w:lvlText w:val=""/>
      <w:lvlJc w:val="left"/>
      <w:pPr>
        <w:tabs>
          <w:tab w:val="num" w:pos="5760"/>
        </w:tabs>
        <w:ind w:left="5760" w:hanging="360"/>
      </w:pPr>
      <w:rPr>
        <w:rFonts w:ascii="Wingdings" w:hAnsi="Wingdings" w:hint="default"/>
      </w:rPr>
    </w:lvl>
    <w:lvl w:ilvl="8" w:tplc="F13C0F14"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47332024"/>
    <w:multiLevelType w:val="hybridMultilevel"/>
    <w:tmpl w:val="C93CBA8C"/>
    <w:lvl w:ilvl="0" w:tplc="1A082D72">
      <w:start w:val="1"/>
      <w:numFmt w:val="lowerLetter"/>
      <w:suff w:val="space"/>
      <w:lvlText w:val="%1)"/>
      <w:lvlJc w:val="left"/>
      <w:pPr>
        <w:ind w:left="920" w:hanging="440"/>
      </w:pPr>
      <w:rPr>
        <w:rFonts w:hint="eastAsia"/>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12" w15:restartNumberingAfterBreak="0">
    <w:nsid w:val="584E6CDD"/>
    <w:multiLevelType w:val="multilevel"/>
    <w:tmpl w:val="B56A597A"/>
    <w:lvl w:ilvl="0">
      <w:start w:val="1"/>
      <w:numFmt w:val="upperLetter"/>
      <w:lvlText w:val="%1."/>
      <w:lvlJc w:val="left"/>
      <w:pPr>
        <w:ind w:left="720" w:hanging="360"/>
      </w:pPr>
      <w:rPr>
        <w:rFonts w:hint="eastAsia"/>
      </w:rPr>
    </w:lvl>
    <w:lvl w:ilvl="1">
      <w:start w:val="1"/>
      <w:numFmt w:val="lowerLetter"/>
      <w:lvlText w:val="%2."/>
      <w:lvlJc w:val="left"/>
      <w:pPr>
        <w:ind w:left="1440" w:hanging="360"/>
      </w:pPr>
      <w:rPr>
        <w:rFonts w:hint="eastAsia"/>
      </w:rPr>
    </w:lvl>
    <w:lvl w:ilvl="2">
      <w:start w:val="1"/>
      <w:numFmt w:val="lowerRoman"/>
      <w:lvlText w:val="%3."/>
      <w:lvlJc w:val="right"/>
      <w:pPr>
        <w:ind w:left="2160" w:hanging="180"/>
      </w:pPr>
      <w:rPr>
        <w:rFonts w:hint="eastAsia"/>
      </w:rPr>
    </w:lvl>
    <w:lvl w:ilvl="3">
      <w:start w:val="1"/>
      <w:numFmt w:val="decimal"/>
      <w:lvlText w:val="%4."/>
      <w:lvlJc w:val="left"/>
      <w:pPr>
        <w:ind w:left="2880" w:hanging="360"/>
      </w:pPr>
      <w:rPr>
        <w:rFonts w:hint="eastAsia"/>
      </w:rPr>
    </w:lvl>
    <w:lvl w:ilvl="4">
      <w:start w:val="1"/>
      <w:numFmt w:val="lowerLetter"/>
      <w:lvlText w:val="%5."/>
      <w:lvlJc w:val="left"/>
      <w:pPr>
        <w:ind w:left="3600" w:hanging="360"/>
      </w:pPr>
      <w:rPr>
        <w:rFonts w:hint="eastAsia"/>
      </w:rPr>
    </w:lvl>
    <w:lvl w:ilvl="5">
      <w:start w:val="1"/>
      <w:numFmt w:val="lowerRoman"/>
      <w:lvlText w:val="%6."/>
      <w:lvlJc w:val="right"/>
      <w:pPr>
        <w:ind w:left="4320" w:hanging="180"/>
      </w:pPr>
      <w:rPr>
        <w:rFonts w:hint="eastAsia"/>
      </w:rPr>
    </w:lvl>
    <w:lvl w:ilvl="6">
      <w:start w:val="1"/>
      <w:numFmt w:val="decimal"/>
      <w:lvlText w:val="%7."/>
      <w:lvlJc w:val="left"/>
      <w:pPr>
        <w:ind w:left="5040" w:hanging="360"/>
      </w:pPr>
      <w:rPr>
        <w:rFonts w:hint="eastAsia"/>
      </w:rPr>
    </w:lvl>
    <w:lvl w:ilvl="7">
      <w:start w:val="1"/>
      <w:numFmt w:val="lowerLetter"/>
      <w:lvlText w:val="%8."/>
      <w:lvlJc w:val="left"/>
      <w:pPr>
        <w:ind w:left="5760" w:hanging="360"/>
      </w:pPr>
      <w:rPr>
        <w:rFonts w:hint="eastAsia"/>
      </w:rPr>
    </w:lvl>
    <w:lvl w:ilvl="8">
      <w:start w:val="1"/>
      <w:numFmt w:val="lowerRoman"/>
      <w:lvlText w:val="%9."/>
      <w:lvlJc w:val="right"/>
      <w:pPr>
        <w:ind w:left="6480" w:hanging="180"/>
      </w:pPr>
      <w:rPr>
        <w:rFonts w:hint="eastAsia"/>
      </w:rPr>
    </w:lvl>
  </w:abstractNum>
  <w:abstractNum w:abstractNumId="13" w15:restartNumberingAfterBreak="0">
    <w:nsid w:val="58F14FF2"/>
    <w:multiLevelType w:val="hybridMultilevel"/>
    <w:tmpl w:val="FB0CB6D2"/>
    <w:lvl w:ilvl="0" w:tplc="958458AE">
      <w:start w:val="1"/>
      <w:numFmt w:val="lowerLetter"/>
      <w:suff w:val="space"/>
      <w:lvlText w:val="%1)"/>
      <w:lvlJc w:val="left"/>
      <w:pPr>
        <w:ind w:left="920" w:hanging="440"/>
      </w:pPr>
      <w:rPr>
        <w:rFonts w:hint="eastAsia"/>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14" w15:restartNumberingAfterBreak="0">
    <w:nsid w:val="5BAC1521"/>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 w15:restartNumberingAfterBreak="0">
    <w:nsid w:val="65082B25"/>
    <w:multiLevelType w:val="multilevel"/>
    <w:tmpl w:val="3C120016"/>
    <w:lvl w:ilvl="0">
      <w:start w:val="1"/>
      <w:numFmt w:val="decimal"/>
      <w:pStyle w:val="10"/>
      <w:suff w:val="space"/>
      <w:lvlText w:val="%1"/>
      <w:lvlJc w:val="left"/>
      <w:pPr>
        <w:ind w:left="432" w:hanging="432"/>
      </w:pPr>
      <w:rPr>
        <w:rFonts w:hint="eastAsia"/>
      </w:rPr>
    </w:lvl>
    <w:lvl w:ilvl="1">
      <w:start w:val="1"/>
      <w:numFmt w:val="decimal"/>
      <w:pStyle w:val="2"/>
      <w:suff w:val="space"/>
      <w:lvlText w:val="%1.%2"/>
      <w:lvlJc w:val="left"/>
      <w:pPr>
        <w:ind w:left="576" w:hanging="576"/>
      </w:pPr>
      <w:rPr>
        <w:rFonts w:hint="eastAsia"/>
      </w:rPr>
    </w:lvl>
    <w:lvl w:ilvl="2">
      <w:start w:val="1"/>
      <w:numFmt w:val="decimal"/>
      <w:pStyle w:val="3"/>
      <w:suff w:val="space"/>
      <w:lvlText w:val="%1.%2.%3"/>
      <w:lvlJc w:val="left"/>
      <w:pPr>
        <w:ind w:left="3272" w:hanging="720"/>
      </w:pPr>
    </w:lvl>
    <w:lvl w:ilvl="3">
      <w:start w:val="1"/>
      <w:numFmt w:val="decimal"/>
      <w:pStyle w:val="4"/>
      <w:lvlText w:val="%1.%2.%3.%4"/>
      <w:lvlJc w:val="left"/>
      <w:pPr>
        <w:ind w:left="864" w:hanging="864"/>
      </w:pPr>
      <w:rPr>
        <w:rFonts w:ascii="Times New Roman" w:hAnsi="Times New Roman" w:cs="Times New Roman" w:hint="eastAsia"/>
        <w:b w:val="0"/>
        <w:bCs w:val="0"/>
        <w:i w:val="0"/>
        <w:iCs w:val="0"/>
        <w:caps w:val="0"/>
        <w:smallCaps w:val="0"/>
        <w:strike w:val="0"/>
        <w:dstrike w:val="0"/>
        <w:outline w:val="0"/>
        <w:shadow w:val="0"/>
        <w:emboss w:val="0"/>
        <w:imprint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lang w:val="x-none" w:eastAsia="x-none"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4">
      <w:start w:val="1"/>
      <w:numFmt w:val="decimal"/>
      <w:pStyle w:val="5"/>
      <w:lvlText w:val="%1.%2.%3.%4.%5"/>
      <w:lvlJc w:val="left"/>
      <w:pPr>
        <w:ind w:left="1008" w:hanging="1008"/>
      </w:pPr>
      <w:rPr>
        <w:rFonts w:hint="eastAsia"/>
      </w:rPr>
    </w:lvl>
    <w:lvl w:ilvl="5">
      <w:start w:val="1"/>
      <w:numFmt w:val="decimal"/>
      <w:pStyle w:val="6"/>
      <w:lvlText w:val="%1.%2.%3.%4.%5.%6"/>
      <w:lvlJc w:val="left"/>
      <w:pPr>
        <w:ind w:left="1152" w:hanging="1152"/>
      </w:pPr>
      <w:rPr>
        <w:rFonts w:hint="eastAsia"/>
      </w:rPr>
    </w:lvl>
    <w:lvl w:ilvl="6">
      <w:start w:val="1"/>
      <w:numFmt w:val="decimal"/>
      <w:pStyle w:val="7"/>
      <w:lvlText w:val="%1.%2.%3.%4.%5.%6.%7"/>
      <w:lvlJc w:val="left"/>
      <w:pPr>
        <w:ind w:left="1296" w:hanging="1296"/>
      </w:pPr>
      <w:rPr>
        <w:rFonts w:hint="eastAsia"/>
      </w:rPr>
    </w:lvl>
    <w:lvl w:ilvl="7">
      <w:start w:val="1"/>
      <w:numFmt w:val="decimal"/>
      <w:pStyle w:val="8"/>
      <w:lvlText w:val="%1.%2.%3.%4.%5.%6.%7.%8"/>
      <w:lvlJc w:val="left"/>
      <w:pPr>
        <w:ind w:left="1440" w:hanging="1440"/>
      </w:pPr>
      <w:rPr>
        <w:rFonts w:hint="eastAsia"/>
      </w:rPr>
    </w:lvl>
    <w:lvl w:ilvl="8">
      <w:start w:val="1"/>
      <w:numFmt w:val="decimal"/>
      <w:pStyle w:val="9"/>
      <w:lvlText w:val="%1.%2.%3.%4.%5.%6.%7.%8.%9"/>
      <w:lvlJc w:val="left"/>
      <w:pPr>
        <w:ind w:left="1584" w:hanging="1584"/>
      </w:pPr>
      <w:rPr>
        <w:rFonts w:hint="eastAsia"/>
      </w:rPr>
    </w:lvl>
  </w:abstractNum>
  <w:abstractNum w:abstractNumId="16" w15:restartNumberingAfterBreak="0">
    <w:nsid w:val="650F31C9"/>
    <w:multiLevelType w:val="multilevel"/>
    <w:tmpl w:val="04090025"/>
    <w:styleLink w:val="1"/>
    <w:lvl w:ilvl="0">
      <w:start w:val="1"/>
      <w:numFmt w:val="upperLetter"/>
      <w:pStyle w:val="a"/>
      <w:lvlText w:val="%1"/>
      <w:lvlJc w:val="left"/>
      <w:pPr>
        <w:ind w:left="1152" w:hanging="432"/>
      </w:pPr>
      <w:rPr>
        <w:rFonts w:hint="eastAsia"/>
      </w:rPr>
    </w:lvl>
    <w:lvl w:ilvl="1">
      <w:start w:val="1"/>
      <w:numFmt w:val="decimal"/>
      <w:pStyle w:val="a0"/>
      <w:lvlText w:val="%1.%2"/>
      <w:lvlJc w:val="left"/>
      <w:pPr>
        <w:ind w:left="1296" w:hanging="576"/>
      </w:pPr>
      <w:rPr>
        <w:rFonts w:hint="eastAsia"/>
      </w:rPr>
    </w:lvl>
    <w:lvl w:ilvl="2">
      <w:start w:val="1"/>
      <w:numFmt w:val="decimal"/>
      <w:pStyle w:val="a1"/>
      <w:lvlText w:val="%1.%2.%3"/>
      <w:lvlJc w:val="left"/>
      <w:pPr>
        <w:ind w:left="1440" w:hanging="720"/>
      </w:pPr>
      <w:rPr>
        <w:rFonts w:hint="eastAsia"/>
      </w:rPr>
    </w:lvl>
    <w:lvl w:ilvl="3">
      <w:start w:val="1"/>
      <w:numFmt w:val="decimal"/>
      <w:lvlText w:val="%1.%2.%3.%4"/>
      <w:lvlJc w:val="left"/>
      <w:pPr>
        <w:ind w:left="1584" w:hanging="864"/>
      </w:pPr>
      <w:rPr>
        <w:rFonts w:hint="eastAsia"/>
      </w:rPr>
    </w:lvl>
    <w:lvl w:ilvl="4">
      <w:start w:val="1"/>
      <w:numFmt w:val="decimal"/>
      <w:lvlText w:val="%1.%2.%3.%4.%5"/>
      <w:lvlJc w:val="left"/>
      <w:pPr>
        <w:ind w:left="1728" w:hanging="1008"/>
      </w:pPr>
      <w:rPr>
        <w:rFonts w:hint="eastAsia"/>
      </w:rPr>
    </w:lvl>
    <w:lvl w:ilvl="5">
      <w:start w:val="1"/>
      <w:numFmt w:val="decimal"/>
      <w:lvlText w:val="%1.%2.%3.%4.%5.%6"/>
      <w:lvlJc w:val="left"/>
      <w:pPr>
        <w:ind w:left="1872" w:hanging="1152"/>
      </w:pPr>
      <w:rPr>
        <w:rFonts w:hint="eastAsia"/>
      </w:rPr>
    </w:lvl>
    <w:lvl w:ilvl="6">
      <w:start w:val="1"/>
      <w:numFmt w:val="decimal"/>
      <w:lvlText w:val="%1.%2.%3.%4.%5.%6.%7"/>
      <w:lvlJc w:val="left"/>
      <w:pPr>
        <w:ind w:left="2016" w:hanging="1296"/>
      </w:pPr>
      <w:rPr>
        <w:rFonts w:hint="eastAsia"/>
      </w:rPr>
    </w:lvl>
    <w:lvl w:ilvl="7">
      <w:start w:val="1"/>
      <w:numFmt w:val="decimal"/>
      <w:lvlText w:val="%1.%2.%3.%4.%5.%6.%7.%8"/>
      <w:lvlJc w:val="left"/>
      <w:pPr>
        <w:ind w:left="2160" w:hanging="1440"/>
      </w:pPr>
      <w:rPr>
        <w:rFonts w:hint="eastAsia"/>
      </w:rPr>
    </w:lvl>
    <w:lvl w:ilvl="8">
      <w:start w:val="1"/>
      <w:numFmt w:val="decimal"/>
      <w:lvlText w:val="%1.%2.%3.%4.%5.%6.%7.%8.%9"/>
      <w:lvlJc w:val="left"/>
      <w:pPr>
        <w:ind w:left="2304" w:hanging="1584"/>
      </w:pPr>
      <w:rPr>
        <w:rFonts w:hint="eastAsia"/>
      </w:rPr>
    </w:lvl>
  </w:abstractNum>
  <w:abstractNum w:abstractNumId="17" w15:restartNumberingAfterBreak="0">
    <w:nsid w:val="69104D78"/>
    <w:multiLevelType w:val="hybridMultilevel"/>
    <w:tmpl w:val="2B384A6E"/>
    <w:lvl w:ilvl="0" w:tplc="0B9CDDFA">
      <w:start w:val="1"/>
      <w:numFmt w:val="lowerLetter"/>
      <w:suff w:val="space"/>
      <w:lvlText w:val="%1)"/>
      <w:lvlJc w:val="left"/>
      <w:pPr>
        <w:ind w:left="920" w:hanging="440"/>
      </w:pPr>
      <w:rPr>
        <w:rFonts w:hint="eastAsia"/>
      </w:rPr>
    </w:lvl>
    <w:lvl w:ilvl="1" w:tplc="FFFFFFFF" w:tentative="1">
      <w:start w:val="1"/>
      <w:numFmt w:val="lowerLetter"/>
      <w:lvlText w:val="%2)"/>
      <w:lvlJc w:val="left"/>
      <w:pPr>
        <w:ind w:left="1360" w:hanging="440"/>
      </w:pPr>
    </w:lvl>
    <w:lvl w:ilvl="2" w:tplc="FFFFFFFF" w:tentative="1">
      <w:start w:val="1"/>
      <w:numFmt w:val="lowerRoman"/>
      <w:lvlText w:val="%3."/>
      <w:lvlJc w:val="right"/>
      <w:pPr>
        <w:ind w:left="1800" w:hanging="440"/>
      </w:pPr>
    </w:lvl>
    <w:lvl w:ilvl="3" w:tplc="FFFFFFFF" w:tentative="1">
      <w:start w:val="1"/>
      <w:numFmt w:val="decimal"/>
      <w:lvlText w:val="%4."/>
      <w:lvlJc w:val="left"/>
      <w:pPr>
        <w:ind w:left="2240" w:hanging="440"/>
      </w:pPr>
    </w:lvl>
    <w:lvl w:ilvl="4" w:tplc="FFFFFFFF" w:tentative="1">
      <w:start w:val="1"/>
      <w:numFmt w:val="lowerLetter"/>
      <w:lvlText w:val="%5)"/>
      <w:lvlJc w:val="left"/>
      <w:pPr>
        <w:ind w:left="2680" w:hanging="440"/>
      </w:pPr>
    </w:lvl>
    <w:lvl w:ilvl="5" w:tplc="FFFFFFFF" w:tentative="1">
      <w:start w:val="1"/>
      <w:numFmt w:val="lowerRoman"/>
      <w:lvlText w:val="%6."/>
      <w:lvlJc w:val="right"/>
      <w:pPr>
        <w:ind w:left="3120" w:hanging="440"/>
      </w:pPr>
    </w:lvl>
    <w:lvl w:ilvl="6" w:tplc="FFFFFFFF" w:tentative="1">
      <w:start w:val="1"/>
      <w:numFmt w:val="decimal"/>
      <w:lvlText w:val="%7."/>
      <w:lvlJc w:val="left"/>
      <w:pPr>
        <w:ind w:left="3560" w:hanging="440"/>
      </w:pPr>
    </w:lvl>
    <w:lvl w:ilvl="7" w:tplc="FFFFFFFF" w:tentative="1">
      <w:start w:val="1"/>
      <w:numFmt w:val="lowerLetter"/>
      <w:lvlText w:val="%8)"/>
      <w:lvlJc w:val="left"/>
      <w:pPr>
        <w:ind w:left="4000" w:hanging="440"/>
      </w:pPr>
    </w:lvl>
    <w:lvl w:ilvl="8" w:tplc="FFFFFFFF" w:tentative="1">
      <w:start w:val="1"/>
      <w:numFmt w:val="lowerRoman"/>
      <w:lvlText w:val="%9."/>
      <w:lvlJc w:val="right"/>
      <w:pPr>
        <w:ind w:left="4440" w:hanging="440"/>
      </w:pPr>
    </w:lvl>
  </w:abstractNum>
  <w:abstractNum w:abstractNumId="18" w15:restartNumberingAfterBreak="0">
    <w:nsid w:val="6F0902F6"/>
    <w:multiLevelType w:val="hybridMultilevel"/>
    <w:tmpl w:val="6D66556E"/>
    <w:lvl w:ilvl="0" w:tplc="99F4CD4A">
      <w:start w:val="1"/>
      <w:numFmt w:val="upperLetter"/>
      <w:lvlText w:val="%1."/>
      <w:lvlJc w:val="left"/>
      <w:pPr>
        <w:ind w:left="720" w:hanging="360"/>
      </w:pPr>
      <w:rPr>
        <w:rFonts w:hint="eastAsi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79268BA"/>
    <w:multiLevelType w:val="hybridMultilevel"/>
    <w:tmpl w:val="D44E3D1A"/>
    <w:lvl w:ilvl="0" w:tplc="BE543782">
      <w:start w:val="1"/>
      <w:numFmt w:val="lowerLetter"/>
      <w:suff w:val="space"/>
      <w:lvlText w:val="%1)"/>
      <w:lvlJc w:val="left"/>
      <w:pPr>
        <w:ind w:left="920" w:hanging="440"/>
      </w:pPr>
      <w:rPr>
        <w:rFonts w:hint="eastAsia"/>
      </w:rPr>
    </w:lvl>
    <w:lvl w:ilvl="1" w:tplc="FFFFFFFF" w:tentative="1">
      <w:start w:val="1"/>
      <w:numFmt w:val="lowerLetter"/>
      <w:lvlText w:val="%2)"/>
      <w:lvlJc w:val="left"/>
      <w:pPr>
        <w:ind w:left="1360" w:hanging="440"/>
      </w:pPr>
    </w:lvl>
    <w:lvl w:ilvl="2" w:tplc="FFFFFFFF" w:tentative="1">
      <w:start w:val="1"/>
      <w:numFmt w:val="lowerRoman"/>
      <w:lvlText w:val="%3."/>
      <w:lvlJc w:val="right"/>
      <w:pPr>
        <w:ind w:left="1800" w:hanging="440"/>
      </w:pPr>
    </w:lvl>
    <w:lvl w:ilvl="3" w:tplc="FFFFFFFF" w:tentative="1">
      <w:start w:val="1"/>
      <w:numFmt w:val="decimal"/>
      <w:lvlText w:val="%4."/>
      <w:lvlJc w:val="left"/>
      <w:pPr>
        <w:ind w:left="2240" w:hanging="440"/>
      </w:pPr>
    </w:lvl>
    <w:lvl w:ilvl="4" w:tplc="FFFFFFFF" w:tentative="1">
      <w:start w:val="1"/>
      <w:numFmt w:val="lowerLetter"/>
      <w:lvlText w:val="%5)"/>
      <w:lvlJc w:val="left"/>
      <w:pPr>
        <w:ind w:left="2680" w:hanging="440"/>
      </w:pPr>
    </w:lvl>
    <w:lvl w:ilvl="5" w:tplc="FFFFFFFF" w:tentative="1">
      <w:start w:val="1"/>
      <w:numFmt w:val="lowerRoman"/>
      <w:lvlText w:val="%6."/>
      <w:lvlJc w:val="right"/>
      <w:pPr>
        <w:ind w:left="3120" w:hanging="440"/>
      </w:pPr>
    </w:lvl>
    <w:lvl w:ilvl="6" w:tplc="FFFFFFFF" w:tentative="1">
      <w:start w:val="1"/>
      <w:numFmt w:val="decimal"/>
      <w:lvlText w:val="%7."/>
      <w:lvlJc w:val="left"/>
      <w:pPr>
        <w:ind w:left="3560" w:hanging="440"/>
      </w:pPr>
    </w:lvl>
    <w:lvl w:ilvl="7" w:tplc="FFFFFFFF" w:tentative="1">
      <w:start w:val="1"/>
      <w:numFmt w:val="lowerLetter"/>
      <w:lvlText w:val="%8)"/>
      <w:lvlJc w:val="left"/>
      <w:pPr>
        <w:ind w:left="4000" w:hanging="440"/>
      </w:pPr>
    </w:lvl>
    <w:lvl w:ilvl="8" w:tplc="FFFFFFFF" w:tentative="1">
      <w:start w:val="1"/>
      <w:numFmt w:val="lowerRoman"/>
      <w:lvlText w:val="%9."/>
      <w:lvlJc w:val="right"/>
      <w:pPr>
        <w:ind w:left="4440" w:hanging="440"/>
      </w:pPr>
    </w:lvl>
  </w:abstractNum>
  <w:abstractNum w:abstractNumId="20" w15:restartNumberingAfterBreak="0">
    <w:nsid w:val="7F56554D"/>
    <w:multiLevelType w:val="hybridMultilevel"/>
    <w:tmpl w:val="6AC8D3AA"/>
    <w:lvl w:ilvl="0" w:tplc="6C92BE10">
      <w:start w:val="1"/>
      <w:numFmt w:val="upperLetter"/>
      <w:lvlText w:val="%1."/>
      <w:lvlJc w:val="left"/>
      <w:pPr>
        <w:ind w:left="720" w:hanging="360"/>
      </w:pPr>
      <w:rPr>
        <w:rFonts w:hint="eastAsi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82005996">
    <w:abstractNumId w:val="8"/>
  </w:num>
  <w:num w:numId="2" w16cid:durableId="2045521536">
    <w:abstractNumId w:val="7"/>
  </w:num>
  <w:num w:numId="3" w16cid:durableId="1086878370">
    <w:abstractNumId w:val="7"/>
  </w:num>
  <w:num w:numId="4" w16cid:durableId="1526360371">
    <w:abstractNumId w:val="15"/>
  </w:num>
  <w:num w:numId="5" w16cid:durableId="744838902">
    <w:abstractNumId w:val="9"/>
  </w:num>
  <w:num w:numId="6" w16cid:durableId="1448617149">
    <w:abstractNumId w:val="2"/>
  </w:num>
  <w:num w:numId="7" w16cid:durableId="283930785">
    <w:abstractNumId w:val="18"/>
  </w:num>
  <w:num w:numId="8" w16cid:durableId="2026319329">
    <w:abstractNumId w:val="1"/>
  </w:num>
  <w:num w:numId="9" w16cid:durableId="102267980">
    <w:abstractNumId w:val="12"/>
  </w:num>
  <w:num w:numId="10" w16cid:durableId="727874251">
    <w:abstractNumId w:val="20"/>
  </w:num>
  <w:num w:numId="11" w16cid:durableId="279579197">
    <w:abstractNumId w:val="9"/>
  </w:num>
  <w:num w:numId="12" w16cid:durableId="1879781185">
    <w:abstractNumId w:val="4"/>
  </w:num>
  <w:num w:numId="13" w16cid:durableId="2077627961">
    <w:abstractNumId w:val="16"/>
  </w:num>
  <w:num w:numId="14" w16cid:durableId="1912538021">
    <w:abstractNumId w:val="14"/>
  </w:num>
  <w:num w:numId="15" w16cid:durableId="1239318342">
    <w:abstractNumId w:val="6"/>
  </w:num>
  <w:num w:numId="16" w16cid:durableId="1506940881">
    <w:abstractNumId w:val="3"/>
  </w:num>
  <w:num w:numId="17" w16cid:durableId="1992442255">
    <w:abstractNumId w:val="0"/>
    <w:lvlOverride w:ilvl="0">
      <w:lvl w:ilvl="0">
        <w:start w:val="1"/>
        <w:numFmt w:val="upperLetter"/>
        <w:pStyle w:val="a"/>
        <w:lvlText w:val="%1"/>
        <w:lvlJc w:val="left"/>
        <w:pPr>
          <w:ind w:left="1152" w:hanging="432"/>
        </w:pPr>
        <w:rPr>
          <w:rFonts w:hint="eastAsia"/>
          <w:vanish/>
        </w:rPr>
      </w:lvl>
    </w:lvlOverride>
    <w:lvlOverride w:ilvl="1">
      <w:lvl w:ilvl="1">
        <w:start w:val="1"/>
        <w:numFmt w:val="decimal"/>
        <w:pStyle w:val="a0"/>
        <w:suff w:val="space"/>
        <w:lvlText w:val="%1.%2"/>
        <w:lvlJc w:val="left"/>
        <w:pPr>
          <w:ind w:left="1296" w:hanging="576"/>
        </w:pPr>
        <w:rPr>
          <w:rFonts w:hint="eastAsia"/>
        </w:rPr>
      </w:lvl>
    </w:lvlOverride>
    <w:lvlOverride w:ilvl="2">
      <w:lvl w:ilvl="2">
        <w:start w:val="1"/>
        <w:numFmt w:val="decimal"/>
        <w:pStyle w:val="a1"/>
        <w:lvlText w:val="%1.%2.%3"/>
        <w:lvlJc w:val="left"/>
        <w:pPr>
          <w:ind w:left="1440" w:hanging="720"/>
        </w:pPr>
        <w:rPr>
          <w:rFonts w:hint="eastAsia"/>
        </w:rPr>
      </w:lvl>
    </w:lvlOverride>
    <w:lvlOverride w:ilvl="3">
      <w:lvl w:ilvl="3">
        <w:start w:val="1"/>
        <w:numFmt w:val="decimal"/>
        <w:lvlText w:val="%1.%2.%3.%4"/>
        <w:lvlJc w:val="left"/>
        <w:pPr>
          <w:ind w:left="1584" w:hanging="864"/>
        </w:pPr>
        <w:rPr>
          <w:rFonts w:hint="eastAsia"/>
        </w:rPr>
      </w:lvl>
    </w:lvlOverride>
    <w:lvlOverride w:ilvl="4">
      <w:lvl w:ilvl="4">
        <w:start w:val="1"/>
        <w:numFmt w:val="decimal"/>
        <w:lvlText w:val="%1.%2.%3.%4.%5"/>
        <w:lvlJc w:val="left"/>
        <w:pPr>
          <w:ind w:left="1728" w:hanging="1008"/>
        </w:pPr>
        <w:rPr>
          <w:rFonts w:hint="eastAsia"/>
        </w:rPr>
      </w:lvl>
    </w:lvlOverride>
    <w:lvlOverride w:ilvl="5">
      <w:lvl w:ilvl="5">
        <w:start w:val="1"/>
        <w:numFmt w:val="decimal"/>
        <w:lvlText w:val="%1.%2.%3.%4.%5.%6"/>
        <w:lvlJc w:val="left"/>
        <w:pPr>
          <w:ind w:left="1872" w:hanging="1152"/>
        </w:pPr>
        <w:rPr>
          <w:rFonts w:hint="eastAsia"/>
        </w:rPr>
      </w:lvl>
    </w:lvlOverride>
    <w:lvlOverride w:ilvl="6">
      <w:lvl w:ilvl="6">
        <w:start w:val="1"/>
        <w:numFmt w:val="decimal"/>
        <w:lvlText w:val="%1.%2.%3.%4.%5.%6.%7"/>
        <w:lvlJc w:val="left"/>
        <w:pPr>
          <w:ind w:left="2016" w:hanging="1296"/>
        </w:pPr>
        <w:rPr>
          <w:rFonts w:hint="eastAsia"/>
        </w:rPr>
      </w:lvl>
    </w:lvlOverride>
    <w:lvlOverride w:ilvl="7">
      <w:lvl w:ilvl="7">
        <w:start w:val="1"/>
        <w:numFmt w:val="decimal"/>
        <w:lvlText w:val="%1.%2.%3.%4.%5.%6.%7.%8"/>
        <w:lvlJc w:val="left"/>
        <w:pPr>
          <w:ind w:left="2160" w:hanging="1440"/>
        </w:pPr>
        <w:rPr>
          <w:rFonts w:hint="eastAsia"/>
        </w:rPr>
      </w:lvl>
    </w:lvlOverride>
    <w:lvlOverride w:ilvl="8">
      <w:lvl w:ilvl="8">
        <w:start w:val="1"/>
        <w:numFmt w:val="decimal"/>
        <w:lvlText w:val="%1.%2.%3.%4.%5.%6.%7.%8.%9"/>
        <w:lvlJc w:val="left"/>
        <w:pPr>
          <w:ind w:left="2304" w:hanging="1584"/>
        </w:pPr>
        <w:rPr>
          <w:rFonts w:hint="eastAsia"/>
        </w:rPr>
      </w:lvl>
    </w:lvlOverride>
  </w:num>
  <w:num w:numId="18" w16cid:durableId="1790850866">
    <w:abstractNumId w:val="15"/>
  </w:num>
  <w:num w:numId="19" w16cid:durableId="1200899992">
    <w:abstractNumId w:val="15"/>
  </w:num>
  <w:num w:numId="20" w16cid:durableId="123037774">
    <w:abstractNumId w:val="11"/>
  </w:num>
  <w:num w:numId="21" w16cid:durableId="906300008">
    <w:abstractNumId w:val="5"/>
  </w:num>
  <w:num w:numId="22" w16cid:durableId="1225678482">
    <w:abstractNumId w:val="17"/>
  </w:num>
  <w:num w:numId="23" w16cid:durableId="107699962">
    <w:abstractNumId w:val="19"/>
  </w:num>
  <w:num w:numId="24" w16cid:durableId="176968538">
    <w:abstractNumId w:val="13"/>
  </w:num>
  <w:num w:numId="25" w16cid:durableId="1958951561">
    <w:abstractNumId w:val="10"/>
  </w:num>
  <w:num w:numId="26" w16cid:durableId="16660117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9"/>
  <w:bordersDoNotSurroundHeader/>
  <w:bordersDoNotSurroundFooter/>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2NDG0NLUwNDO3MDM3MDBT0lEKTi0uzszPAykwNK8FAJimo8ItAAAA"/>
  </w:docVars>
  <w:rsids>
    <w:rsidRoot w:val="00DB0466"/>
    <w:rsid w:val="00001A91"/>
    <w:rsid w:val="000037FC"/>
    <w:rsid w:val="00005750"/>
    <w:rsid w:val="00006899"/>
    <w:rsid w:val="00013BC1"/>
    <w:rsid w:val="00014083"/>
    <w:rsid w:val="0001699B"/>
    <w:rsid w:val="00017614"/>
    <w:rsid w:val="00022354"/>
    <w:rsid w:val="00022CFF"/>
    <w:rsid w:val="00023A81"/>
    <w:rsid w:val="000319D4"/>
    <w:rsid w:val="00032F25"/>
    <w:rsid w:val="00033F18"/>
    <w:rsid w:val="00034974"/>
    <w:rsid w:val="00035AD9"/>
    <w:rsid w:val="00036253"/>
    <w:rsid w:val="00041DAE"/>
    <w:rsid w:val="00044D1E"/>
    <w:rsid w:val="000500A6"/>
    <w:rsid w:val="000522E6"/>
    <w:rsid w:val="00054EEC"/>
    <w:rsid w:val="00056CC5"/>
    <w:rsid w:val="00057596"/>
    <w:rsid w:val="00062F56"/>
    <w:rsid w:val="0006572E"/>
    <w:rsid w:val="00065A49"/>
    <w:rsid w:val="00073879"/>
    <w:rsid w:val="0007514E"/>
    <w:rsid w:val="000764C0"/>
    <w:rsid w:val="0007772D"/>
    <w:rsid w:val="000801D0"/>
    <w:rsid w:val="000814E7"/>
    <w:rsid w:val="0008254D"/>
    <w:rsid w:val="0008535F"/>
    <w:rsid w:val="00087008"/>
    <w:rsid w:val="00093224"/>
    <w:rsid w:val="00093918"/>
    <w:rsid w:val="00094437"/>
    <w:rsid w:val="000962EB"/>
    <w:rsid w:val="00096E38"/>
    <w:rsid w:val="000A2CA8"/>
    <w:rsid w:val="000B0A21"/>
    <w:rsid w:val="000B3AE2"/>
    <w:rsid w:val="000B3E5C"/>
    <w:rsid w:val="000B6FB9"/>
    <w:rsid w:val="000B7822"/>
    <w:rsid w:val="000C453D"/>
    <w:rsid w:val="000C6C94"/>
    <w:rsid w:val="000C7B2C"/>
    <w:rsid w:val="000D4464"/>
    <w:rsid w:val="000D72D0"/>
    <w:rsid w:val="000E341D"/>
    <w:rsid w:val="000E3C8F"/>
    <w:rsid w:val="000E4831"/>
    <w:rsid w:val="000E5CCA"/>
    <w:rsid w:val="000F4F7C"/>
    <w:rsid w:val="000F61BB"/>
    <w:rsid w:val="0010027F"/>
    <w:rsid w:val="00101025"/>
    <w:rsid w:val="0010115B"/>
    <w:rsid w:val="001109E0"/>
    <w:rsid w:val="001141FD"/>
    <w:rsid w:val="0011429C"/>
    <w:rsid w:val="001142F5"/>
    <w:rsid w:val="00116CB8"/>
    <w:rsid w:val="00121742"/>
    <w:rsid w:val="00123796"/>
    <w:rsid w:val="00123AED"/>
    <w:rsid w:val="00127B18"/>
    <w:rsid w:val="0013416B"/>
    <w:rsid w:val="00136055"/>
    <w:rsid w:val="001366D9"/>
    <w:rsid w:val="00137605"/>
    <w:rsid w:val="00143F08"/>
    <w:rsid w:val="00150086"/>
    <w:rsid w:val="001513AC"/>
    <w:rsid w:val="001568E8"/>
    <w:rsid w:val="00156B72"/>
    <w:rsid w:val="001574D9"/>
    <w:rsid w:val="00160A2F"/>
    <w:rsid w:val="001677D9"/>
    <w:rsid w:val="00167C8E"/>
    <w:rsid w:val="0017022A"/>
    <w:rsid w:val="0017108F"/>
    <w:rsid w:val="00171671"/>
    <w:rsid w:val="001735E6"/>
    <w:rsid w:val="00174269"/>
    <w:rsid w:val="00175731"/>
    <w:rsid w:val="001766D8"/>
    <w:rsid w:val="00177513"/>
    <w:rsid w:val="00184A06"/>
    <w:rsid w:val="00185C81"/>
    <w:rsid w:val="0018639A"/>
    <w:rsid w:val="00187317"/>
    <w:rsid w:val="00192719"/>
    <w:rsid w:val="001A05BF"/>
    <w:rsid w:val="001A1B57"/>
    <w:rsid w:val="001A79DD"/>
    <w:rsid w:val="001B108A"/>
    <w:rsid w:val="001B23A0"/>
    <w:rsid w:val="001C1B48"/>
    <w:rsid w:val="001C31EB"/>
    <w:rsid w:val="001C3597"/>
    <w:rsid w:val="001C6338"/>
    <w:rsid w:val="001C6AF4"/>
    <w:rsid w:val="001C78C5"/>
    <w:rsid w:val="001D19E1"/>
    <w:rsid w:val="001D2B52"/>
    <w:rsid w:val="001D2F3C"/>
    <w:rsid w:val="001D3307"/>
    <w:rsid w:val="001D6DBC"/>
    <w:rsid w:val="001E1736"/>
    <w:rsid w:val="001E4917"/>
    <w:rsid w:val="001E4B72"/>
    <w:rsid w:val="001F0687"/>
    <w:rsid w:val="001F486F"/>
    <w:rsid w:val="001F4DC5"/>
    <w:rsid w:val="001F51A8"/>
    <w:rsid w:val="001F585D"/>
    <w:rsid w:val="00201748"/>
    <w:rsid w:val="00201C95"/>
    <w:rsid w:val="002023D1"/>
    <w:rsid w:val="002027EB"/>
    <w:rsid w:val="00211625"/>
    <w:rsid w:val="00211F19"/>
    <w:rsid w:val="00213447"/>
    <w:rsid w:val="0021404F"/>
    <w:rsid w:val="00217215"/>
    <w:rsid w:val="002239D4"/>
    <w:rsid w:val="00223F40"/>
    <w:rsid w:val="00224EFC"/>
    <w:rsid w:val="00226EE4"/>
    <w:rsid w:val="00227E78"/>
    <w:rsid w:val="0023191B"/>
    <w:rsid w:val="00233C6B"/>
    <w:rsid w:val="0024188A"/>
    <w:rsid w:val="002431DB"/>
    <w:rsid w:val="00244133"/>
    <w:rsid w:val="0025279A"/>
    <w:rsid w:val="00257900"/>
    <w:rsid w:val="0026476C"/>
    <w:rsid w:val="00267262"/>
    <w:rsid w:val="00270221"/>
    <w:rsid w:val="00270370"/>
    <w:rsid w:val="00280B35"/>
    <w:rsid w:val="00286070"/>
    <w:rsid w:val="002866FA"/>
    <w:rsid w:val="00286D66"/>
    <w:rsid w:val="00290BE2"/>
    <w:rsid w:val="00290C7E"/>
    <w:rsid w:val="002914F2"/>
    <w:rsid w:val="002938BE"/>
    <w:rsid w:val="00296336"/>
    <w:rsid w:val="00296D78"/>
    <w:rsid w:val="00297AA1"/>
    <w:rsid w:val="002A03EB"/>
    <w:rsid w:val="002A0D39"/>
    <w:rsid w:val="002A14EA"/>
    <w:rsid w:val="002A7A06"/>
    <w:rsid w:val="002B0829"/>
    <w:rsid w:val="002B303B"/>
    <w:rsid w:val="002B40E0"/>
    <w:rsid w:val="002B46DF"/>
    <w:rsid w:val="002B5A8B"/>
    <w:rsid w:val="002D4544"/>
    <w:rsid w:val="002D5C85"/>
    <w:rsid w:val="002E6CF3"/>
    <w:rsid w:val="002F022B"/>
    <w:rsid w:val="002F05CC"/>
    <w:rsid w:val="002F1714"/>
    <w:rsid w:val="002F196B"/>
    <w:rsid w:val="002F1E04"/>
    <w:rsid w:val="002F2488"/>
    <w:rsid w:val="002F2FB7"/>
    <w:rsid w:val="002F3D5A"/>
    <w:rsid w:val="002F4186"/>
    <w:rsid w:val="002F64BC"/>
    <w:rsid w:val="002F7023"/>
    <w:rsid w:val="00306AEE"/>
    <w:rsid w:val="00306BA1"/>
    <w:rsid w:val="00306E4D"/>
    <w:rsid w:val="003120C1"/>
    <w:rsid w:val="003122EC"/>
    <w:rsid w:val="00312344"/>
    <w:rsid w:val="0031246A"/>
    <w:rsid w:val="00314A0C"/>
    <w:rsid w:val="003152D9"/>
    <w:rsid w:val="003166F5"/>
    <w:rsid w:val="003173B1"/>
    <w:rsid w:val="00317AEF"/>
    <w:rsid w:val="003226B9"/>
    <w:rsid w:val="00324D52"/>
    <w:rsid w:val="00325089"/>
    <w:rsid w:val="00325C79"/>
    <w:rsid w:val="00335231"/>
    <w:rsid w:val="00335857"/>
    <w:rsid w:val="003413D8"/>
    <w:rsid w:val="00342D4E"/>
    <w:rsid w:val="003440EE"/>
    <w:rsid w:val="003441EB"/>
    <w:rsid w:val="00346C11"/>
    <w:rsid w:val="003472CF"/>
    <w:rsid w:val="003541E8"/>
    <w:rsid w:val="003548E8"/>
    <w:rsid w:val="003667CE"/>
    <w:rsid w:val="00370148"/>
    <w:rsid w:val="00373846"/>
    <w:rsid w:val="003934F8"/>
    <w:rsid w:val="00394FEB"/>
    <w:rsid w:val="00396AEF"/>
    <w:rsid w:val="003A4EC0"/>
    <w:rsid w:val="003A72CC"/>
    <w:rsid w:val="003B0F61"/>
    <w:rsid w:val="003B466A"/>
    <w:rsid w:val="003B7187"/>
    <w:rsid w:val="003C0DE3"/>
    <w:rsid w:val="003C5EEB"/>
    <w:rsid w:val="003C6922"/>
    <w:rsid w:val="003C6CBA"/>
    <w:rsid w:val="003D24B8"/>
    <w:rsid w:val="003D47BE"/>
    <w:rsid w:val="003D5FB6"/>
    <w:rsid w:val="003E250E"/>
    <w:rsid w:val="003E7AF2"/>
    <w:rsid w:val="003F182D"/>
    <w:rsid w:val="003F2DBE"/>
    <w:rsid w:val="003F4689"/>
    <w:rsid w:val="003F4D71"/>
    <w:rsid w:val="003F703E"/>
    <w:rsid w:val="00405590"/>
    <w:rsid w:val="004057A2"/>
    <w:rsid w:val="00410AF6"/>
    <w:rsid w:val="00416C12"/>
    <w:rsid w:val="00420BCD"/>
    <w:rsid w:val="00421017"/>
    <w:rsid w:val="00424152"/>
    <w:rsid w:val="0043105F"/>
    <w:rsid w:val="00431249"/>
    <w:rsid w:val="0043532C"/>
    <w:rsid w:val="004356DD"/>
    <w:rsid w:val="004366D5"/>
    <w:rsid w:val="0043694A"/>
    <w:rsid w:val="00437F65"/>
    <w:rsid w:val="004429C4"/>
    <w:rsid w:val="00442F53"/>
    <w:rsid w:val="0044419B"/>
    <w:rsid w:val="00444919"/>
    <w:rsid w:val="00447EC5"/>
    <w:rsid w:val="00450A5B"/>
    <w:rsid w:val="00452C53"/>
    <w:rsid w:val="0046039E"/>
    <w:rsid w:val="00461237"/>
    <w:rsid w:val="0046513F"/>
    <w:rsid w:val="00466EE1"/>
    <w:rsid w:val="00470D89"/>
    <w:rsid w:val="00471C33"/>
    <w:rsid w:val="00472303"/>
    <w:rsid w:val="00476C54"/>
    <w:rsid w:val="00477134"/>
    <w:rsid w:val="00483ED9"/>
    <w:rsid w:val="00486343"/>
    <w:rsid w:val="00490A00"/>
    <w:rsid w:val="00491F25"/>
    <w:rsid w:val="00492D05"/>
    <w:rsid w:val="00494E0D"/>
    <w:rsid w:val="00494EED"/>
    <w:rsid w:val="00497163"/>
    <w:rsid w:val="004A0B9D"/>
    <w:rsid w:val="004A67DB"/>
    <w:rsid w:val="004B13EC"/>
    <w:rsid w:val="004B38C1"/>
    <w:rsid w:val="004C04E5"/>
    <w:rsid w:val="004C0A85"/>
    <w:rsid w:val="004C0AB2"/>
    <w:rsid w:val="004C0FAA"/>
    <w:rsid w:val="004C143D"/>
    <w:rsid w:val="004C2053"/>
    <w:rsid w:val="004C4449"/>
    <w:rsid w:val="004C5C4C"/>
    <w:rsid w:val="004C77DC"/>
    <w:rsid w:val="004D09AA"/>
    <w:rsid w:val="004E023D"/>
    <w:rsid w:val="004E30AA"/>
    <w:rsid w:val="004E4090"/>
    <w:rsid w:val="004E4965"/>
    <w:rsid w:val="004E55EA"/>
    <w:rsid w:val="004E701F"/>
    <w:rsid w:val="004E7316"/>
    <w:rsid w:val="004F057B"/>
    <w:rsid w:val="004F3A5B"/>
    <w:rsid w:val="004F3FB5"/>
    <w:rsid w:val="00500783"/>
    <w:rsid w:val="00500E9F"/>
    <w:rsid w:val="00501411"/>
    <w:rsid w:val="00503DE1"/>
    <w:rsid w:val="00503EBF"/>
    <w:rsid w:val="005118A1"/>
    <w:rsid w:val="00512E38"/>
    <w:rsid w:val="005154BC"/>
    <w:rsid w:val="00517C60"/>
    <w:rsid w:val="0052425D"/>
    <w:rsid w:val="00524D55"/>
    <w:rsid w:val="00524E7A"/>
    <w:rsid w:val="00525066"/>
    <w:rsid w:val="00525B16"/>
    <w:rsid w:val="00531379"/>
    <w:rsid w:val="00531BA9"/>
    <w:rsid w:val="00532F6A"/>
    <w:rsid w:val="00536A3D"/>
    <w:rsid w:val="0054063F"/>
    <w:rsid w:val="00541A31"/>
    <w:rsid w:val="00546479"/>
    <w:rsid w:val="00547DB1"/>
    <w:rsid w:val="005520A8"/>
    <w:rsid w:val="00552EA9"/>
    <w:rsid w:val="00553682"/>
    <w:rsid w:val="00554CBA"/>
    <w:rsid w:val="005576E7"/>
    <w:rsid w:val="00560352"/>
    <w:rsid w:val="0056088E"/>
    <w:rsid w:val="005611FE"/>
    <w:rsid w:val="00561EF6"/>
    <w:rsid w:val="00564E49"/>
    <w:rsid w:val="00566281"/>
    <w:rsid w:val="00571868"/>
    <w:rsid w:val="005755C5"/>
    <w:rsid w:val="00577617"/>
    <w:rsid w:val="00582340"/>
    <w:rsid w:val="00586185"/>
    <w:rsid w:val="00591E57"/>
    <w:rsid w:val="00593F69"/>
    <w:rsid w:val="00593FCD"/>
    <w:rsid w:val="00594A68"/>
    <w:rsid w:val="0059733E"/>
    <w:rsid w:val="005975F7"/>
    <w:rsid w:val="005B69FC"/>
    <w:rsid w:val="005C45A2"/>
    <w:rsid w:val="005D39DC"/>
    <w:rsid w:val="005D6EAD"/>
    <w:rsid w:val="005E184B"/>
    <w:rsid w:val="005F6426"/>
    <w:rsid w:val="006010CB"/>
    <w:rsid w:val="00601575"/>
    <w:rsid w:val="006037D8"/>
    <w:rsid w:val="00605245"/>
    <w:rsid w:val="0060611D"/>
    <w:rsid w:val="00611909"/>
    <w:rsid w:val="00614978"/>
    <w:rsid w:val="00615AC9"/>
    <w:rsid w:val="00615E80"/>
    <w:rsid w:val="006161D0"/>
    <w:rsid w:val="0062132A"/>
    <w:rsid w:val="00622AEF"/>
    <w:rsid w:val="0062463D"/>
    <w:rsid w:val="00624AFD"/>
    <w:rsid w:val="00625EC8"/>
    <w:rsid w:val="006262C3"/>
    <w:rsid w:val="00627FF1"/>
    <w:rsid w:val="0063163F"/>
    <w:rsid w:val="00632D6C"/>
    <w:rsid w:val="00633D35"/>
    <w:rsid w:val="00634540"/>
    <w:rsid w:val="00636445"/>
    <w:rsid w:val="006374F2"/>
    <w:rsid w:val="00640DB4"/>
    <w:rsid w:val="00645572"/>
    <w:rsid w:val="00646343"/>
    <w:rsid w:val="00651142"/>
    <w:rsid w:val="0065176B"/>
    <w:rsid w:val="0065260C"/>
    <w:rsid w:val="00654BDC"/>
    <w:rsid w:val="00654F08"/>
    <w:rsid w:val="0065790C"/>
    <w:rsid w:val="00657AA1"/>
    <w:rsid w:val="006618A6"/>
    <w:rsid w:val="00662754"/>
    <w:rsid w:val="0066308E"/>
    <w:rsid w:val="00664545"/>
    <w:rsid w:val="0066642C"/>
    <w:rsid w:val="00670490"/>
    <w:rsid w:val="0067146F"/>
    <w:rsid w:val="00674CFF"/>
    <w:rsid w:val="006802CB"/>
    <w:rsid w:val="00684ED3"/>
    <w:rsid w:val="006864F8"/>
    <w:rsid w:val="00686735"/>
    <w:rsid w:val="00686869"/>
    <w:rsid w:val="00687E38"/>
    <w:rsid w:val="00692105"/>
    <w:rsid w:val="00695AB8"/>
    <w:rsid w:val="006A11B2"/>
    <w:rsid w:val="006A124B"/>
    <w:rsid w:val="006A4D67"/>
    <w:rsid w:val="006B5CFF"/>
    <w:rsid w:val="006B5F4A"/>
    <w:rsid w:val="006B62E9"/>
    <w:rsid w:val="006C0F88"/>
    <w:rsid w:val="006C4E5B"/>
    <w:rsid w:val="006C7F90"/>
    <w:rsid w:val="006D483E"/>
    <w:rsid w:val="006D4F7C"/>
    <w:rsid w:val="006E26C1"/>
    <w:rsid w:val="006E3AF0"/>
    <w:rsid w:val="006F02BA"/>
    <w:rsid w:val="006F1B47"/>
    <w:rsid w:val="006F1B77"/>
    <w:rsid w:val="006F2122"/>
    <w:rsid w:val="006F75A6"/>
    <w:rsid w:val="00700C8E"/>
    <w:rsid w:val="00701D9E"/>
    <w:rsid w:val="00702023"/>
    <w:rsid w:val="00703A9E"/>
    <w:rsid w:val="00704B24"/>
    <w:rsid w:val="00705F6A"/>
    <w:rsid w:val="00707797"/>
    <w:rsid w:val="00710A40"/>
    <w:rsid w:val="00712C23"/>
    <w:rsid w:val="0071471B"/>
    <w:rsid w:val="0072010C"/>
    <w:rsid w:val="007214AF"/>
    <w:rsid w:val="0072165D"/>
    <w:rsid w:val="00721737"/>
    <w:rsid w:val="00722242"/>
    <w:rsid w:val="00722567"/>
    <w:rsid w:val="00722A3D"/>
    <w:rsid w:val="007241B7"/>
    <w:rsid w:val="00727602"/>
    <w:rsid w:val="00727F7A"/>
    <w:rsid w:val="007324D0"/>
    <w:rsid w:val="007434C5"/>
    <w:rsid w:val="00744459"/>
    <w:rsid w:val="0074573A"/>
    <w:rsid w:val="007464EE"/>
    <w:rsid w:val="007475D0"/>
    <w:rsid w:val="00751726"/>
    <w:rsid w:val="0075668B"/>
    <w:rsid w:val="007602AE"/>
    <w:rsid w:val="0076175B"/>
    <w:rsid w:val="00761FA0"/>
    <w:rsid w:val="0076584B"/>
    <w:rsid w:val="00770294"/>
    <w:rsid w:val="007702B7"/>
    <w:rsid w:val="00770634"/>
    <w:rsid w:val="00771AA9"/>
    <w:rsid w:val="0077535A"/>
    <w:rsid w:val="00783183"/>
    <w:rsid w:val="00791613"/>
    <w:rsid w:val="00791A2D"/>
    <w:rsid w:val="00792275"/>
    <w:rsid w:val="007926F4"/>
    <w:rsid w:val="00792B64"/>
    <w:rsid w:val="007A29EA"/>
    <w:rsid w:val="007A31B9"/>
    <w:rsid w:val="007A3C0E"/>
    <w:rsid w:val="007A4AD4"/>
    <w:rsid w:val="007A4BDB"/>
    <w:rsid w:val="007B1ACB"/>
    <w:rsid w:val="007B208A"/>
    <w:rsid w:val="007B2FB6"/>
    <w:rsid w:val="007B50AB"/>
    <w:rsid w:val="007B64A4"/>
    <w:rsid w:val="007B738D"/>
    <w:rsid w:val="007C1777"/>
    <w:rsid w:val="007C458C"/>
    <w:rsid w:val="007C5AF9"/>
    <w:rsid w:val="007C5CF0"/>
    <w:rsid w:val="007C7360"/>
    <w:rsid w:val="007D2450"/>
    <w:rsid w:val="007D29D3"/>
    <w:rsid w:val="007D50D7"/>
    <w:rsid w:val="007D5155"/>
    <w:rsid w:val="007D5597"/>
    <w:rsid w:val="007D5F2C"/>
    <w:rsid w:val="007D7187"/>
    <w:rsid w:val="007D7536"/>
    <w:rsid w:val="007D7ED5"/>
    <w:rsid w:val="007E0E96"/>
    <w:rsid w:val="007E2C3D"/>
    <w:rsid w:val="007E3722"/>
    <w:rsid w:val="007E69D5"/>
    <w:rsid w:val="007E7B6F"/>
    <w:rsid w:val="007F061D"/>
    <w:rsid w:val="007F6CB7"/>
    <w:rsid w:val="00802DC3"/>
    <w:rsid w:val="00803155"/>
    <w:rsid w:val="008054D3"/>
    <w:rsid w:val="008170B7"/>
    <w:rsid w:val="00821D74"/>
    <w:rsid w:val="00822E8E"/>
    <w:rsid w:val="00823846"/>
    <w:rsid w:val="008239EB"/>
    <w:rsid w:val="008260AA"/>
    <w:rsid w:val="00835B0C"/>
    <w:rsid w:val="008414AD"/>
    <w:rsid w:val="008429F4"/>
    <w:rsid w:val="0084340B"/>
    <w:rsid w:val="00844E0B"/>
    <w:rsid w:val="00852ABB"/>
    <w:rsid w:val="00856C31"/>
    <w:rsid w:val="008636A8"/>
    <w:rsid w:val="00864171"/>
    <w:rsid w:val="00866583"/>
    <w:rsid w:val="008672EA"/>
    <w:rsid w:val="0086739C"/>
    <w:rsid w:val="00867D25"/>
    <w:rsid w:val="00871893"/>
    <w:rsid w:val="0087195A"/>
    <w:rsid w:val="00872F1A"/>
    <w:rsid w:val="008767AC"/>
    <w:rsid w:val="00882E92"/>
    <w:rsid w:val="00884ABD"/>
    <w:rsid w:val="00884AD7"/>
    <w:rsid w:val="008855C2"/>
    <w:rsid w:val="0089620B"/>
    <w:rsid w:val="008963D7"/>
    <w:rsid w:val="0089750D"/>
    <w:rsid w:val="008A0581"/>
    <w:rsid w:val="008A0665"/>
    <w:rsid w:val="008A27DD"/>
    <w:rsid w:val="008A5128"/>
    <w:rsid w:val="008A5583"/>
    <w:rsid w:val="008A6700"/>
    <w:rsid w:val="008B46CB"/>
    <w:rsid w:val="008B4E57"/>
    <w:rsid w:val="008C0BC0"/>
    <w:rsid w:val="008C2699"/>
    <w:rsid w:val="008C4300"/>
    <w:rsid w:val="008C4FD5"/>
    <w:rsid w:val="008C7859"/>
    <w:rsid w:val="008D13CC"/>
    <w:rsid w:val="008D2B84"/>
    <w:rsid w:val="008D7CDD"/>
    <w:rsid w:val="008E7C00"/>
    <w:rsid w:val="008F1D8B"/>
    <w:rsid w:val="008F6C80"/>
    <w:rsid w:val="00901248"/>
    <w:rsid w:val="00906B92"/>
    <w:rsid w:val="0091055F"/>
    <w:rsid w:val="00910B23"/>
    <w:rsid w:val="00921533"/>
    <w:rsid w:val="009239C3"/>
    <w:rsid w:val="00923AEA"/>
    <w:rsid w:val="009240E1"/>
    <w:rsid w:val="00926800"/>
    <w:rsid w:val="00930EEF"/>
    <w:rsid w:val="00933ADA"/>
    <w:rsid w:val="00936CDE"/>
    <w:rsid w:val="0094016F"/>
    <w:rsid w:val="00942032"/>
    <w:rsid w:val="0094224A"/>
    <w:rsid w:val="009425A9"/>
    <w:rsid w:val="0094379B"/>
    <w:rsid w:val="009504D8"/>
    <w:rsid w:val="009531E2"/>
    <w:rsid w:val="00955A33"/>
    <w:rsid w:val="00960DC3"/>
    <w:rsid w:val="00961CBE"/>
    <w:rsid w:val="009641D6"/>
    <w:rsid w:val="0096420C"/>
    <w:rsid w:val="00965C7C"/>
    <w:rsid w:val="00967386"/>
    <w:rsid w:val="00967F5B"/>
    <w:rsid w:val="009731F1"/>
    <w:rsid w:val="00975837"/>
    <w:rsid w:val="00975D55"/>
    <w:rsid w:val="009765D0"/>
    <w:rsid w:val="00980468"/>
    <w:rsid w:val="00980B65"/>
    <w:rsid w:val="00980D6B"/>
    <w:rsid w:val="00983F4F"/>
    <w:rsid w:val="00984BCE"/>
    <w:rsid w:val="00990F98"/>
    <w:rsid w:val="009A1880"/>
    <w:rsid w:val="009A3476"/>
    <w:rsid w:val="009A3B39"/>
    <w:rsid w:val="009A6B9B"/>
    <w:rsid w:val="009B18C9"/>
    <w:rsid w:val="009B3657"/>
    <w:rsid w:val="009B408B"/>
    <w:rsid w:val="009B63CF"/>
    <w:rsid w:val="009B7167"/>
    <w:rsid w:val="009B7666"/>
    <w:rsid w:val="009C3618"/>
    <w:rsid w:val="009C3E8B"/>
    <w:rsid w:val="009C43BB"/>
    <w:rsid w:val="009D283B"/>
    <w:rsid w:val="009D48AA"/>
    <w:rsid w:val="009E1511"/>
    <w:rsid w:val="009E2324"/>
    <w:rsid w:val="009E4FAA"/>
    <w:rsid w:val="009F1397"/>
    <w:rsid w:val="009F2F7D"/>
    <w:rsid w:val="009F3F3D"/>
    <w:rsid w:val="00A0104E"/>
    <w:rsid w:val="00A01683"/>
    <w:rsid w:val="00A031BE"/>
    <w:rsid w:val="00A03C14"/>
    <w:rsid w:val="00A04B01"/>
    <w:rsid w:val="00A079EF"/>
    <w:rsid w:val="00A07D34"/>
    <w:rsid w:val="00A11160"/>
    <w:rsid w:val="00A11735"/>
    <w:rsid w:val="00A14547"/>
    <w:rsid w:val="00A16296"/>
    <w:rsid w:val="00A20454"/>
    <w:rsid w:val="00A23231"/>
    <w:rsid w:val="00A25967"/>
    <w:rsid w:val="00A316D9"/>
    <w:rsid w:val="00A329C1"/>
    <w:rsid w:val="00A32C65"/>
    <w:rsid w:val="00A33890"/>
    <w:rsid w:val="00A3648A"/>
    <w:rsid w:val="00A40CED"/>
    <w:rsid w:val="00A41330"/>
    <w:rsid w:val="00A422A4"/>
    <w:rsid w:val="00A47578"/>
    <w:rsid w:val="00A52BDF"/>
    <w:rsid w:val="00A621C7"/>
    <w:rsid w:val="00A628E7"/>
    <w:rsid w:val="00A66DCC"/>
    <w:rsid w:val="00A67CD0"/>
    <w:rsid w:val="00A707B8"/>
    <w:rsid w:val="00A72F30"/>
    <w:rsid w:val="00A74201"/>
    <w:rsid w:val="00A7516D"/>
    <w:rsid w:val="00A763FC"/>
    <w:rsid w:val="00A77553"/>
    <w:rsid w:val="00A77A1C"/>
    <w:rsid w:val="00A84DFF"/>
    <w:rsid w:val="00A873F4"/>
    <w:rsid w:val="00A90443"/>
    <w:rsid w:val="00A92A6E"/>
    <w:rsid w:val="00A94AC8"/>
    <w:rsid w:val="00AA0C6F"/>
    <w:rsid w:val="00AA2C97"/>
    <w:rsid w:val="00AA2D16"/>
    <w:rsid w:val="00AA2E2B"/>
    <w:rsid w:val="00AB4BA7"/>
    <w:rsid w:val="00AB4BD4"/>
    <w:rsid w:val="00AB6BAA"/>
    <w:rsid w:val="00AC6286"/>
    <w:rsid w:val="00AC7B1D"/>
    <w:rsid w:val="00AD0EEC"/>
    <w:rsid w:val="00AD19BB"/>
    <w:rsid w:val="00AD1B2E"/>
    <w:rsid w:val="00AD25AD"/>
    <w:rsid w:val="00AD5417"/>
    <w:rsid w:val="00AE11AB"/>
    <w:rsid w:val="00AE7964"/>
    <w:rsid w:val="00AF1478"/>
    <w:rsid w:val="00AF26B8"/>
    <w:rsid w:val="00AF2DF6"/>
    <w:rsid w:val="00AF3B3B"/>
    <w:rsid w:val="00AF5211"/>
    <w:rsid w:val="00AF59D0"/>
    <w:rsid w:val="00AF619A"/>
    <w:rsid w:val="00AF65B6"/>
    <w:rsid w:val="00AF72F0"/>
    <w:rsid w:val="00AF73CE"/>
    <w:rsid w:val="00B01CB2"/>
    <w:rsid w:val="00B02B2A"/>
    <w:rsid w:val="00B03145"/>
    <w:rsid w:val="00B03FC1"/>
    <w:rsid w:val="00B05586"/>
    <w:rsid w:val="00B11124"/>
    <w:rsid w:val="00B13EDC"/>
    <w:rsid w:val="00B16859"/>
    <w:rsid w:val="00B16E6C"/>
    <w:rsid w:val="00B20983"/>
    <w:rsid w:val="00B20B9E"/>
    <w:rsid w:val="00B235AD"/>
    <w:rsid w:val="00B26284"/>
    <w:rsid w:val="00B27489"/>
    <w:rsid w:val="00B27F97"/>
    <w:rsid w:val="00B30E8A"/>
    <w:rsid w:val="00B31C97"/>
    <w:rsid w:val="00B32B3D"/>
    <w:rsid w:val="00B33546"/>
    <w:rsid w:val="00B40837"/>
    <w:rsid w:val="00B45D0B"/>
    <w:rsid w:val="00B501DF"/>
    <w:rsid w:val="00B50E20"/>
    <w:rsid w:val="00B510FB"/>
    <w:rsid w:val="00B52C94"/>
    <w:rsid w:val="00B52E93"/>
    <w:rsid w:val="00B536C1"/>
    <w:rsid w:val="00B56F88"/>
    <w:rsid w:val="00B577A5"/>
    <w:rsid w:val="00B60AA9"/>
    <w:rsid w:val="00B62656"/>
    <w:rsid w:val="00B647E1"/>
    <w:rsid w:val="00B67AC5"/>
    <w:rsid w:val="00B70ACC"/>
    <w:rsid w:val="00B70AD9"/>
    <w:rsid w:val="00B714F3"/>
    <w:rsid w:val="00B71CF7"/>
    <w:rsid w:val="00B745F1"/>
    <w:rsid w:val="00B86D44"/>
    <w:rsid w:val="00B902E1"/>
    <w:rsid w:val="00B90F31"/>
    <w:rsid w:val="00B9235F"/>
    <w:rsid w:val="00B95BA5"/>
    <w:rsid w:val="00BA0B4B"/>
    <w:rsid w:val="00BA2E8D"/>
    <w:rsid w:val="00BA361C"/>
    <w:rsid w:val="00BA6609"/>
    <w:rsid w:val="00BB090D"/>
    <w:rsid w:val="00BB1FD6"/>
    <w:rsid w:val="00BB7A98"/>
    <w:rsid w:val="00BC32D9"/>
    <w:rsid w:val="00BD0A47"/>
    <w:rsid w:val="00BD0B15"/>
    <w:rsid w:val="00BD7782"/>
    <w:rsid w:val="00BE18F6"/>
    <w:rsid w:val="00BE19D4"/>
    <w:rsid w:val="00BE1D3A"/>
    <w:rsid w:val="00BE3075"/>
    <w:rsid w:val="00BE417B"/>
    <w:rsid w:val="00BE5104"/>
    <w:rsid w:val="00BF0AF1"/>
    <w:rsid w:val="00BF4897"/>
    <w:rsid w:val="00BF52F1"/>
    <w:rsid w:val="00C01360"/>
    <w:rsid w:val="00C07D5B"/>
    <w:rsid w:val="00C10293"/>
    <w:rsid w:val="00C140C8"/>
    <w:rsid w:val="00C17479"/>
    <w:rsid w:val="00C21B53"/>
    <w:rsid w:val="00C21DA5"/>
    <w:rsid w:val="00C226A1"/>
    <w:rsid w:val="00C27452"/>
    <w:rsid w:val="00C2750D"/>
    <w:rsid w:val="00C30587"/>
    <w:rsid w:val="00C335E6"/>
    <w:rsid w:val="00C344A7"/>
    <w:rsid w:val="00C34F8E"/>
    <w:rsid w:val="00C35090"/>
    <w:rsid w:val="00C36B4B"/>
    <w:rsid w:val="00C41CB2"/>
    <w:rsid w:val="00C421A7"/>
    <w:rsid w:val="00C427D5"/>
    <w:rsid w:val="00C46F69"/>
    <w:rsid w:val="00C52A57"/>
    <w:rsid w:val="00C55E81"/>
    <w:rsid w:val="00C560AF"/>
    <w:rsid w:val="00C56F6C"/>
    <w:rsid w:val="00C575D7"/>
    <w:rsid w:val="00C618F8"/>
    <w:rsid w:val="00C639E3"/>
    <w:rsid w:val="00C65113"/>
    <w:rsid w:val="00C67B25"/>
    <w:rsid w:val="00C72AD5"/>
    <w:rsid w:val="00C75031"/>
    <w:rsid w:val="00C77140"/>
    <w:rsid w:val="00C7780A"/>
    <w:rsid w:val="00C8007B"/>
    <w:rsid w:val="00C802B6"/>
    <w:rsid w:val="00C81B8E"/>
    <w:rsid w:val="00C87512"/>
    <w:rsid w:val="00C87E7E"/>
    <w:rsid w:val="00C91065"/>
    <w:rsid w:val="00C9325E"/>
    <w:rsid w:val="00C93822"/>
    <w:rsid w:val="00C94D60"/>
    <w:rsid w:val="00C966D3"/>
    <w:rsid w:val="00CA00F7"/>
    <w:rsid w:val="00CA1B8C"/>
    <w:rsid w:val="00CA31FD"/>
    <w:rsid w:val="00CA32E7"/>
    <w:rsid w:val="00CA767E"/>
    <w:rsid w:val="00CB0157"/>
    <w:rsid w:val="00CB163D"/>
    <w:rsid w:val="00CB16F3"/>
    <w:rsid w:val="00CB3343"/>
    <w:rsid w:val="00CB6493"/>
    <w:rsid w:val="00CB6AF4"/>
    <w:rsid w:val="00CC0268"/>
    <w:rsid w:val="00CC19BD"/>
    <w:rsid w:val="00CC3BEA"/>
    <w:rsid w:val="00CC4182"/>
    <w:rsid w:val="00CC5A95"/>
    <w:rsid w:val="00CC7CF3"/>
    <w:rsid w:val="00CD1303"/>
    <w:rsid w:val="00CD53F4"/>
    <w:rsid w:val="00CE13D2"/>
    <w:rsid w:val="00CE23C7"/>
    <w:rsid w:val="00CE493B"/>
    <w:rsid w:val="00CE4F0E"/>
    <w:rsid w:val="00CE6B86"/>
    <w:rsid w:val="00CF1533"/>
    <w:rsid w:val="00CF1EAC"/>
    <w:rsid w:val="00CF2846"/>
    <w:rsid w:val="00CF5DA4"/>
    <w:rsid w:val="00CF62C5"/>
    <w:rsid w:val="00CF7BE7"/>
    <w:rsid w:val="00D01B09"/>
    <w:rsid w:val="00D035B6"/>
    <w:rsid w:val="00D03B9A"/>
    <w:rsid w:val="00D0545A"/>
    <w:rsid w:val="00D1611D"/>
    <w:rsid w:val="00D216EC"/>
    <w:rsid w:val="00D22262"/>
    <w:rsid w:val="00D2450E"/>
    <w:rsid w:val="00D2639E"/>
    <w:rsid w:val="00D27FDF"/>
    <w:rsid w:val="00D30BD0"/>
    <w:rsid w:val="00D3262A"/>
    <w:rsid w:val="00D35F35"/>
    <w:rsid w:val="00D40ACE"/>
    <w:rsid w:val="00D42CBD"/>
    <w:rsid w:val="00D43114"/>
    <w:rsid w:val="00D54E2D"/>
    <w:rsid w:val="00D56252"/>
    <w:rsid w:val="00D574D1"/>
    <w:rsid w:val="00D60E05"/>
    <w:rsid w:val="00D6716B"/>
    <w:rsid w:val="00D7041E"/>
    <w:rsid w:val="00D718A2"/>
    <w:rsid w:val="00D71BFC"/>
    <w:rsid w:val="00D74BA3"/>
    <w:rsid w:val="00D75781"/>
    <w:rsid w:val="00D81CEA"/>
    <w:rsid w:val="00D84547"/>
    <w:rsid w:val="00D868E3"/>
    <w:rsid w:val="00D87658"/>
    <w:rsid w:val="00D90F2D"/>
    <w:rsid w:val="00D94BEF"/>
    <w:rsid w:val="00D96CFC"/>
    <w:rsid w:val="00DA1EE2"/>
    <w:rsid w:val="00DA288A"/>
    <w:rsid w:val="00DA517C"/>
    <w:rsid w:val="00DB0466"/>
    <w:rsid w:val="00DB0563"/>
    <w:rsid w:val="00DB1F55"/>
    <w:rsid w:val="00DB48EB"/>
    <w:rsid w:val="00DB7BBB"/>
    <w:rsid w:val="00DC1F05"/>
    <w:rsid w:val="00DC2F93"/>
    <w:rsid w:val="00DC5677"/>
    <w:rsid w:val="00DC57AB"/>
    <w:rsid w:val="00DC6237"/>
    <w:rsid w:val="00DC6B76"/>
    <w:rsid w:val="00DD0F5A"/>
    <w:rsid w:val="00DD2CD2"/>
    <w:rsid w:val="00DD752D"/>
    <w:rsid w:val="00DD79D8"/>
    <w:rsid w:val="00DE0B3C"/>
    <w:rsid w:val="00DE0EE6"/>
    <w:rsid w:val="00DE56C8"/>
    <w:rsid w:val="00DF201A"/>
    <w:rsid w:val="00DF4792"/>
    <w:rsid w:val="00DF6925"/>
    <w:rsid w:val="00DF7DA3"/>
    <w:rsid w:val="00E06C58"/>
    <w:rsid w:val="00E10179"/>
    <w:rsid w:val="00E11F00"/>
    <w:rsid w:val="00E13639"/>
    <w:rsid w:val="00E13C04"/>
    <w:rsid w:val="00E174EE"/>
    <w:rsid w:val="00E222DA"/>
    <w:rsid w:val="00E26017"/>
    <w:rsid w:val="00E262B3"/>
    <w:rsid w:val="00E26426"/>
    <w:rsid w:val="00E323B1"/>
    <w:rsid w:val="00E32F5A"/>
    <w:rsid w:val="00E33EE7"/>
    <w:rsid w:val="00E372B8"/>
    <w:rsid w:val="00E37D82"/>
    <w:rsid w:val="00E40083"/>
    <w:rsid w:val="00E44E4B"/>
    <w:rsid w:val="00E45C31"/>
    <w:rsid w:val="00E4686A"/>
    <w:rsid w:val="00E5135B"/>
    <w:rsid w:val="00E530F5"/>
    <w:rsid w:val="00E531CF"/>
    <w:rsid w:val="00E535EB"/>
    <w:rsid w:val="00E53D6D"/>
    <w:rsid w:val="00E54DA9"/>
    <w:rsid w:val="00E560A5"/>
    <w:rsid w:val="00E578B9"/>
    <w:rsid w:val="00E6149F"/>
    <w:rsid w:val="00E62495"/>
    <w:rsid w:val="00E643A2"/>
    <w:rsid w:val="00E65E1E"/>
    <w:rsid w:val="00E6718B"/>
    <w:rsid w:val="00E67567"/>
    <w:rsid w:val="00E70548"/>
    <w:rsid w:val="00E73C7D"/>
    <w:rsid w:val="00E742D0"/>
    <w:rsid w:val="00E75AC7"/>
    <w:rsid w:val="00E76711"/>
    <w:rsid w:val="00E7684E"/>
    <w:rsid w:val="00E805F9"/>
    <w:rsid w:val="00E80B20"/>
    <w:rsid w:val="00E86EF1"/>
    <w:rsid w:val="00E876B1"/>
    <w:rsid w:val="00E87AE2"/>
    <w:rsid w:val="00E87D5C"/>
    <w:rsid w:val="00E87EC3"/>
    <w:rsid w:val="00E927D1"/>
    <w:rsid w:val="00E9292B"/>
    <w:rsid w:val="00E94432"/>
    <w:rsid w:val="00E95D5F"/>
    <w:rsid w:val="00E96072"/>
    <w:rsid w:val="00E97765"/>
    <w:rsid w:val="00EA1527"/>
    <w:rsid w:val="00EA2F2B"/>
    <w:rsid w:val="00EA3BBA"/>
    <w:rsid w:val="00EA4B18"/>
    <w:rsid w:val="00EB13E6"/>
    <w:rsid w:val="00ED2CA4"/>
    <w:rsid w:val="00ED3056"/>
    <w:rsid w:val="00ED51E0"/>
    <w:rsid w:val="00ED53B2"/>
    <w:rsid w:val="00ED580D"/>
    <w:rsid w:val="00ED5920"/>
    <w:rsid w:val="00ED7428"/>
    <w:rsid w:val="00EE1737"/>
    <w:rsid w:val="00EE18A9"/>
    <w:rsid w:val="00EE2513"/>
    <w:rsid w:val="00EE2EC7"/>
    <w:rsid w:val="00EE794D"/>
    <w:rsid w:val="00EF1335"/>
    <w:rsid w:val="00EF3C48"/>
    <w:rsid w:val="00F05194"/>
    <w:rsid w:val="00F056A1"/>
    <w:rsid w:val="00F057EA"/>
    <w:rsid w:val="00F07690"/>
    <w:rsid w:val="00F07895"/>
    <w:rsid w:val="00F1022A"/>
    <w:rsid w:val="00F127DD"/>
    <w:rsid w:val="00F12861"/>
    <w:rsid w:val="00F13E78"/>
    <w:rsid w:val="00F14371"/>
    <w:rsid w:val="00F163FE"/>
    <w:rsid w:val="00F16B11"/>
    <w:rsid w:val="00F211B2"/>
    <w:rsid w:val="00F22249"/>
    <w:rsid w:val="00F224EE"/>
    <w:rsid w:val="00F25247"/>
    <w:rsid w:val="00F2596A"/>
    <w:rsid w:val="00F3165B"/>
    <w:rsid w:val="00F31DDF"/>
    <w:rsid w:val="00F3243F"/>
    <w:rsid w:val="00F3301C"/>
    <w:rsid w:val="00F3572B"/>
    <w:rsid w:val="00F37917"/>
    <w:rsid w:val="00F42BC2"/>
    <w:rsid w:val="00F469E3"/>
    <w:rsid w:val="00F5446D"/>
    <w:rsid w:val="00F54744"/>
    <w:rsid w:val="00F55A73"/>
    <w:rsid w:val="00F56ECE"/>
    <w:rsid w:val="00F62D76"/>
    <w:rsid w:val="00F669D4"/>
    <w:rsid w:val="00F71331"/>
    <w:rsid w:val="00F72039"/>
    <w:rsid w:val="00F7238F"/>
    <w:rsid w:val="00F750D3"/>
    <w:rsid w:val="00F756B5"/>
    <w:rsid w:val="00F824E5"/>
    <w:rsid w:val="00F847D6"/>
    <w:rsid w:val="00F90266"/>
    <w:rsid w:val="00F910AE"/>
    <w:rsid w:val="00F9490F"/>
    <w:rsid w:val="00F97470"/>
    <w:rsid w:val="00FA65C6"/>
    <w:rsid w:val="00FB69DE"/>
    <w:rsid w:val="00FC32DD"/>
    <w:rsid w:val="00FC6241"/>
    <w:rsid w:val="00FD2248"/>
    <w:rsid w:val="00FE1EBF"/>
    <w:rsid w:val="00FE2A8B"/>
    <w:rsid w:val="00FE39B3"/>
    <w:rsid w:val="00FF3AE4"/>
    <w:rsid w:val="2E206F3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C8F01A4"/>
  <w15:docId w15:val="{E353E815-25C9-46AD-B5DE-F0C3B0D1FE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2">
    <w:name w:val="Normal"/>
    <w:qFormat/>
    <w:rsid w:val="001A1B57"/>
    <w:pPr>
      <w:widowControl w:val="0"/>
      <w:spacing w:line="360" w:lineRule="auto"/>
      <w:ind w:firstLineChars="200" w:firstLine="200"/>
      <w:jc w:val="both"/>
    </w:pPr>
    <w:rPr>
      <w:rFonts w:ascii="Times New Roman" w:eastAsia="宋体" w:hAnsi="Times New Roman"/>
      <w:sz w:val="24"/>
      <w:szCs w:val="22"/>
    </w:rPr>
  </w:style>
  <w:style w:type="paragraph" w:styleId="10">
    <w:name w:val="heading 1"/>
    <w:basedOn w:val="a2"/>
    <w:next w:val="a2"/>
    <w:link w:val="11"/>
    <w:uiPriority w:val="9"/>
    <w:qFormat/>
    <w:rsid w:val="00A74201"/>
    <w:pPr>
      <w:keepNext/>
      <w:keepLines/>
      <w:numPr>
        <w:numId w:val="4"/>
      </w:numPr>
      <w:spacing w:before="240"/>
      <w:ind w:left="0" w:firstLineChars="0" w:firstLine="0"/>
      <w:outlineLvl w:val="0"/>
    </w:pPr>
    <w:rPr>
      <w:rFonts w:cstheme="majorBidi"/>
      <w:b/>
      <w:sz w:val="32"/>
      <w:szCs w:val="32"/>
    </w:rPr>
  </w:style>
  <w:style w:type="paragraph" w:styleId="2">
    <w:name w:val="heading 2"/>
    <w:basedOn w:val="a2"/>
    <w:next w:val="a2"/>
    <w:link w:val="20"/>
    <w:uiPriority w:val="9"/>
    <w:unhideWhenUsed/>
    <w:qFormat/>
    <w:rsid w:val="007D29D3"/>
    <w:pPr>
      <w:keepLines/>
      <w:numPr>
        <w:ilvl w:val="1"/>
        <w:numId w:val="4"/>
      </w:numPr>
      <w:spacing w:before="40"/>
      <w:ind w:left="0" w:firstLineChars="0" w:firstLine="0"/>
      <w:outlineLvl w:val="1"/>
    </w:pPr>
    <w:rPr>
      <w:rFonts w:cstheme="majorBidi"/>
      <w:b/>
      <w:sz w:val="28"/>
      <w:szCs w:val="26"/>
    </w:rPr>
  </w:style>
  <w:style w:type="paragraph" w:styleId="3">
    <w:name w:val="heading 3"/>
    <w:basedOn w:val="a2"/>
    <w:next w:val="a2"/>
    <w:link w:val="30"/>
    <w:uiPriority w:val="9"/>
    <w:unhideWhenUsed/>
    <w:qFormat/>
    <w:rsid w:val="00EE2513"/>
    <w:pPr>
      <w:numPr>
        <w:ilvl w:val="2"/>
        <w:numId w:val="4"/>
      </w:numPr>
      <w:spacing w:before="40"/>
      <w:ind w:left="0" w:firstLineChars="0" w:firstLine="0"/>
      <w:outlineLvl w:val="2"/>
    </w:pPr>
    <w:rPr>
      <w:rFonts w:cstheme="majorBidi"/>
      <w:szCs w:val="24"/>
    </w:rPr>
  </w:style>
  <w:style w:type="paragraph" w:styleId="4">
    <w:name w:val="heading 4"/>
    <w:basedOn w:val="a2"/>
    <w:next w:val="a2"/>
    <w:link w:val="40"/>
    <w:uiPriority w:val="9"/>
    <w:unhideWhenUsed/>
    <w:qFormat/>
    <w:rsid w:val="00C17479"/>
    <w:pPr>
      <w:numPr>
        <w:ilvl w:val="3"/>
        <w:numId w:val="4"/>
      </w:numPr>
      <w:spacing w:before="40"/>
      <w:ind w:firstLineChars="0" w:firstLine="0"/>
      <w:outlineLvl w:val="3"/>
    </w:pPr>
    <w:rPr>
      <w:rFonts w:cstheme="majorBidi"/>
      <w:iCs/>
    </w:rPr>
  </w:style>
  <w:style w:type="paragraph" w:styleId="5">
    <w:name w:val="heading 5"/>
    <w:basedOn w:val="a2"/>
    <w:next w:val="a2"/>
    <w:link w:val="50"/>
    <w:uiPriority w:val="9"/>
    <w:semiHidden/>
    <w:unhideWhenUsed/>
    <w:qFormat/>
    <w:pPr>
      <w:keepNext/>
      <w:keepLines/>
      <w:numPr>
        <w:ilvl w:val="4"/>
        <w:numId w:val="4"/>
      </w:numPr>
      <w:spacing w:before="40"/>
      <w:ind w:firstLineChars="0" w:firstLine="0"/>
      <w:outlineLvl w:val="4"/>
    </w:pPr>
    <w:rPr>
      <w:rFonts w:asciiTheme="majorHAnsi" w:eastAsiaTheme="majorEastAsia" w:hAnsiTheme="majorHAnsi" w:cstheme="majorBidi"/>
      <w:color w:val="2F5496" w:themeColor="accent1" w:themeShade="BF"/>
    </w:rPr>
  </w:style>
  <w:style w:type="paragraph" w:styleId="6">
    <w:name w:val="heading 6"/>
    <w:basedOn w:val="a2"/>
    <w:next w:val="a2"/>
    <w:link w:val="60"/>
    <w:uiPriority w:val="9"/>
    <w:semiHidden/>
    <w:unhideWhenUsed/>
    <w:qFormat/>
    <w:pPr>
      <w:keepNext/>
      <w:keepLines/>
      <w:numPr>
        <w:ilvl w:val="5"/>
        <w:numId w:val="4"/>
      </w:numPr>
      <w:spacing w:before="40"/>
      <w:ind w:firstLineChars="0" w:firstLine="0"/>
      <w:outlineLvl w:val="5"/>
    </w:pPr>
    <w:rPr>
      <w:rFonts w:asciiTheme="majorHAnsi" w:eastAsiaTheme="majorEastAsia" w:hAnsiTheme="majorHAnsi" w:cstheme="majorBidi"/>
      <w:color w:val="1F3864" w:themeColor="accent1" w:themeShade="80"/>
    </w:rPr>
  </w:style>
  <w:style w:type="paragraph" w:styleId="7">
    <w:name w:val="heading 7"/>
    <w:basedOn w:val="a2"/>
    <w:next w:val="a2"/>
    <w:link w:val="70"/>
    <w:uiPriority w:val="9"/>
    <w:semiHidden/>
    <w:unhideWhenUsed/>
    <w:qFormat/>
    <w:pPr>
      <w:keepNext/>
      <w:keepLines/>
      <w:numPr>
        <w:ilvl w:val="6"/>
        <w:numId w:val="4"/>
      </w:numPr>
      <w:spacing w:before="40"/>
      <w:ind w:firstLineChars="0" w:firstLine="0"/>
      <w:outlineLvl w:val="6"/>
    </w:pPr>
    <w:rPr>
      <w:rFonts w:asciiTheme="majorHAnsi" w:eastAsiaTheme="majorEastAsia" w:hAnsiTheme="majorHAnsi" w:cstheme="majorBidi"/>
      <w:i/>
      <w:iCs/>
      <w:color w:val="1F3864" w:themeColor="accent1" w:themeShade="80"/>
    </w:rPr>
  </w:style>
  <w:style w:type="paragraph" w:styleId="8">
    <w:name w:val="heading 8"/>
    <w:basedOn w:val="a2"/>
    <w:next w:val="a2"/>
    <w:link w:val="80"/>
    <w:uiPriority w:val="9"/>
    <w:semiHidden/>
    <w:unhideWhenUsed/>
    <w:qFormat/>
    <w:pPr>
      <w:keepNext/>
      <w:keepLines/>
      <w:numPr>
        <w:ilvl w:val="7"/>
        <w:numId w:val="4"/>
      </w:numPr>
      <w:spacing w:before="40"/>
      <w:ind w:firstLineChars="0" w:firstLine="0"/>
      <w:outlineLvl w:val="7"/>
    </w:pPr>
    <w:rPr>
      <w:rFonts w:asciiTheme="majorHAnsi" w:eastAsiaTheme="majorEastAsia" w:hAnsiTheme="majorHAnsi" w:cstheme="majorBidi"/>
      <w:color w:val="262626" w:themeColor="text1" w:themeTint="D9"/>
      <w:sz w:val="21"/>
      <w:szCs w:val="21"/>
    </w:rPr>
  </w:style>
  <w:style w:type="paragraph" w:styleId="9">
    <w:name w:val="heading 9"/>
    <w:basedOn w:val="a2"/>
    <w:next w:val="a2"/>
    <w:link w:val="90"/>
    <w:uiPriority w:val="9"/>
    <w:semiHidden/>
    <w:unhideWhenUsed/>
    <w:qFormat/>
    <w:pPr>
      <w:keepNext/>
      <w:keepLines/>
      <w:numPr>
        <w:ilvl w:val="8"/>
        <w:numId w:val="4"/>
      </w:numPr>
      <w:spacing w:before="40"/>
      <w:ind w:firstLineChars="0" w:firstLine="0"/>
      <w:outlineLvl w:val="8"/>
    </w:pPr>
    <w:rPr>
      <w:rFonts w:asciiTheme="majorHAnsi" w:eastAsiaTheme="majorEastAsia" w:hAnsiTheme="majorHAnsi" w:cstheme="majorBidi"/>
      <w:i/>
      <w:iCs/>
      <w:color w:val="262626" w:themeColor="text1" w:themeTint="D9"/>
      <w:sz w:val="21"/>
      <w:szCs w:val="21"/>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6">
    <w:name w:val="Body Text"/>
    <w:basedOn w:val="a2"/>
    <w:link w:val="a7"/>
    <w:uiPriority w:val="99"/>
    <w:unhideWhenUsed/>
    <w:qFormat/>
    <w:pPr>
      <w:widowControl/>
      <w:kinsoku w:val="0"/>
      <w:autoSpaceDE w:val="0"/>
      <w:autoSpaceDN w:val="0"/>
      <w:adjustRightInd w:val="0"/>
      <w:snapToGrid w:val="0"/>
      <w:spacing w:line="240" w:lineRule="auto"/>
      <w:ind w:firstLineChars="0" w:firstLine="0"/>
      <w:jc w:val="left"/>
      <w:textAlignment w:val="baseline"/>
    </w:pPr>
    <w:rPr>
      <w:rFonts w:ascii="黑体" w:hAnsi="黑体" w:cs="Times New Roman"/>
      <w:color w:val="000000"/>
      <w:szCs w:val="28"/>
    </w:rPr>
  </w:style>
  <w:style w:type="paragraph" w:styleId="a8">
    <w:name w:val="Subtitle"/>
    <w:basedOn w:val="a2"/>
    <w:next w:val="a2"/>
    <w:link w:val="a9"/>
    <w:uiPriority w:val="11"/>
    <w:qFormat/>
    <w:rsid w:val="00A41330"/>
    <w:pPr>
      <w:ind w:firstLineChars="0" w:firstLine="0"/>
      <w:jc w:val="center"/>
    </w:pPr>
    <w:rPr>
      <w:spacing w:val="15"/>
      <w:sz w:val="44"/>
      <w:szCs w:val="28"/>
    </w:rPr>
  </w:style>
  <w:style w:type="paragraph" w:styleId="aa">
    <w:name w:val="Title"/>
    <w:basedOn w:val="a2"/>
    <w:next w:val="a2"/>
    <w:link w:val="ab"/>
    <w:uiPriority w:val="10"/>
    <w:qFormat/>
    <w:pPr>
      <w:spacing w:line="240" w:lineRule="auto"/>
      <w:ind w:firstLineChars="0" w:firstLine="0"/>
      <w:contextualSpacing/>
    </w:pPr>
    <w:rPr>
      <w:rFonts w:asciiTheme="majorHAnsi" w:hAnsiTheme="majorHAnsi" w:cstheme="majorBidi"/>
      <w:spacing w:val="-10"/>
      <w:kern w:val="28"/>
      <w:sz w:val="96"/>
      <w:szCs w:val="56"/>
    </w:rPr>
  </w:style>
  <w:style w:type="table" w:styleId="ac">
    <w:name w:val="Table Grid"/>
    <w:basedOn w:val="a4"/>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Hyperlink"/>
    <w:basedOn w:val="a3"/>
    <w:uiPriority w:val="99"/>
    <w:unhideWhenUsed/>
    <w:qFormat/>
    <w:rPr>
      <w:color w:val="0000FF"/>
      <w:u w:val="single"/>
    </w:rPr>
  </w:style>
  <w:style w:type="character" w:customStyle="1" w:styleId="11">
    <w:name w:val="标题 1 字符"/>
    <w:basedOn w:val="a3"/>
    <w:link w:val="10"/>
    <w:uiPriority w:val="9"/>
    <w:qFormat/>
    <w:rsid w:val="00A74201"/>
    <w:rPr>
      <w:rFonts w:ascii="Times New Roman" w:eastAsia="黑体" w:hAnsi="Times New Roman" w:cstheme="majorBidi"/>
      <w:b/>
      <w:sz w:val="32"/>
      <w:szCs w:val="32"/>
    </w:rPr>
  </w:style>
  <w:style w:type="character" w:customStyle="1" w:styleId="ab">
    <w:name w:val="标题 字符"/>
    <w:basedOn w:val="a3"/>
    <w:link w:val="aa"/>
    <w:uiPriority w:val="10"/>
    <w:rPr>
      <w:rFonts w:asciiTheme="majorHAnsi" w:eastAsia="黑体" w:hAnsiTheme="majorHAnsi" w:cstheme="majorBidi"/>
      <w:spacing w:val="-10"/>
      <w:kern w:val="28"/>
      <w:sz w:val="96"/>
      <w:szCs w:val="56"/>
    </w:rPr>
  </w:style>
  <w:style w:type="character" w:customStyle="1" w:styleId="a9">
    <w:name w:val="副标题 字符"/>
    <w:basedOn w:val="a3"/>
    <w:link w:val="a8"/>
    <w:uiPriority w:val="11"/>
    <w:qFormat/>
    <w:rsid w:val="00A41330"/>
    <w:rPr>
      <w:rFonts w:ascii="Times New Roman" w:eastAsia="黑体" w:hAnsi="Times New Roman"/>
      <w:spacing w:val="15"/>
      <w:sz w:val="44"/>
      <w:szCs w:val="28"/>
    </w:rPr>
  </w:style>
  <w:style w:type="character" w:customStyle="1" w:styleId="20">
    <w:name w:val="标题 2 字符"/>
    <w:basedOn w:val="a3"/>
    <w:link w:val="2"/>
    <w:uiPriority w:val="9"/>
    <w:rsid w:val="007D29D3"/>
    <w:rPr>
      <w:rFonts w:ascii="Times New Roman" w:eastAsia="宋体" w:hAnsi="Times New Roman" w:cstheme="majorBidi"/>
      <w:b/>
      <w:sz w:val="28"/>
      <w:szCs w:val="26"/>
    </w:rPr>
  </w:style>
  <w:style w:type="character" w:customStyle="1" w:styleId="30">
    <w:name w:val="标题 3 字符"/>
    <w:basedOn w:val="a3"/>
    <w:link w:val="3"/>
    <w:uiPriority w:val="9"/>
    <w:qFormat/>
    <w:rsid w:val="00EE2513"/>
    <w:rPr>
      <w:rFonts w:ascii="Times New Roman" w:eastAsia="宋体" w:hAnsi="Times New Roman" w:cstheme="majorBidi"/>
      <w:sz w:val="24"/>
      <w:szCs w:val="24"/>
    </w:rPr>
  </w:style>
  <w:style w:type="character" w:customStyle="1" w:styleId="40">
    <w:name w:val="标题 4 字符"/>
    <w:basedOn w:val="a3"/>
    <w:link w:val="4"/>
    <w:uiPriority w:val="9"/>
    <w:qFormat/>
    <w:rsid w:val="00C17479"/>
    <w:rPr>
      <w:rFonts w:ascii="Times New Roman" w:eastAsia="仿宋_GB2312" w:hAnsi="Times New Roman" w:cstheme="majorBidi"/>
      <w:iCs/>
      <w:sz w:val="24"/>
      <w:szCs w:val="22"/>
    </w:rPr>
  </w:style>
  <w:style w:type="character" w:customStyle="1" w:styleId="50">
    <w:name w:val="标题 5 字符"/>
    <w:basedOn w:val="a3"/>
    <w:link w:val="5"/>
    <w:uiPriority w:val="9"/>
    <w:semiHidden/>
    <w:qFormat/>
    <w:rPr>
      <w:rFonts w:asciiTheme="majorHAnsi" w:eastAsiaTheme="majorEastAsia" w:hAnsiTheme="majorHAnsi" w:cstheme="majorBidi"/>
      <w:color w:val="2F5496" w:themeColor="accent1" w:themeShade="BF"/>
      <w:sz w:val="28"/>
    </w:rPr>
  </w:style>
  <w:style w:type="character" w:customStyle="1" w:styleId="60">
    <w:name w:val="标题 6 字符"/>
    <w:basedOn w:val="a3"/>
    <w:link w:val="6"/>
    <w:uiPriority w:val="9"/>
    <w:semiHidden/>
    <w:qFormat/>
    <w:rPr>
      <w:rFonts w:asciiTheme="majorHAnsi" w:eastAsiaTheme="majorEastAsia" w:hAnsiTheme="majorHAnsi" w:cstheme="majorBidi"/>
      <w:color w:val="1F3864" w:themeColor="accent1" w:themeShade="80"/>
      <w:sz w:val="28"/>
    </w:rPr>
  </w:style>
  <w:style w:type="character" w:customStyle="1" w:styleId="70">
    <w:name w:val="标题 7 字符"/>
    <w:basedOn w:val="a3"/>
    <w:link w:val="7"/>
    <w:uiPriority w:val="9"/>
    <w:semiHidden/>
    <w:rPr>
      <w:rFonts w:asciiTheme="majorHAnsi" w:eastAsiaTheme="majorEastAsia" w:hAnsiTheme="majorHAnsi" w:cstheme="majorBidi"/>
      <w:i/>
      <w:iCs/>
      <w:color w:val="1F3864" w:themeColor="accent1" w:themeShade="80"/>
      <w:sz w:val="28"/>
    </w:rPr>
  </w:style>
  <w:style w:type="character" w:customStyle="1" w:styleId="80">
    <w:name w:val="标题 8 字符"/>
    <w:basedOn w:val="a3"/>
    <w:link w:val="8"/>
    <w:uiPriority w:val="9"/>
    <w:semiHidden/>
    <w:qFormat/>
    <w:rPr>
      <w:rFonts w:asciiTheme="majorHAnsi" w:eastAsiaTheme="majorEastAsia" w:hAnsiTheme="majorHAnsi" w:cstheme="majorBidi"/>
      <w:color w:val="262626" w:themeColor="text1" w:themeTint="D9"/>
      <w:sz w:val="21"/>
      <w:szCs w:val="21"/>
    </w:rPr>
  </w:style>
  <w:style w:type="character" w:customStyle="1" w:styleId="90">
    <w:name w:val="标题 9 字符"/>
    <w:basedOn w:val="a3"/>
    <w:link w:val="9"/>
    <w:uiPriority w:val="9"/>
    <w:semiHidden/>
    <w:qFormat/>
    <w:rPr>
      <w:rFonts w:asciiTheme="majorHAnsi" w:eastAsiaTheme="majorEastAsia" w:hAnsiTheme="majorHAnsi" w:cstheme="majorBidi"/>
      <w:i/>
      <w:iCs/>
      <w:color w:val="262626" w:themeColor="text1" w:themeTint="D9"/>
      <w:sz w:val="21"/>
      <w:szCs w:val="21"/>
    </w:rPr>
  </w:style>
  <w:style w:type="character" w:customStyle="1" w:styleId="a7">
    <w:name w:val="正文文本 字符"/>
    <w:basedOn w:val="a3"/>
    <w:link w:val="a6"/>
    <w:uiPriority w:val="99"/>
    <w:qFormat/>
    <w:rPr>
      <w:rFonts w:ascii="黑体" w:eastAsia="黑体" w:hAnsi="黑体" w:cs="Times New Roman"/>
      <w:color w:val="000000"/>
      <w:sz w:val="28"/>
      <w:szCs w:val="28"/>
    </w:rPr>
  </w:style>
  <w:style w:type="paragraph" w:customStyle="1" w:styleId="TableText">
    <w:name w:val="Table Text"/>
    <w:basedOn w:val="a2"/>
    <w:semiHidden/>
    <w:qFormat/>
    <w:pPr>
      <w:widowControl/>
      <w:kinsoku w:val="0"/>
      <w:autoSpaceDE w:val="0"/>
      <w:autoSpaceDN w:val="0"/>
      <w:adjustRightInd w:val="0"/>
      <w:snapToGrid w:val="0"/>
      <w:spacing w:line="240" w:lineRule="auto"/>
      <w:ind w:firstLineChars="0" w:firstLine="0"/>
      <w:jc w:val="left"/>
      <w:textAlignment w:val="baseline"/>
    </w:pPr>
    <w:rPr>
      <w:rFonts w:ascii="宋体" w:hAnsi="宋体" w:cs="Times New Roman"/>
      <w:color w:val="000000"/>
      <w:sz w:val="18"/>
      <w:szCs w:val="18"/>
    </w:rPr>
  </w:style>
  <w:style w:type="table" w:customStyle="1" w:styleId="TableNormal">
    <w:name w:val="Table Normal"/>
    <w:basedOn w:val="a4"/>
    <w:qFormat/>
    <w:rPr>
      <w:rFonts w:ascii="Times New Roman" w:eastAsia="Times New Roman" w:hAnsi="Times New Roman" w:cs="Times New Roman"/>
    </w:rPr>
    <w:tblPr>
      <w:tblCellMar>
        <w:left w:w="0" w:type="dxa"/>
        <w:right w:w="0" w:type="dxa"/>
      </w:tblCellMar>
    </w:tblPr>
  </w:style>
  <w:style w:type="paragraph" w:customStyle="1" w:styleId="ae">
    <w:name w:val="标注"/>
    <w:basedOn w:val="a2"/>
    <w:link w:val="af"/>
    <w:qFormat/>
    <w:pPr>
      <w:ind w:firstLineChars="0" w:firstLine="0"/>
    </w:pPr>
  </w:style>
  <w:style w:type="paragraph" w:customStyle="1" w:styleId="a">
    <w:name w:val="附录"/>
    <w:basedOn w:val="a0"/>
    <w:link w:val="af0"/>
    <w:qFormat/>
    <w:rsid w:val="00D3262A"/>
    <w:pPr>
      <w:numPr>
        <w:ilvl w:val="0"/>
      </w:numPr>
      <w:ind w:leftChars="1800" w:left="4320" w:firstLine="0"/>
      <w:outlineLvl w:val="0"/>
    </w:pPr>
  </w:style>
  <w:style w:type="character" w:customStyle="1" w:styleId="af">
    <w:name w:val="标注 字符"/>
    <w:basedOn w:val="a3"/>
    <w:link w:val="ae"/>
    <w:qFormat/>
    <w:rPr>
      <w:rFonts w:ascii="Times New Roman" w:eastAsia="黑体" w:hAnsi="Times New Roman"/>
      <w:sz w:val="28"/>
    </w:rPr>
  </w:style>
  <w:style w:type="paragraph" w:customStyle="1" w:styleId="af1">
    <w:name w:val="附录+"/>
    <w:basedOn w:val="a6"/>
    <w:link w:val="af2"/>
    <w:qFormat/>
    <w:pPr>
      <w:spacing w:before="69"/>
      <w:jc w:val="center"/>
    </w:pPr>
    <w:rPr>
      <w:b/>
      <w:bCs/>
      <w:spacing w:val="8"/>
      <w:szCs w:val="20"/>
    </w:rPr>
  </w:style>
  <w:style w:type="character" w:customStyle="1" w:styleId="af0">
    <w:name w:val="附录 字符"/>
    <w:basedOn w:val="11"/>
    <w:link w:val="a"/>
    <w:qFormat/>
    <w:rsid w:val="00D3262A"/>
    <w:rPr>
      <w:rFonts w:ascii="黑体" w:eastAsia="黑体" w:hAnsi="黑体" w:cstheme="majorBidi"/>
      <w:b/>
      <w:sz w:val="28"/>
      <w:szCs w:val="24"/>
    </w:rPr>
  </w:style>
  <w:style w:type="paragraph" w:customStyle="1" w:styleId="a0">
    <w:name w:val="附录二级"/>
    <w:basedOn w:val="a2"/>
    <w:link w:val="af3"/>
    <w:qFormat/>
    <w:rsid w:val="00A74201"/>
    <w:pPr>
      <w:keepNext/>
      <w:keepLines/>
      <w:numPr>
        <w:ilvl w:val="1"/>
        <w:numId w:val="17"/>
      </w:numPr>
      <w:spacing w:before="40"/>
      <w:ind w:left="0" w:firstLineChars="0" w:firstLine="0"/>
      <w:jc w:val="left"/>
      <w:outlineLvl w:val="1"/>
    </w:pPr>
    <w:rPr>
      <w:rFonts w:cstheme="majorBidi"/>
      <w:b/>
      <w:sz w:val="28"/>
      <w:szCs w:val="24"/>
    </w:rPr>
  </w:style>
  <w:style w:type="paragraph" w:customStyle="1" w:styleId="a1">
    <w:name w:val="附录三级"/>
    <w:basedOn w:val="3"/>
    <w:link w:val="af4"/>
    <w:qFormat/>
    <w:rsid w:val="00396AEF"/>
    <w:pPr>
      <w:numPr>
        <w:numId w:val="17"/>
      </w:numPr>
      <w:ind w:left="0" w:firstLine="0"/>
    </w:pPr>
    <w:rPr>
      <w:b/>
    </w:rPr>
  </w:style>
  <w:style w:type="character" w:customStyle="1" w:styleId="af2">
    <w:name w:val="附录+ 字符"/>
    <w:basedOn w:val="a7"/>
    <w:link w:val="af1"/>
    <w:qFormat/>
    <w:rPr>
      <w:rFonts w:ascii="黑体" w:eastAsia="黑体" w:hAnsi="黑体" w:cs="Times New Roman"/>
      <w:b/>
      <w:bCs/>
      <w:color w:val="000000"/>
      <w:spacing w:val="8"/>
      <w:sz w:val="24"/>
      <w:szCs w:val="20"/>
    </w:rPr>
  </w:style>
  <w:style w:type="character" w:customStyle="1" w:styleId="af3">
    <w:name w:val="附录二级 字符"/>
    <w:basedOn w:val="20"/>
    <w:link w:val="a0"/>
    <w:qFormat/>
    <w:rsid w:val="00A74201"/>
    <w:rPr>
      <w:rFonts w:ascii="Times New Roman" w:eastAsia="黑体" w:hAnsi="Times New Roman" w:cstheme="majorBidi"/>
      <w:b/>
      <w:sz w:val="28"/>
      <w:szCs w:val="24"/>
    </w:rPr>
  </w:style>
  <w:style w:type="character" w:customStyle="1" w:styleId="af4">
    <w:name w:val="附录三级 字符"/>
    <w:basedOn w:val="30"/>
    <w:link w:val="a1"/>
    <w:qFormat/>
    <w:rsid w:val="00396AEF"/>
    <w:rPr>
      <w:rFonts w:ascii="黑体" w:eastAsia="黑体" w:hAnsi="黑体" w:cstheme="majorBidi"/>
      <w:b/>
      <w:sz w:val="24"/>
      <w:szCs w:val="24"/>
    </w:rPr>
  </w:style>
  <w:style w:type="paragraph" w:customStyle="1" w:styleId="af5">
    <w:name w:val="表格"/>
    <w:basedOn w:val="a2"/>
    <w:link w:val="af6"/>
    <w:qFormat/>
    <w:rsid w:val="00F16B11"/>
    <w:pPr>
      <w:spacing w:before="120" w:after="120" w:line="240" w:lineRule="auto"/>
      <w:ind w:firstLineChars="0" w:firstLine="0"/>
      <w:jc w:val="center"/>
    </w:pPr>
    <w:rPr>
      <w:sz w:val="22"/>
    </w:rPr>
  </w:style>
  <w:style w:type="character" w:customStyle="1" w:styleId="af6">
    <w:name w:val="表格 字符"/>
    <w:basedOn w:val="a3"/>
    <w:link w:val="af5"/>
    <w:rsid w:val="00F16B11"/>
    <w:rPr>
      <w:rFonts w:ascii="Times New Roman" w:eastAsia="仿宋_GB2312" w:hAnsi="Times New Roman"/>
      <w:sz w:val="22"/>
      <w:szCs w:val="22"/>
    </w:rPr>
  </w:style>
  <w:style w:type="paragraph" w:styleId="af7">
    <w:name w:val="caption"/>
    <w:basedOn w:val="a2"/>
    <w:next w:val="a2"/>
    <w:uiPriority w:val="35"/>
    <w:unhideWhenUsed/>
    <w:qFormat/>
    <w:rsid w:val="00B33546"/>
    <w:pPr>
      <w:spacing w:after="200" w:line="240" w:lineRule="auto"/>
      <w:ind w:firstLineChars="0" w:firstLine="0"/>
      <w:jc w:val="center"/>
    </w:pPr>
    <w:rPr>
      <w:b/>
      <w:bCs/>
      <w:iCs/>
      <w:spacing w:val="-5"/>
      <w:szCs w:val="21"/>
    </w:rPr>
  </w:style>
  <w:style w:type="paragraph" w:styleId="TOC">
    <w:name w:val="TOC Heading"/>
    <w:basedOn w:val="10"/>
    <w:next w:val="a2"/>
    <w:uiPriority w:val="39"/>
    <w:unhideWhenUsed/>
    <w:qFormat/>
    <w:rsid w:val="00394FEB"/>
    <w:pPr>
      <w:widowControl/>
      <w:numPr>
        <w:numId w:val="0"/>
      </w:numPr>
      <w:spacing w:line="259" w:lineRule="auto"/>
      <w:jc w:val="left"/>
      <w:outlineLvl w:val="9"/>
    </w:pPr>
    <w:rPr>
      <w:rFonts w:asciiTheme="majorHAnsi" w:eastAsiaTheme="majorEastAsia" w:hAnsiTheme="majorHAnsi"/>
      <w:color w:val="2F5496" w:themeColor="accent1" w:themeShade="BF"/>
      <w:lang w:eastAsia="en-US"/>
    </w:rPr>
  </w:style>
  <w:style w:type="paragraph" w:styleId="TOC1">
    <w:name w:val="toc 1"/>
    <w:basedOn w:val="a2"/>
    <w:next w:val="a2"/>
    <w:autoRedefine/>
    <w:uiPriority w:val="39"/>
    <w:unhideWhenUsed/>
    <w:rsid w:val="00394FEB"/>
    <w:pPr>
      <w:spacing w:after="100"/>
    </w:pPr>
  </w:style>
  <w:style w:type="paragraph" w:styleId="TOC2">
    <w:name w:val="toc 2"/>
    <w:basedOn w:val="a2"/>
    <w:next w:val="a2"/>
    <w:autoRedefine/>
    <w:uiPriority w:val="39"/>
    <w:unhideWhenUsed/>
    <w:rsid w:val="00394FEB"/>
    <w:pPr>
      <w:spacing w:after="100"/>
      <w:ind w:left="240"/>
    </w:pPr>
  </w:style>
  <w:style w:type="paragraph" w:styleId="TOC3">
    <w:name w:val="toc 3"/>
    <w:basedOn w:val="a2"/>
    <w:next w:val="a2"/>
    <w:autoRedefine/>
    <w:uiPriority w:val="39"/>
    <w:unhideWhenUsed/>
    <w:rsid w:val="00394FEB"/>
    <w:pPr>
      <w:spacing w:after="100"/>
      <w:ind w:left="480"/>
    </w:pPr>
  </w:style>
  <w:style w:type="paragraph" w:styleId="TOC4">
    <w:name w:val="toc 4"/>
    <w:basedOn w:val="a2"/>
    <w:next w:val="a2"/>
    <w:autoRedefine/>
    <w:uiPriority w:val="39"/>
    <w:unhideWhenUsed/>
    <w:rsid w:val="00394FEB"/>
    <w:pPr>
      <w:widowControl/>
      <w:spacing w:after="100" w:line="278" w:lineRule="auto"/>
      <w:ind w:left="720" w:firstLineChars="0" w:firstLine="0"/>
      <w:jc w:val="left"/>
    </w:pPr>
    <w:rPr>
      <w:rFonts w:asciiTheme="minorHAnsi" w:eastAsiaTheme="minorEastAsia" w:hAnsiTheme="minorHAnsi"/>
      <w:kern w:val="2"/>
      <w:szCs w:val="24"/>
      <w14:ligatures w14:val="standardContextual"/>
    </w:rPr>
  </w:style>
  <w:style w:type="paragraph" w:styleId="TOC5">
    <w:name w:val="toc 5"/>
    <w:basedOn w:val="a2"/>
    <w:next w:val="a2"/>
    <w:autoRedefine/>
    <w:uiPriority w:val="39"/>
    <w:unhideWhenUsed/>
    <w:rsid w:val="00394FEB"/>
    <w:pPr>
      <w:widowControl/>
      <w:spacing w:after="100" w:line="278" w:lineRule="auto"/>
      <w:ind w:left="960" w:firstLineChars="0" w:firstLine="0"/>
      <w:jc w:val="left"/>
    </w:pPr>
    <w:rPr>
      <w:rFonts w:asciiTheme="minorHAnsi" w:eastAsiaTheme="minorEastAsia" w:hAnsiTheme="minorHAnsi"/>
      <w:kern w:val="2"/>
      <w:szCs w:val="24"/>
      <w14:ligatures w14:val="standardContextual"/>
    </w:rPr>
  </w:style>
  <w:style w:type="paragraph" w:styleId="TOC6">
    <w:name w:val="toc 6"/>
    <w:basedOn w:val="a2"/>
    <w:next w:val="a2"/>
    <w:autoRedefine/>
    <w:uiPriority w:val="39"/>
    <w:unhideWhenUsed/>
    <w:rsid w:val="00394FEB"/>
    <w:pPr>
      <w:widowControl/>
      <w:spacing w:after="100" w:line="278" w:lineRule="auto"/>
      <w:ind w:left="1200" w:firstLineChars="0" w:firstLine="0"/>
      <w:jc w:val="left"/>
    </w:pPr>
    <w:rPr>
      <w:rFonts w:asciiTheme="minorHAnsi" w:eastAsiaTheme="minorEastAsia" w:hAnsiTheme="minorHAnsi"/>
      <w:kern w:val="2"/>
      <w:szCs w:val="24"/>
      <w14:ligatures w14:val="standardContextual"/>
    </w:rPr>
  </w:style>
  <w:style w:type="paragraph" w:styleId="TOC7">
    <w:name w:val="toc 7"/>
    <w:basedOn w:val="a2"/>
    <w:next w:val="a2"/>
    <w:autoRedefine/>
    <w:uiPriority w:val="39"/>
    <w:unhideWhenUsed/>
    <w:rsid w:val="00394FEB"/>
    <w:pPr>
      <w:widowControl/>
      <w:spacing w:after="100" w:line="278" w:lineRule="auto"/>
      <w:ind w:left="1440" w:firstLineChars="0" w:firstLine="0"/>
      <w:jc w:val="left"/>
    </w:pPr>
    <w:rPr>
      <w:rFonts w:asciiTheme="minorHAnsi" w:eastAsiaTheme="minorEastAsia" w:hAnsiTheme="minorHAnsi"/>
      <w:kern w:val="2"/>
      <w:szCs w:val="24"/>
      <w14:ligatures w14:val="standardContextual"/>
    </w:rPr>
  </w:style>
  <w:style w:type="paragraph" w:styleId="TOC8">
    <w:name w:val="toc 8"/>
    <w:basedOn w:val="a2"/>
    <w:next w:val="a2"/>
    <w:autoRedefine/>
    <w:uiPriority w:val="39"/>
    <w:unhideWhenUsed/>
    <w:rsid w:val="00394FEB"/>
    <w:pPr>
      <w:widowControl/>
      <w:spacing w:after="100" w:line="278" w:lineRule="auto"/>
      <w:ind w:left="1680" w:firstLineChars="0" w:firstLine="0"/>
      <w:jc w:val="left"/>
    </w:pPr>
    <w:rPr>
      <w:rFonts w:asciiTheme="minorHAnsi" w:eastAsiaTheme="minorEastAsia" w:hAnsiTheme="minorHAnsi"/>
      <w:kern w:val="2"/>
      <w:szCs w:val="24"/>
      <w14:ligatures w14:val="standardContextual"/>
    </w:rPr>
  </w:style>
  <w:style w:type="paragraph" w:styleId="TOC9">
    <w:name w:val="toc 9"/>
    <w:basedOn w:val="a2"/>
    <w:next w:val="a2"/>
    <w:autoRedefine/>
    <w:uiPriority w:val="39"/>
    <w:unhideWhenUsed/>
    <w:rsid w:val="00394FEB"/>
    <w:pPr>
      <w:widowControl/>
      <w:spacing w:after="100" w:line="278" w:lineRule="auto"/>
      <w:ind w:left="1920" w:firstLineChars="0" w:firstLine="0"/>
      <w:jc w:val="left"/>
    </w:pPr>
    <w:rPr>
      <w:rFonts w:asciiTheme="minorHAnsi" w:eastAsiaTheme="minorEastAsia" w:hAnsiTheme="minorHAnsi"/>
      <w:kern w:val="2"/>
      <w:szCs w:val="24"/>
      <w14:ligatures w14:val="standardContextual"/>
    </w:rPr>
  </w:style>
  <w:style w:type="character" w:customStyle="1" w:styleId="12">
    <w:name w:val="未处理的提及1"/>
    <w:basedOn w:val="a3"/>
    <w:uiPriority w:val="99"/>
    <w:semiHidden/>
    <w:unhideWhenUsed/>
    <w:rsid w:val="00394FEB"/>
    <w:rPr>
      <w:color w:val="605E5C"/>
      <w:shd w:val="clear" w:color="auto" w:fill="E1DFDD"/>
    </w:rPr>
  </w:style>
  <w:style w:type="numbering" w:customStyle="1" w:styleId="1">
    <w:name w:val="样式1"/>
    <w:uiPriority w:val="99"/>
    <w:rsid w:val="007C458C"/>
    <w:pPr>
      <w:numPr>
        <w:numId w:val="13"/>
      </w:numPr>
    </w:pPr>
  </w:style>
  <w:style w:type="character" w:styleId="af8">
    <w:name w:val="Placeholder Text"/>
    <w:basedOn w:val="a3"/>
    <w:uiPriority w:val="99"/>
    <w:unhideWhenUsed/>
    <w:rsid w:val="002F2488"/>
    <w:rPr>
      <w:color w:val="666666"/>
    </w:rPr>
  </w:style>
  <w:style w:type="paragraph" w:styleId="af9">
    <w:name w:val="header"/>
    <w:basedOn w:val="a2"/>
    <w:link w:val="afa"/>
    <w:uiPriority w:val="99"/>
    <w:unhideWhenUsed/>
    <w:rsid w:val="001574D9"/>
    <w:pPr>
      <w:tabs>
        <w:tab w:val="center" w:pos="4320"/>
        <w:tab w:val="right" w:pos="8640"/>
      </w:tabs>
      <w:spacing w:line="240" w:lineRule="auto"/>
    </w:pPr>
  </w:style>
  <w:style w:type="character" w:customStyle="1" w:styleId="afa">
    <w:name w:val="页眉 字符"/>
    <w:basedOn w:val="a3"/>
    <w:link w:val="af9"/>
    <w:uiPriority w:val="99"/>
    <w:rsid w:val="001574D9"/>
    <w:rPr>
      <w:rFonts w:ascii="Times New Roman" w:eastAsia="仿宋_GB2312" w:hAnsi="Times New Roman"/>
      <w:sz w:val="24"/>
      <w:szCs w:val="22"/>
    </w:rPr>
  </w:style>
  <w:style w:type="paragraph" w:styleId="afb">
    <w:name w:val="footer"/>
    <w:basedOn w:val="a2"/>
    <w:link w:val="afc"/>
    <w:uiPriority w:val="99"/>
    <w:unhideWhenUsed/>
    <w:rsid w:val="001574D9"/>
    <w:pPr>
      <w:tabs>
        <w:tab w:val="center" w:pos="4320"/>
        <w:tab w:val="right" w:pos="8640"/>
      </w:tabs>
      <w:spacing w:line="240" w:lineRule="auto"/>
    </w:pPr>
  </w:style>
  <w:style w:type="character" w:customStyle="1" w:styleId="afc">
    <w:name w:val="页脚 字符"/>
    <w:basedOn w:val="a3"/>
    <w:link w:val="afb"/>
    <w:uiPriority w:val="99"/>
    <w:rsid w:val="001574D9"/>
    <w:rPr>
      <w:rFonts w:ascii="Times New Roman" w:eastAsia="仿宋_GB2312" w:hAnsi="Times New Roman"/>
      <w:sz w:val="24"/>
      <w:szCs w:val="22"/>
    </w:rPr>
  </w:style>
  <w:style w:type="character" w:customStyle="1" w:styleId="info-item-1-content-title">
    <w:name w:val="info-item-1-content-title"/>
    <w:basedOn w:val="a3"/>
    <w:rsid w:val="00A90443"/>
  </w:style>
  <w:style w:type="paragraph" w:styleId="afd">
    <w:name w:val="Balloon Text"/>
    <w:basedOn w:val="a2"/>
    <w:link w:val="afe"/>
    <w:uiPriority w:val="99"/>
    <w:semiHidden/>
    <w:unhideWhenUsed/>
    <w:rsid w:val="001735E6"/>
    <w:pPr>
      <w:spacing w:line="240" w:lineRule="auto"/>
    </w:pPr>
    <w:rPr>
      <w:sz w:val="18"/>
      <w:szCs w:val="18"/>
    </w:rPr>
  </w:style>
  <w:style w:type="character" w:customStyle="1" w:styleId="afe">
    <w:name w:val="批注框文本 字符"/>
    <w:basedOn w:val="a3"/>
    <w:link w:val="afd"/>
    <w:uiPriority w:val="99"/>
    <w:semiHidden/>
    <w:rsid w:val="001735E6"/>
    <w:rPr>
      <w:rFonts w:ascii="Times New Roman" w:eastAsia="仿宋_GB2312" w:hAnsi="Times New Roman"/>
      <w:sz w:val="18"/>
      <w:szCs w:val="18"/>
    </w:rPr>
  </w:style>
  <w:style w:type="paragraph" w:styleId="aff">
    <w:name w:val="Revision"/>
    <w:hidden/>
    <w:uiPriority w:val="99"/>
    <w:semiHidden/>
    <w:rsid w:val="00926800"/>
    <w:rPr>
      <w:rFonts w:ascii="Times New Roman" w:eastAsia="仿宋_GB2312" w:hAnsi="Times New Roman"/>
      <w:sz w:val="24"/>
      <w:szCs w:val="22"/>
    </w:rPr>
  </w:style>
  <w:style w:type="character" w:styleId="aff0">
    <w:name w:val="annotation reference"/>
    <w:basedOn w:val="a3"/>
    <w:uiPriority w:val="99"/>
    <w:semiHidden/>
    <w:unhideWhenUsed/>
    <w:rsid w:val="00BD0A47"/>
    <w:rPr>
      <w:sz w:val="21"/>
      <w:szCs w:val="21"/>
    </w:rPr>
  </w:style>
  <w:style w:type="paragraph" w:styleId="aff1">
    <w:name w:val="annotation text"/>
    <w:basedOn w:val="a2"/>
    <w:link w:val="aff2"/>
    <w:uiPriority w:val="99"/>
    <w:unhideWhenUsed/>
    <w:rsid w:val="00BD0A47"/>
    <w:pPr>
      <w:jc w:val="left"/>
    </w:pPr>
  </w:style>
  <w:style w:type="character" w:customStyle="1" w:styleId="aff2">
    <w:name w:val="批注文字 字符"/>
    <w:basedOn w:val="a3"/>
    <w:link w:val="aff1"/>
    <w:uiPriority w:val="99"/>
    <w:rsid w:val="00BD0A47"/>
    <w:rPr>
      <w:rFonts w:ascii="Times New Roman" w:eastAsia="仿宋_GB2312" w:hAnsi="Times New Roman"/>
      <w:sz w:val="24"/>
      <w:szCs w:val="22"/>
    </w:rPr>
  </w:style>
  <w:style w:type="paragraph" w:styleId="aff3">
    <w:name w:val="annotation subject"/>
    <w:basedOn w:val="aff1"/>
    <w:next w:val="aff1"/>
    <w:link w:val="aff4"/>
    <w:uiPriority w:val="99"/>
    <w:semiHidden/>
    <w:unhideWhenUsed/>
    <w:rsid w:val="00BD0A47"/>
    <w:rPr>
      <w:b/>
      <w:bCs/>
    </w:rPr>
  </w:style>
  <w:style w:type="character" w:customStyle="1" w:styleId="aff4">
    <w:name w:val="批注主题 字符"/>
    <w:basedOn w:val="aff2"/>
    <w:link w:val="aff3"/>
    <w:uiPriority w:val="99"/>
    <w:semiHidden/>
    <w:rsid w:val="00BD0A47"/>
    <w:rPr>
      <w:rFonts w:ascii="Times New Roman" w:eastAsia="仿宋_GB2312" w:hAnsi="Times New Roman"/>
      <w:b/>
      <w:bCs/>
      <w:sz w:val="24"/>
      <w:szCs w:val="22"/>
    </w:rPr>
  </w:style>
  <w:style w:type="character" w:styleId="aff5">
    <w:name w:val="Unresolved Mention"/>
    <w:basedOn w:val="a3"/>
    <w:uiPriority w:val="99"/>
    <w:semiHidden/>
    <w:unhideWhenUsed/>
    <w:rsid w:val="00C93822"/>
    <w:rPr>
      <w:color w:val="605E5C"/>
      <w:shd w:val="clear" w:color="auto" w:fill="E1DFDD"/>
    </w:rPr>
  </w:style>
  <w:style w:type="paragraph" w:styleId="aff6">
    <w:name w:val="List Paragraph"/>
    <w:basedOn w:val="a2"/>
    <w:uiPriority w:val="34"/>
    <w:qFormat/>
    <w:rsid w:val="00C94D60"/>
    <w:pPr>
      <w:ind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5045446">
      <w:bodyDiv w:val="1"/>
      <w:marLeft w:val="0"/>
      <w:marRight w:val="0"/>
      <w:marTop w:val="0"/>
      <w:marBottom w:val="0"/>
      <w:divBdr>
        <w:top w:val="none" w:sz="0" w:space="0" w:color="auto"/>
        <w:left w:val="none" w:sz="0" w:space="0" w:color="auto"/>
        <w:bottom w:val="none" w:sz="0" w:space="0" w:color="auto"/>
        <w:right w:val="none" w:sz="0" w:space="0" w:color="auto"/>
      </w:divBdr>
      <w:divsChild>
        <w:div w:id="1859153625">
          <w:marLeft w:val="230"/>
          <w:marRight w:val="0"/>
          <w:marTop w:val="0"/>
          <w:marBottom w:val="0"/>
          <w:divBdr>
            <w:top w:val="none" w:sz="0" w:space="0" w:color="auto"/>
            <w:left w:val="none" w:sz="0" w:space="0" w:color="auto"/>
            <w:bottom w:val="none" w:sz="0" w:space="0" w:color="auto"/>
            <w:right w:val="none" w:sz="0" w:space="0" w:color="auto"/>
          </w:divBdr>
        </w:div>
        <w:div w:id="1373195128">
          <w:marLeft w:val="230"/>
          <w:marRight w:val="0"/>
          <w:marTop w:val="0"/>
          <w:marBottom w:val="0"/>
          <w:divBdr>
            <w:top w:val="none" w:sz="0" w:space="0" w:color="auto"/>
            <w:left w:val="none" w:sz="0" w:space="0" w:color="auto"/>
            <w:bottom w:val="none" w:sz="0" w:space="0" w:color="auto"/>
            <w:right w:val="none" w:sz="0" w:space="0" w:color="auto"/>
          </w:divBdr>
        </w:div>
        <w:div w:id="187331471">
          <w:marLeft w:val="230"/>
          <w:marRight w:val="0"/>
          <w:marTop w:val="0"/>
          <w:marBottom w:val="0"/>
          <w:divBdr>
            <w:top w:val="none" w:sz="0" w:space="0" w:color="auto"/>
            <w:left w:val="none" w:sz="0" w:space="0" w:color="auto"/>
            <w:bottom w:val="none" w:sz="0" w:space="0" w:color="auto"/>
            <w:right w:val="none" w:sz="0" w:space="0" w:color="auto"/>
          </w:divBdr>
        </w:div>
        <w:div w:id="2054040943">
          <w:marLeft w:val="230"/>
          <w:marRight w:val="0"/>
          <w:marTop w:val="0"/>
          <w:marBottom w:val="0"/>
          <w:divBdr>
            <w:top w:val="none" w:sz="0" w:space="0" w:color="auto"/>
            <w:left w:val="none" w:sz="0" w:space="0" w:color="auto"/>
            <w:bottom w:val="none" w:sz="0" w:space="0" w:color="auto"/>
            <w:right w:val="none" w:sz="0" w:space="0" w:color="auto"/>
          </w:divBdr>
        </w:div>
        <w:div w:id="1683438030">
          <w:marLeft w:val="230"/>
          <w:marRight w:val="0"/>
          <w:marTop w:val="0"/>
          <w:marBottom w:val="0"/>
          <w:divBdr>
            <w:top w:val="none" w:sz="0" w:space="0" w:color="auto"/>
            <w:left w:val="none" w:sz="0" w:space="0" w:color="auto"/>
            <w:bottom w:val="none" w:sz="0" w:space="0" w:color="auto"/>
            <w:right w:val="none" w:sz="0" w:space="0" w:color="auto"/>
          </w:divBdr>
        </w:div>
        <w:div w:id="1435904564">
          <w:marLeft w:val="230"/>
          <w:marRight w:val="0"/>
          <w:marTop w:val="0"/>
          <w:marBottom w:val="0"/>
          <w:divBdr>
            <w:top w:val="none" w:sz="0" w:space="0" w:color="auto"/>
            <w:left w:val="none" w:sz="0" w:space="0" w:color="auto"/>
            <w:bottom w:val="none" w:sz="0" w:space="0" w:color="auto"/>
            <w:right w:val="none" w:sz="0" w:space="0" w:color="auto"/>
          </w:divBdr>
        </w:div>
      </w:divsChild>
    </w:div>
    <w:div w:id="1030300077">
      <w:bodyDiv w:val="1"/>
      <w:marLeft w:val="0"/>
      <w:marRight w:val="0"/>
      <w:marTop w:val="0"/>
      <w:marBottom w:val="0"/>
      <w:divBdr>
        <w:top w:val="none" w:sz="0" w:space="0" w:color="auto"/>
        <w:left w:val="none" w:sz="0" w:space="0" w:color="auto"/>
        <w:bottom w:val="none" w:sz="0" w:space="0" w:color="auto"/>
        <w:right w:val="none" w:sz="0" w:space="0" w:color="auto"/>
      </w:divBdr>
    </w:div>
    <w:div w:id="1438140050">
      <w:bodyDiv w:val="1"/>
      <w:marLeft w:val="0"/>
      <w:marRight w:val="0"/>
      <w:marTop w:val="0"/>
      <w:marBottom w:val="0"/>
      <w:divBdr>
        <w:top w:val="none" w:sz="0" w:space="0" w:color="auto"/>
        <w:left w:val="none" w:sz="0" w:space="0" w:color="auto"/>
        <w:bottom w:val="none" w:sz="0" w:space="0" w:color="auto"/>
        <w:right w:val="none" w:sz="0" w:space="0" w:color="auto"/>
      </w:divBdr>
    </w:div>
    <w:div w:id="1736393072">
      <w:bodyDiv w:val="1"/>
      <w:marLeft w:val="0"/>
      <w:marRight w:val="0"/>
      <w:marTop w:val="0"/>
      <w:marBottom w:val="0"/>
      <w:divBdr>
        <w:top w:val="none" w:sz="0" w:space="0" w:color="auto"/>
        <w:left w:val="none" w:sz="0" w:space="0" w:color="auto"/>
        <w:bottom w:val="none" w:sz="0" w:space="0" w:color="auto"/>
        <w:right w:val="none" w:sz="0" w:space="0" w:color="auto"/>
      </w:divBdr>
      <w:divsChild>
        <w:div w:id="627854939">
          <w:marLeft w:val="230"/>
          <w:marRight w:val="0"/>
          <w:marTop w:val="0"/>
          <w:marBottom w:val="0"/>
          <w:divBdr>
            <w:top w:val="none" w:sz="0" w:space="0" w:color="auto"/>
            <w:left w:val="none" w:sz="0" w:space="0" w:color="auto"/>
            <w:bottom w:val="none" w:sz="0" w:space="0" w:color="auto"/>
            <w:right w:val="none" w:sz="0" w:space="0" w:color="auto"/>
          </w:divBdr>
        </w:div>
        <w:div w:id="1084841728">
          <w:marLeft w:val="230"/>
          <w:marRight w:val="0"/>
          <w:marTop w:val="0"/>
          <w:marBottom w:val="0"/>
          <w:divBdr>
            <w:top w:val="none" w:sz="0" w:space="0" w:color="auto"/>
            <w:left w:val="none" w:sz="0" w:space="0" w:color="auto"/>
            <w:bottom w:val="none" w:sz="0" w:space="0" w:color="auto"/>
            <w:right w:val="none" w:sz="0" w:space="0" w:color="auto"/>
          </w:divBdr>
        </w:div>
        <w:div w:id="337463210">
          <w:marLeft w:val="230"/>
          <w:marRight w:val="0"/>
          <w:marTop w:val="0"/>
          <w:marBottom w:val="0"/>
          <w:divBdr>
            <w:top w:val="none" w:sz="0" w:space="0" w:color="auto"/>
            <w:left w:val="none" w:sz="0" w:space="0" w:color="auto"/>
            <w:bottom w:val="none" w:sz="0" w:space="0" w:color="auto"/>
            <w:right w:val="none" w:sz="0" w:space="0" w:color="auto"/>
          </w:divBdr>
        </w:div>
        <w:div w:id="2081556136">
          <w:marLeft w:val="230"/>
          <w:marRight w:val="0"/>
          <w:marTop w:val="0"/>
          <w:marBottom w:val="0"/>
          <w:divBdr>
            <w:top w:val="none" w:sz="0" w:space="0" w:color="auto"/>
            <w:left w:val="none" w:sz="0" w:space="0" w:color="auto"/>
            <w:bottom w:val="none" w:sz="0" w:space="0" w:color="auto"/>
            <w:right w:val="none" w:sz="0" w:space="0" w:color="auto"/>
          </w:divBdr>
        </w:div>
      </w:divsChild>
    </w:div>
    <w:div w:id="173797028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image" Target="media/image3.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footer" Target="footer5.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1.png"/><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A99C3F3-F5E5-437D-B853-A18571A662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30</Pages>
  <Words>2877</Words>
  <Characters>16405</Characters>
  <Application>Microsoft Office Word</Application>
  <DocSecurity>0</DocSecurity>
  <Lines>136</Lines>
  <Paragraphs>38</Paragraphs>
  <ScaleCrop>false</ScaleCrop>
  <Company/>
  <LinksUpToDate>false</LinksUpToDate>
  <CharactersWithSpaces>19244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Dell</dc:creator>
  <cp:lastModifiedBy>User Microsoft</cp:lastModifiedBy>
  <cp:revision>17</cp:revision>
  <cp:lastPrinted>2026-01-07T03:00:00Z</cp:lastPrinted>
  <dcterms:created xsi:type="dcterms:W3CDTF">2026-01-08T03:09:00Z</dcterms:created>
  <dcterms:modified xsi:type="dcterms:W3CDTF">2026-01-08T14:57:00Z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CBE95AE09E134BC9BB2DFA8B029280E1_13</vt:lpwstr>
  </property>
</Properties>
</file>